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6BDD4981"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w:t>
      </w:r>
      <w:r w:rsidR="00677C09">
        <w:rPr>
          <w:rFonts w:ascii="Arial" w:hAnsi="Arial" w:cs="Arial"/>
          <w:bCs/>
          <w:sz w:val="20"/>
          <w:szCs w:val="20"/>
          <w:lang w:eastAsia="en-US"/>
        </w:rPr>
        <w:t>la contratación de una enfermera para la asistencia de las actividades propias del área médica</w:t>
      </w:r>
      <w:r w:rsidR="00EC70E1">
        <w:rPr>
          <w:rFonts w:ascii="Arial" w:hAnsi="Arial" w:cs="Arial"/>
          <w:bCs/>
          <w:sz w:val="20"/>
          <w:szCs w:val="20"/>
          <w:lang w:eastAsia="en-US"/>
        </w:rPr>
        <w:t>.</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38D94E97" w14:textId="67A192F9" w:rsidR="005A2F0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ese llevará a cabo en el inmueble de la Sala Regional Monterrey perteneciente al Tribunal Electoral del Poder Judicial de la Federación, ubicado en: Loma Redonda núm. 1597, Col. Loma Larga, C.P. 64710, Monterrey, Nuevo León.</w:t>
      </w:r>
    </w:p>
    <w:p w14:paraId="1366B7E0" w14:textId="77777777" w:rsidR="00211BA3" w:rsidRDefault="00211BA3" w:rsidP="00EF0F03">
      <w:pPr>
        <w:jc w:val="both"/>
        <w:rPr>
          <w:rFonts w:ascii="Arial" w:hAnsi="Arial" w:cs="Arial"/>
          <w:b/>
          <w:sz w:val="20"/>
          <w:szCs w:val="20"/>
          <w:u w:val="single"/>
        </w:rPr>
      </w:pPr>
    </w:p>
    <w:p w14:paraId="5CF30923" w14:textId="1E77C314" w:rsidR="008A6D7A" w:rsidRDefault="00677C09" w:rsidP="003233E5">
      <w:pPr>
        <w:spacing w:before="80" w:after="80"/>
        <w:jc w:val="both"/>
        <w:rPr>
          <w:rFonts w:ascii="Arial" w:hAnsi="Arial" w:cs="Arial"/>
          <w:b/>
          <w:sz w:val="20"/>
          <w:szCs w:val="20"/>
          <w:u w:val="single"/>
        </w:rPr>
      </w:pPr>
      <w:r>
        <w:rPr>
          <w:rFonts w:ascii="Arial" w:hAnsi="Arial" w:cs="Arial"/>
          <w:b/>
          <w:sz w:val="20"/>
          <w:szCs w:val="20"/>
          <w:u w:val="single"/>
        </w:rPr>
        <w:t>REQUISITOS</w:t>
      </w:r>
    </w:p>
    <w:p w14:paraId="1F92A6B7" w14:textId="0B974C38" w:rsidR="00211BA3" w:rsidRDefault="00211BA3" w:rsidP="003233E5">
      <w:pPr>
        <w:jc w:val="both"/>
        <w:rPr>
          <w:rFonts w:ascii="Arial" w:hAnsi="Arial" w:cs="Arial"/>
          <w:bCs/>
          <w:iCs/>
          <w:sz w:val="20"/>
          <w:szCs w:val="20"/>
        </w:rPr>
      </w:pPr>
    </w:p>
    <w:p w14:paraId="01923EF7" w14:textId="14CE7BB3" w:rsidR="00677C09" w:rsidRPr="003233E5" w:rsidRDefault="00677C09" w:rsidP="003233E5">
      <w:pPr>
        <w:pStyle w:val="Prrafodelista"/>
        <w:numPr>
          <w:ilvl w:val="0"/>
          <w:numId w:val="42"/>
        </w:numPr>
        <w:autoSpaceDE w:val="0"/>
        <w:autoSpaceDN w:val="0"/>
        <w:adjustRightInd w:val="0"/>
        <w:jc w:val="both"/>
        <w:rPr>
          <w:rFonts w:ascii="Arial" w:hAnsi="Arial" w:cs="Arial"/>
          <w:sz w:val="20"/>
          <w:szCs w:val="20"/>
        </w:rPr>
      </w:pPr>
      <w:r w:rsidRPr="003233E5">
        <w:rPr>
          <w:rFonts w:ascii="Arial" w:hAnsi="Arial" w:cs="Arial"/>
          <w:sz w:val="20"/>
          <w:szCs w:val="20"/>
        </w:rPr>
        <w:t>Sexo femenino, rango de edad de 25 a 59 años, con título y cédula en enfermería general (comprobable)</w:t>
      </w:r>
      <w:r w:rsidR="00B52F43" w:rsidRPr="003233E5">
        <w:rPr>
          <w:rFonts w:ascii="Arial" w:hAnsi="Arial" w:cs="Arial"/>
          <w:sz w:val="20"/>
          <w:szCs w:val="20"/>
        </w:rPr>
        <w:t>.</w:t>
      </w:r>
    </w:p>
    <w:p w14:paraId="02C40E6F" w14:textId="1226EEE3" w:rsidR="00677C09" w:rsidRPr="003233E5" w:rsidRDefault="0082223B" w:rsidP="003233E5">
      <w:pPr>
        <w:pStyle w:val="Prrafodelista"/>
        <w:numPr>
          <w:ilvl w:val="0"/>
          <w:numId w:val="42"/>
        </w:numPr>
        <w:autoSpaceDE w:val="0"/>
        <w:autoSpaceDN w:val="0"/>
        <w:adjustRightInd w:val="0"/>
        <w:jc w:val="both"/>
        <w:rPr>
          <w:rFonts w:ascii="Arial" w:hAnsi="Arial" w:cs="Arial"/>
          <w:sz w:val="20"/>
          <w:szCs w:val="20"/>
        </w:rPr>
      </w:pPr>
      <w:r w:rsidRPr="003233E5">
        <w:rPr>
          <w:rFonts w:ascii="Arial" w:hAnsi="Arial" w:cs="Arial"/>
          <w:sz w:val="20"/>
          <w:szCs w:val="20"/>
        </w:rPr>
        <w:t>E</w:t>
      </w:r>
      <w:r w:rsidR="00677C09" w:rsidRPr="003233E5">
        <w:rPr>
          <w:rFonts w:ascii="Arial" w:hAnsi="Arial" w:cs="Arial"/>
          <w:sz w:val="20"/>
          <w:szCs w:val="20"/>
        </w:rPr>
        <w:t>xperiencia mínima de 5 años en el servicio de: medicina laboral, consulta externa, medicina preventiva y urgencias (no enviar personal con el siguiente perfil: enfermeras intensivistas, quirúrgicas, pediátricas, geriátricas, cuidadoras, o paramédicas).</w:t>
      </w:r>
    </w:p>
    <w:p w14:paraId="1DB608A6" w14:textId="571B15A5" w:rsidR="00EC70E1" w:rsidRPr="003233E5" w:rsidRDefault="00677C09" w:rsidP="003233E5">
      <w:pPr>
        <w:pStyle w:val="Prrafodelista"/>
        <w:numPr>
          <w:ilvl w:val="0"/>
          <w:numId w:val="42"/>
        </w:numPr>
        <w:jc w:val="both"/>
        <w:rPr>
          <w:rFonts w:ascii="Arial" w:hAnsi="Arial" w:cs="Arial"/>
          <w:bCs/>
          <w:iCs/>
          <w:sz w:val="20"/>
          <w:szCs w:val="20"/>
        </w:rPr>
      </w:pPr>
      <w:r w:rsidRPr="003233E5">
        <w:rPr>
          <w:rFonts w:ascii="Arial" w:hAnsi="Arial" w:cs="Arial"/>
          <w:bCs/>
          <w:iCs/>
          <w:sz w:val="20"/>
          <w:szCs w:val="20"/>
        </w:rPr>
        <w:t>Disponibilidad de horario, buena presentación, trabajo en equipo, dinámica, actitud de servicio, tolerancia a la frustración, actitud positiva y respetuosa, responsable y disciplinada.</w:t>
      </w:r>
    </w:p>
    <w:p w14:paraId="47CDAD81" w14:textId="6F889C4F" w:rsidR="00AC125B" w:rsidRDefault="00AC125B" w:rsidP="003233E5">
      <w:pPr>
        <w:spacing w:after="80"/>
        <w:jc w:val="both"/>
        <w:rPr>
          <w:rFonts w:ascii="Arial" w:hAnsi="Arial" w:cs="Arial"/>
          <w:b/>
          <w:iCs/>
          <w:sz w:val="20"/>
          <w:szCs w:val="20"/>
          <w:u w:val="single"/>
        </w:rPr>
      </w:pPr>
      <w:r>
        <w:rPr>
          <w:rFonts w:ascii="Arial" w:hAnsi="Arial" w:cs="Arial"/>
          <w:b/>
          <w:iCs/>
          <w:sz w:val="20"/>
          <w:szCs w:val="20"/>
          <w:u w:val="single"/>
        </w:rPr>
        <w:t>ACTIVIDADES</w:t>
      </w:r>
    </w:p>
    <w:p w14:paraId="66E16BBF" w14:textId="70EF71B3" w:rsidR="00AC125B" w:rsidRDefault="00AC125B" w:rsidP="003233E5">
      <w:pPr>
        <w:spacing w:after="80"/>
        <w:jc w:val="both"/>
        <w:rPr>
          <w:rFonts w:ascii="Arial" w:hAnsi="Arial" w:cs="Arial"/>
          <w:b/>
          <w:iCs/>
          <w:sz w:val="20"/>
          <w:szCs w:val="20"/>
          <w:u w:val="single"/>
        </w:rPr>
      </w:pPr>
    </w:p>
    <w:p w14:paraId="5F757DBC" w14:textId="6A1B9CC4" w:rsidR="00AC125B" w:rsidRPr="003233E5" w:rsidRDefault="00AC125B" w:rsidP="003233E5">
      <w:pPr>
        <w:pStyle w:val="Prrafodelista"/>
        <w:numPr>
          <w:ilvl w:val="0"/>
          <w:numId w:val="43"/>
        </w:numPr>
        <w:spacing w:after="80"/>
        <w:jc w:val="both"/>
        <w:rPr>
          <w:rFonts w:ascii="Arial" w:hAnsi="Arial" w:cs="Arial"/>
          <w:bCs/>
          <w:iCs/>
          <w:sz w:val="20"/>
          <w:szCs w:val="20"/>
        </w:rPr>
      </w:pPr>
      <w:r w:rsidRPr="003233E5">
        <w:rPr>
          <w:rFonts w:ascii="Arial" w:hAnsi="Arial" w:cs="Arial"/>
          <w:bCs/>
          <w:iCs/>
          <w:sz w:val="20"/>
          <w:szCs w:val="20"/>
        </w:rPr>
        <w:t>Apoyar al médico en todas sus acciones de trabajo y dar seguimiento a los programas establecidos en el servicio médico.</w:t>
      </w:r>
    </w:p>
    <w:p w14:paraId="46742757" w14:textId="08B51492" w:rsidR="00AC125B" w:rsidRPr="003233E5" w:rsidRDefault="00AC125B" w:rsidP="003233E5">
      <w:pPr>
        <w:pStyle w:val="Prrafodelista"/>
        <w:numPr>
          <w:ilvl w:val="0"/>
          <w:numId w:val="43"/>
        </w:numPr>
        <w:spacing w:after="80"/>
        <w:jc w:val="both"/>
        <w:rPr>
          <w:rFonts w:ascii="Arial" w:hAnsi="Arial" w:cs="Arial"/>
          <w:bCs/>
          <w:iCs/>
          <w:sz w:val="20"/>
          <w:szCs w:val="20"/>
        </w:rPr>
      </w:pPr>
      <w:r w:rsidRPr="003233E5">
        <w:rPr>
          <w:rFonts w:ascii="Arial" w:hAnsi="Arial" w:cs="Arial"/>
          <w:bCs/>
          <w:iCs/>
          <w:sz w:val="20"/>
          <w:szCs w:val="20"/>
        </w:rPr>
        <w:t>Realizar protocolo de intervención, previo a la atención médica y aplicación de medidas generales de sostén.</w:t>
      </w:r>
    </w:p>
    <w:p w14:paraId="2CE9CEC6" w14:textId="3E50FC4D" w:rsidR="00AC125B" w:rsidRPr="003233E5" w:rsidRDefault="00AC125B" w:rsidP="003233E5">
      <w:pPr>
        <w:pStyle w:val="Prrafodelista"/>
        <w:numPr>
          <w:ilvl w:val="0"/>
          <w:numId w:val="43"/>
        </w:numPr>
        <w:spacing w:after="80"/>
        <w:jc w:val="both"/>
        <w:rPr>
          <w:rFonts w:ascii="Arial" w:hAnsi="Arial" w:cs="Arial"/>
          <w:bCs/>
          <w:iCs/>
          <w:sz w:val="20"/>
          <w:szCs w:val="20"/>
        </w:rPr>
      </w:pPr>
      <w:r w:rsidRPr="003233E5">
        <w:rPr>
          <w:rFonts w:ascii="Arial" w:hAnsi="Arial" w:cs="Arial"/>
          <w:bCs/>
          <w:iCs/>
          <w:sz w:val="20"/>
          <w:szCs w:val="20"/>
        </w:rPr>
        <w:t>Contribuir a mejorar la salud y calidad de vida de los servidores públicos mediante el desarrollo de planes y programas que apoyen en la prevención de accidentes y enfermedades del trabajo</w:t>
      </w:r>
      <w:r w:rsidR="00286764" w:rsidRPr="003233E5">
        <w:rPr>
          <w:rFonts w:ascii="Arial" w:hAnsi="Arial" w:cs="Arial"/>
          <w:bCs/>
          <w:iCs/>
          <w:sz w:val="20"/>
          <w:szCs w:val="20"/>
        </w:rPr>
        <w:t>.</w:t>
      </w:r>
    </w:p>
    <w:p w14:paraId="428C815F" w14:textId="27619395" w:rsidR="00AC125B" w:rsidRPr="003233E5" w:rsidRDefault="00AC125B" w:rsidP="003233E5">
      <w:pPr>
        <w:pStyle w:val="Prrafodelista"/>
        <w:numPr>
          <w:ilvl w:val="0"/>
          <w:numId w:val="43"/>
        </w:numPr>
        <w:spacing w:after="80"/>
        <w:jc w:val="both"/>
        <w:rPr>
          <w:rFonts w:ascii="Arial" w:hAnsi="Arial" w:cs="Arial"/>
          <w:bCs/>
          <w:iCs/>
          <w:sz w:val="20"/>
          <w:szCs w:val="20"/>
        </w:rPr>
      </w:pPr>
      <w:r w:rsidRPr="003233E5">
        <w:rPr>
          <w:rFonts w:ascii="Arial" w:hAnsi="Arial" w:cs="Arial"/>
          <w:bCs/>
          <w:iCs/>
          <w:sz w:val="20"/>
          <w:szCs w:val="20"/>
        </w:rPr>
        <w:t xml:space="preserve">Las demás actividades que resulten necesarios e inherentes al área médica. </w:t>
      </w:r>
    </w:p>
    <w:p w14:paraId="6C156381" w14:textId="77777777" w:rsidR="00EC70E1" w:rsidRDefault="00EC70E1" w:rsidP="00211BA3">
      <w:pPr>
        <w:jc w:val="both"/>
        <w:rPr>
          <w:rFonts w:ascii="Arial" w:hAnsi="Arial" w:cs="Arial"/>
          <w:b/>
          <w:iCs/>
          <w:sz w:val="20"/>
          <w:szCs w:val="20"/>
          <w:u w:val="single"/>
        </w:rPr>
      </w:pPr>
    </w:p>
    <w:p w14:paraId="7B72F33F" w14:textId="36E2383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TIEMPO DE EJECUCIÓN</w:t>
      </w:r>
    </w:p>
    <w:p w14:paraId="5E743E60" w14:textId="41275B11" w:rsidR="003E37B7" w:rsidRPr="00CF53DA"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El plazo de ejecución de los servicios comprende del </w:t>
      </w:r>
      <w:r w:rsidRPr="007964D1">
        <w:rPr>
          <w:rFonts w:ascii="Arial" w:hAnsi="Arial" w:cs="Arial"/>
          <w:b/>
          <w:bCs/>
          <w:iCs/>
          <w:sz w:val="20"/>
          <w:szCs w:val="20"/>
        </w:rPr>
        <w:t>01 de enero al 31 de diciembre de 202</w:t>
      </w:r>
      <w:r w:rsidR="00240FC5">
        <w:rPr>
          <w:rFonts w:ascii="Arial" w:hAnsi="Arial" w:cs="Arial"/>
          <w:b/>
          <w:bCs/>
          <w:iCs/>
          <w:sz w:val="20"/>
          <w:szCs w:val="20"/>
        </w:rPr>
        <w:t>4</w:t>
      </w:r>
      <w:r w:rsidR="00240FC5">
        <w:rPr>
          <w:rFonts w:ascii="Arial" w:hAnsi="Arial" w:cs="Arial"/>
          <w:iCs/>
          <w:sz w:val="20"/>
          <w:szCs w:val="20"/>
        </w:rPr>
        <w:t>.</w:t>
      </w:r>
    </w:p>
    <w:p w14:paraId="57953037" w14:textId="77777777" w:rsidR="00211BA3" w:rsidRDefault="00211BA3"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28ECA3E2"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CALENDARIO</w:t>
      </w:r>
    </w:p>
    <w:p w14:paraId="4358DC2A" w14:textId="5FFD6191" w:rsidR="00240FC5" w:rsidRDefault="00677C09" w:rsidP="00211BA3">
      <w:pPr>
        <w:pStyle w:val="Prrafodelista"/>
        <w:tabs>
          <w:tab w:val="left" w:pos="284"/>
        </w:tabs>
        <w:spacing w:after="0" w:line="240" w:lineRule="auto"/>
        <w:ind w:left="0"/>
        <w:contextualSpacing w:val="0"/>
        <w:jc w:val="both"/>
        <w:rPr>
          <w:rFonts w:ascii="Arial" w:hAnsi="Arial" w:cs="Arial"/>
          <w:iCs/>
          <w:sz w:val="20"/>
          <w:szCs w:val="20"/>
        </w:rPr>
      </w:pPr>
      <w:r w:rsidRPr="00677C09">
        <w:rPr>
          <w:rFonts w:ascii="Arial" w:hAnsi="Arial" w:cs="Arial"/>
          <w:sz w:val="20"/>
          <w:szCs w:val="20"/>
        </w:rPr>
        <w:t>Jornada laboral de 40 horas las cuales pueden ser altern</w:t>
      </w:r>
      <w:r>
        <w:rPr>
          <w:rFonts w:ascii="Arial" w:hAnsi="Arial" w:cs="Arial"/>
          <w:sz w:val="20"/>
          <w:szCs w:val="20"/>
        </w:rPr>
        <w:t>ados</w:t>
      </w:r>
      <w:r w:rsidRPr="00677C09">
        <w:rPr>
          <w:rFonts w:ascii="Arial" w:hAnsi="Arial" w:cs="Arial"/>
          <w:sz w:val="20"/>
          <w:szCs w:val="20"/>
        </w:rPr>
        <w:t xml:space="preserve"> durante la semana en días y horas, cuenta con 1 hora para alimentos por día laborable</w:t>
      </w:r>
      <w:r>
        <w:rPr>
          <w:rFonts w:ascii="Arial" w:hAnsi="Arial" w:cs="Arial"/>
          <w:sz w:val="20"/>
          <w:szCs w:val="20"/>
        </w:rPr>
        <w:t xml:space="preserve"> (de 15:00 a las 16:00 </w:t>
      </w:r>
      <w:proofErr w:type="spellStart"/>
      <w:r>
        <w:rPr>
          <w:rFonts w:ascii="Arial" w:hAnsi="Arial" w:cs="Arial"/>
          <w:sz w:val="20"/>
          <w:szCs w:val="20"/>
        </w:rPr>
        <w:t>hrs</w:t>
      </w:r>
      <w:proofErr w:type="spellEnd"/>
      <w:r>
        <w:rPr>
          <w:rFonts w:ascii="Arial" w:hAnsi="Arial" w:cs="Arial"/>
          <w:sz w:val="20"/>
          <w:szCs w:val="20"/>
        </w:rPr>
        <w:t>.)</w:t>
      </w:r>
      <w:r w:rsidR="00240FC5">
        <w:rPr>
          <w:rFonts w:ascii="Arial" w:hAnsi="Arial" w:cs="Arial"/>
          <w:iCs/>
          <w:sz w:val="20"/>
          <w:szCs w:val="20"/>
        </w:rPr>
        <w:t>:</w:t>
      </w: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57"/>
        <w:gridCol w:w="1539"/>
        <w:gridCol w:w="1296"/>
        <w:gridCol w:w="1466"/>
        <w:gridCol w:w="1294"/>
        <w:gridCol w:w="1004"/>
        <w:gridCol w:w="1471"/>
      </w:tblGrid>
      <w:tr w:rsidR="00677C09" w14:paraId="7E7CBD00" w14:textId="6EAD8CB0" w:rsidTr="00322846">
        <w:trPr>
          <w:jc w:val="center"/>
        </w:trPr>
        <w:tc>
          <w:tcPr>
            <w:tcW w:w="1563" w:type="dxa"/>
          </w:tcPr>
          <w:p w14:paraId="5035A823" w14:textId="77EE5C75"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MES</w:t>
            </w:r>
          </w:p>
        </w:tc>
        <w:tc>
          <w:tcPr>
            <w:tcW w:w="1299" w:type="dxa"/>
          </w:tcPr>
          <w:p w14:paraId="35803024" w14:textId="1F1C20F0"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DIAS LABORABLES</w:t>
            </w:r>
          </w:p>
        </w:tc>
        <w:tc>
          <w:tcPr>
            <w:tcW w:w="1304" w:type="dxa"/>
          </w:tcPr>
          <w:p w14:paraId="11C39E5C" w14:textId="2A4F3621"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DIAS FERIADOS</w:t>
            </w:r>
          </w:p>
        </w:tc>
        <w:tc>
          <w:tcPr>
            <w:tcW w:w="1538" w:type="dxa"/>
          </w:tcPr>
          <w:p w14:paraId="77F5B5D7" w14:textId="155DB771"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HORAS POR MES</w:t>
            </w:r>
          </w:p>
        </w:tc>
        <w:tc>
          <w:tcPr>
            <w:tcW w:w="1343" w:type="dxa"/>
          </w:tcPr>
          <w:p w14:paraId="189EFBA0" w14:textId="3DD9C02F"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X HORA SIN IVA</w:t>
            </w:r>
          </w:p>
        </w:tc>
        <w:tc>
          <w:tcPr>
            <w:tcW w:w="1028" w:type="dxa"/>
          </w:tcPr>
          <w:p w14:paraId="2627F88D" w14:textId="1BA4D4F7"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IVA</w:t>
            </w:r>
          </w:p>
        </w:tc>
        <w:tc>
          <w:tcPr>
            <w:tcW w:w="1552" w:type="dxa"/>
          </w:tcPr>
          <w:p w14:paraId="12FB2FDB" w14:textId="65CEB4B2"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r>
      <w:tr w:rsidR="00677C09" w14:paraId="289C1600" w14:textId="49679809" w:rsidTr="00322846">
        <w:trPr>
          <w:jc w:val="center"/>
        </w:trPr>
        <w:tc>
          <w:tcPr>
            <w:tcW w:w="1563" w:type="dxa"/>
          </w:tcPr>
          <w:p w14:paraId="126BB63E" w14:textId="46957BBF"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lastRenderedPageBreak/>
              <w:t>ENERO</w:t>
            </w:r>
          </w:p>
        </w:tc>
        <w:tc>
          <w:tcPr>
            <w:tcW w:w="1299" w:type="dxa"/>
          </w:tcPr>
          <w:p w14:paraId="493B2B22" w14:textId="4902153D"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22</w:t>
            </w:r>
          </w:p>
        </w:tc>
        <w:tc>
          <w:tcPr>
            <w:tcW w:w="1304" w:type="dxa"/>
          </w:tcPr>
          <w:p w14:paraId="7DF2A38B" w14:textId="694E7EA1" w:rsidR="00322846" w:rsidRDefault="00677C0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506DF3F3" w14:textId="790DF97A" w:rsidR="00322846" w:rsidRDefault="001413A9"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176</w:t>
            </w:r>
          </w:p>
        </w:tc>
        <w:tc>
          <w:tcPr>
            <w:tcW w:w="1343" w:type="dxa"/>
          </w:tcPr>
          <w:p w14:paraId="607916C9" w14:textId="284DEC46"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028" w:type="dxa"/>
          </w:tcPr>
          <w:p w14:paraId="206C10A3" w14:textId="1FC333CD"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64062F1" w14:textId="44938649"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469E6ECE" w14:textId="0F2090F2" w:rsidTr="00322846">
        <w:trPr>
          <w:jc w:val="center"/>
        </w:trPr>
        <w:tc>
          <w:tcPr>
            <w:tcW w:w="1563" w:type="dxa"/>
          </w:tcPr>
          <w:p w14:paraId="339C4F6A" w14:textId="37EFA95F"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299" w:type="dxa"/>
          </w:tcPr>
          <w:p w14:paraId="0E9F6B61" w14:textId="3C437BC9"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w:t>
            </w:r>
          </w:p>
        </w:tc>
        <w:tc>
          <w:tcPr>
            <w:tcW w:w="1304" w:type="dxa"/>
          </w:tcPr>
          <w:p w14:paraId="14E721DC" w14:textId="035CDF0D"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6AFDB8C0" w14:textId="167BCA49"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160</w:t>
            </w:r>
          </w:p>
        </w:tc>
        <w:tc>
          <w:tcPr>
            <w:tcW w:w="1343" w:type="dxa"/>
          </w:tcPr>
          <w:p w14:paraId="020AC28D" w14:textId="1386445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71D65597" w14:textId="779E2F7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F653BC6" w14:textId="6A9373D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5AC46362" w14:textId="19B30D0C" w:rsidTr="00322846">
        <w:trPr>
          <w:jc w:val="center"/>
        </w:trPr>
        <w:tc>
          <w:tcPr>
            <w:tcW w:w="1563" w:type="dxa"/>
          </w:tcPr>
          <w:p w14:paraId="02ED24CC" w14:textId="22E3761F"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299" w:type="dxa"/>
          </w:tcPr>
          <w:p w14:paraId="5EA960DA" w14:textId="41CEFB52"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w:t>
            </w:r>
          </w:p>
        </w:tc>
        <w:tc>
          <w:tcPr>
            <w:tcW w:w="1304" w:type="dxa"/>
          </w:tcPr>
          <w:p w14:paraId="22F574A0" w14:textId="1CE5B32B"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447324F1" w14:textId="7DCF7E10"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160</w:t>
            </w:r>
          </w:p>
        </w:tc>
        <w:tc>
          <w:tcPr>
            <w:tcW w:w="1343" w:type="dxa"/>
          </w:tcPr>
          <w:p w14:paraId="3D87D80C" w14:textId="20F83D2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F78077F" w14:textId="2B99038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508516A" w14:textId="35D0BADB"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680F4718" w14:textId="2B2810FF" w:rsidTr="00322846">
        <w:trPr>
          <w:jc w:val="center"/>
        </w:trPr>
        <w:tc>
          <w:tcPr>
            <w:tcW w:w="1563" w:type="dxa"/>
          </w:tcPr>
          <w:p w14:paraId="19DA096B" w14:textId="7D31C5AB"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299" w:type="dxa"/>
          </w:tcPr>
          <w:p w14:paraId="5CA8119B" w14:textId="6BD8185A"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22</w:t>
            </w:r>
          </w:p>
        </w:tc>
        <w:tc>
          <w:tcPr>
            <w:tcW w:w="1304" w:type="dxa"/>
          </w:tcPr>
          <w:p w14:paraId="36B848F1" w14:textId="33172A00"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w:t>
            </w:r>
          </w:p>
        </w:tc>
        <w:tc>
          <w:tcPr>
            <w:tcW w:w="1538" w:type="dxa"/>
          </w:tcPr>
          <w:p w14:paraId="56D31307" w14:textId="72BDFF8A"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176</w:t>
            </w:r>
          </w:p>
        </w:tc>
        <w:tc>
          <w:tcPr>
            <w:tcW w:w="1343" w:type="dxa"/>
          </w:tcPr>
          <w:p w14:paraId="7A8DC656" w14:textId="6E4EFDE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BFEC66E" w14:textId="474F18D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20D709" w14:textId="29D2E6F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327CE458" w14:textId="75E64A49" w:rsidTr="00322846">
        <w:trPr>
          <w:jc w:val="center"/>
        </w:trPr>
        <w:tc>
          <w:tcPr>
            <w:tcW w:w="1563" w:type="dxa"/>
          </w:tcPr>
          <w:p w14:paraId="45D37E31" w14:textId="26E36BB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299" w:type="dxa"/>
          </w:tcPr>
          <w:p w14:paraId="5D9D080C" w14:textId="7D2F549D"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22</w:t>
            </w:r>
          </w:p>
        </w:tc>
        <w:tc>
          <w:tcPr>
            <w:tcW w:w="1304" w:type="dxa"/>
          </w:tcPr>
          <w:p w14:paraId="6C4AA3ED" w14:textId="1AB31061"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067FA6B3" w14:textId="13B9714E"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176</w:t>
            </w:r>
          </w:p>
        </w:tc>
        <w:tc>
          <w:tcPr>
            <w:tcW w:w="1343" w:type="dxa"/>
          </w:tcPr>
          <w:p w14:paraId="6A2ACE35" w14:textId="6770312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735B567" w14:textId="40792DE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EBCC071" w14:textId="1AF3160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71B24D67" w14:textId="4A2F7482" w:rsidTr="00322846">
        <w:trPr>
          <w:jc w:val="center"/>
        </w:trPr>
        <w:tc>
          <w:tcPr>
            <w:tcW w:w="1563" w:type="dxa"/>
          </w:tcPr>
          <w:p w14:paraId="178893F0" w14:textId="612B8F8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299" w:type="dxa"/>
          </w:tcPr>
          <w:p w14:paraId="6DA0102A" w14:textId="4992207E"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w:t>
            </w:r>
          </w:p>
        </w:tc>
        <w:tc>
          <w:tcPr>
            <w:tcW w:w="1304" w:type="dxa"/>
          </w:tcPr>
          <w:p w14:paraId="3098FB04" w14:textId="62880C90"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w:t>
            </w:r>
          </w:p>
        </w:tc>
        <w:tc>
          <w:tcPr>
            <w:tcW w:w="1538" w:type="dxa"/>
          </w:tcPr>
          <w:p w14:paraId="77E2A7AF" w14:textId="273CF4D5"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160</w:t>
            </w:r>
          </w:p>
        </w:tc>
        <w:tc>
          <w:tcPr>
            <w:tcW w:w="1343" w:type="dxa"/>
          </w:tcPr>
          <w:p w14:paraId="4D47DF9B" w14:textId="5619BC7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95A2109" w14:textId="03E2AE1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99587AE" w14:textId="7A9FE56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1BB7B1B2" w14:textId="1882D9A2" w:rsidTr="00322846">
        <w:trPr>
          <w:jc w:val="center"/>
        </w:trPr>
        <w:tc>
          <w:tcPr>
            <w:tcW w:w="1563" w:type="dxa"/>
          </w:tcPr>
          <w:p w14:paraId="0F46671E" w14:textId="20A1217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299" w:type="dxa"/>
          </w:tcPr>
          <w:p w14:paraId="1AEEB4C1" w14:textId="30470D87"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23</w:t>
            </w:r>
          </w:p>
        </w:tc>
        <w:tc>
          <w:tcPr>
            <w:tcW w:w="1304" w:type="dxa"/>
          </w:tcPr>
          <w:p w14:paraId="52991532" w14:textId="1856DA6A"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w:t>
            </w:r>
          </w:p>
        </w:tc>
        <w:tc>
          <w:tcPr>
            <w:tcW w:w="1538" w:type="dxa"/>
          </w:tcPr>
          <w:p w14:paraId="55CF0B22" w14:textId="2D1BF3FC"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184</w:t>
            </w:r>
          </w:p>
        </w:tc>
        <w:tc>
          <w:tcPr>
            <w:tcW w:w="1343" w:type="dxa"/>
          </w:tcPr>
          <w:p w14:paraId="02EB0DBE" w14:textId="3461112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E7AE534" w14:textId="2A3C900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EE3D0E6" w14:textId="63306D5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479FFB66" w14:textId="34D1F879" w:rsidTr="00322846">
        <w:trPr>
          <w:jc w:val="center"/>
        </w:trPr>
        <w:tc>
          <w:tcPr>
            <w:tcW w:w="1563" w:type="dxa"/>
          </w:tcPr>
          <w:p w14:paraId="7B76F19E" w14:textId="127722D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299" w:type="dxa"/>
          </w:tcPr>
          <w:p w14:paraId="1D203E93" w14:textId="6D87948A"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22</w:t>
            </w:r>
          </w:p>
        </w:tc>
        <w:tc>
          <w:tcPr>
            <w:tcW w:w="1304" w:type="dxa"/>
          </w:tcPr>
          <w:p w14:paraId="790D50C2" w14:textId="5705CFC6"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w:t>
            </w:r>
          </w:p>
        </w:tc>
        <w:tc>
          <w:tcPr>
            <w:tcW w:w="1538" w:type="dxa"/>
          </w:tcPr>
          <w:p w14:paraId="0EE02DFF" w14:textId="5F9B9D38"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176</w:t>
            </w:r>
          </w:p>
        </w:tc>
        <w:tc>
          <w:tcPr>
            <w:tcW w:w="1343" w:type="dxa"/>
          </w:tcPr>
          <w:p w14:paraId="49514B81" w14:textId="0ADAF34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4ECA72B9" w14:textId="706E2BD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636099A" w14:textId="53E09DF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2CA8AE41" w14:textId="121B5C5F" w:rsidTr="00322846">
        <w:trPr>
          <w:jc w:val="center"/>
        </w:trPr>
        <w:tc>
          <w:tcPr>
            <w:tcW w:w="1563" w:type="dxa"/>
          </w:tcPr>
          <w:p w14:paraId="2E80CA5C" w14:textId="2EECB23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299" w:type="dxa"/>
          </w:tcPr>
          <w:p w14:paraId="1DDFF71A" w14:textId="78854EB6"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w:t>
            </w:r>
          </w:p>
        </w:tc>
        <w:tc>
          <w:tcPr>
            <w:tcW w:w="1304" w:type="dxa"/>
          </w:tcPr>
          <w:p w14:paraId="34176575" w14:textId="1500D2C6"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009BF826" w14:textId="18F8A4F2"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160</w:t>
            </w:r>
          </w:p>
        </w:tc>
        <w:tc>
          <w:tcPr>
            <w:tcW w:w="1343" w:type="dxa"/>
          </w:tcPr>
          <w:p w14:paraId="7A8B7795" w14:textId="0CB3F84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3778EA8" w14:textId="4D93D18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EB37311" w14:textId="6B18FF5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13B5C53E" w14:textId="055222C1" w:rsidTr="00322846">
        <w:trPr>
          <w:jc w:val="center"/>
        </w:trPr>
        <w:tc>
          <w:tcPr>
            <w:tcW w:w="1563" w:type="dxa"/>
          </w:tcPr>
          <w:p w14:paraId="0CAD67E2" w14:textId="5AD5F73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299" w:type="dxa"/>
          </w:tcPr>
          <w:p w14:paraId="7377086A" w14:textId="2CA192AE"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23</w:t>
            </w:r>
          </w:p>
        </w:tc>
        <w:tc>
          <w:tcPr>
            <w:tcW w:w="1304" w:type="dxa"/>
          </w:tcPr>
          <w:p w14:paraId="388AB701" w14:textId="5BA2A25C"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w:t>
            </w:r>
          </w:p>
        </w:tc>
        <w:tc>
          <w:tcPr>
            <w:tcW w:w="1538" w:type="dxa"/>
          </w:tcPr>
          <w:p w14:paraId="3C9B7BCD" w14:textId="36EE5A8F"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184</w:t>
            </w:r>
          </w:p>
        </w:tc>
        <w:tc>
          <w:tcPr>
            <w:tcW w:w="1343" w:type="dxa"/>
          </w:tcPr>
          <w:p w14:paraId="33E94A87" w14:textId="6F47D36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7DCFBD4" w14:textId="3AD94750"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0BF5D8" w14:textId="3909B5E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65F93F41" w14:textId="54E32DFE" w:rsidTr="00322846">
        <w:trPr>
          <w:jc w:val="center"/>
        </w:trPr>
        <w:tc>
          <w:tcPr>
            <w:tcW w:w="1563" w:type="dxa"/>
          </w:tcPr>
          <w:p w14:paraId="4DEDA970" w14:textId="41C1F43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299" w:type="dxa"/>
          </w:tcPr>
          <w:p w14:paraId="318A0F52" w14:textId="7BFBD975"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w:t>
            </w:r>
          </w:p>
        </w:tc>
        <w:tc>
          <w:tcPr>
            <w:tcW w:w="1304" w:type="dxa"/>
          </w:tcPr>
          <w:p w14:paraId="187A8A45" w14:textId="093B989D"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30172580" w14:textId="65B8226F"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160</w:t>
            </w:r>
          </w:p>
        </w:tc>
        <w:tc>
          <w:tcPr>
            <w:tcW w:w="1343" w:type="dxa"/>
          </w:tcPr>
          <w:p w14:paraId="03066E54" w14:textId="318688BD"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8C3434A" w14:textId="3C918EC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A6850E7" w14:textId="4494496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2993BBE9" w14:textId="7EF46968" w:rsidTr="00322846">
        <w:trPr>
          <w:jc w:val="center"/>
        </w:trPr>
        <w:tc>
          <w:tcPr>
            <w:tcW w:w="1563" w:type="dxa"/>
          </w:tcPr>
          <w:p w14:paraId="3623EBDF" w14:textId="5DEAD25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299" w:type="dxa"/>
          </w:tcPr>
          <w:p w14:paraId="1B1C87C1" w14:textId="2DA68BD0"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21</w:t>
            </w:r>
          </w:p>
        </w:tc>
        <w:tc>
          <w:tcPr>
            <w:tcW w:w="1304" w:type="dxa"/>
          </w:tcPr>
          <w:p w14:paraId="3090C45E" w14:textId="79C664C0" w:rsidR="005A2F01" w:rsidRDefault="00677C0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538" w:type="dxa"/>
          </w:tcPr>
          <w:p w14:paraId="3CCA080A" w14:textId="01F7F387" w:rsidR="005A2F01" w:rsidRDefault="001413A9"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168</w:t>
            </w:r>
          </w:p>
        </w:tc>
        <w:tc>
          <w:tcPr>
            <w:tcW w:w="1343" w:type="dxa"/>
          </w:tcPr>
          <w:p w14:paraId="2DA342D2" w14:textId="11387EA0"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6B474E4C" w14:textId="371FED9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17CC388" w14:textId="07D05F7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677C09" w14:paraId="602DDAFC" w14:textId="2A65D88D" w:rsidTr="00322846">
        <w:trPr>
          <w:jc w:val="center"/>
        </w:trPr>
        <w:tc>
          <w:tcPr>
            <w:tcW w:w="1563" w:type="dxa"/>
          </w:tcPr>
          <w:p w14:paraId="6E2295CB" w14:textId="7C37572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299" w:type="dxa"/>
          </w:tcPr>
          <w:p w14:paraId="3FD97D37" w14:textId="276BB0CC" w:rsidR="005A2F01" w:rsidRPr="00B52F43" w:rsidRDefault="00B52F43" w:rsidP="005A2F01">
            <w:pPr>
              <w:pStyle w:val="Prrafodelista"/>
              <w:tabs>
                <w:tab w:val="left" w:pos="284"/>
              </w:tabs>
              <w:spacing w:after="0" w:line="240" w:lineRule="auto"/>
              <w:ind w:left="0"/>
              <w:contextualSpacing w:val="0"/>
              <w:jc w:val="both"/>
              <w:rPr>
                <w:rFonts w:ascii="Arial" w:hAnsi="Arial" w:cs="Arial"/>
                <w:iCs/>
                <w:sz w:val="20"/>
                <w:szCs w:val="20"/>
              </w:rPr>
            </w:pPr>
            <w:r w:rsidRPr="00B52F43">
              <w:rPr>
                <w:rFonts w:ascii="Arial" w:hAnsi="Arial" w:cs="Arial"/>
                <w:iCs/>
                <w:sz w:val="20"/>
                <w:szCs w:val="20"/>
              </w:rPr>
              <w:t>255</w:t>
            </w:r>
          </w:p>
        </w:tc>
        <w:tc>
          <w:tcPr>
            <w:tcW w:w="1304" w:type="dxa"/>
          </w:tcPr>
          <w:p w14:paraId="15A5732F" w14:textId="4D1E4CEF" w:rsidR="005A2F01" w:rsidRDefault="00B52F43"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7</w:t>
            </w:r>
          </w:p>
        </w:tc>
        <w:tc>
          <w:tcPr>
            <w:tcW w:w="1538" w:type="dxa"/>
          </w:tcPr>
          <w:p w14:paraId="0740A181" w14:textId="2151BE39" w:rsidR="005A2F01" w:rsidRDefault="00B52F43"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2040</w:t>
            </w:r>
          </w:p>
        </w:tc>
        <w:tc>
          <w:tcPr>
            <w:tcW w:w="1343" w:type="dxa"/>
          </w:tcPr>
          <w:p w14:paraId="558073A8" w14:textId="7E39CA9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3BE1CACC" w14:textId="5EE9BC20" w:rsidR="005A2F01" w:rsidRDefault="005A2F01"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0317025" w14:textId="5FEA2AEB" w:rsidR="005A2F01" w:rsidRDefault="005A2F01"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8E4E01F" w14:textId="4CEC6809" w:rsidR="003E37B7" w:rsidRPr="003233E5"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 xml:space="preserve">CURRÍCULUM </w:t>
      </w:r>
      <w:r w:rsidRPr="003233E5">
        <w:rPr>
          <w:rFonts w:ascii="Arial" w:hAnsi="Arial" w:cs="Arial"/>
          <w:b/>
          <w:iCs/>
          <w:sz w:val="20"/>
          <w:szCs w:val="20"/>
          <w:u w:val="single"/>
        </w:rPr>
        <w:t>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3233E5">
        <w:rPr>
          <w:rFonts w:ascii="Arial" w:hAnsi="Arial" w:cs="Arial"/>
          <w:iCs/>
          <w:sz w:val="20"/>
          <w:szCs w:val="20"/>
        </w:rPr>
        <w:t xml:space="preserve">El currículum empresarial que presente </w:t>
      </w:r>
      <w:r w:rsidR="00580A6A" w:rsidRPr="003233E5">
        <w:rPr>
          <w:rFonts w:ascii="Arial" w:hAnsi="Arial" w:cs="Arial"/>
          <w:b/>
          <w:iCs/>
          <w:sz w:val="20"/>
          <w:szCs w:val="20"/>
        </w:rPr>
        <w:t>“El Prestador”</w:t>
      </w:r>
      <w:r w:rsidRPr="003233E5">
        <w:rPr>
          <w:rFonts w:ascii="Arial" w:hAnsi="Arial" w:cs="Arial"/>
          <w:iCs/>
          <w:sz w:val="20"/>
          <w:szCs w:val="20"/>
        </w:rPr>
        <w:t xml:space="preserve"> deberá contener entre otros datos: denominación o razón social de la empresa, domicilio fiscal, R</w:t>
      </w:r>
      <w:r w:rsidR="00D772FF" w:rsidRPr="003233E5">
        <w:rPr>
          <w:rFonts w:ascii="Arial" w:hAnsi="Arial" w:cs="Arial"/>
          <w:iCs/>
          <w:sz w:val="20"/>
          <w:szCs w:val="20"/>
        </w:rPr>
        <w:t xml:space="preserve">egistro </w:t>
      </w:r>
      <w:r w:rsidRPr="003233E5">
        <w:rPr>
          <w:rFonts w:ascii="Arial" w:hAnsi="Arial" w:cs="Arial"/>
          <w:iCs/>
          <w:sz w:val="20"/>
          <w:szCs w:val="20"/>
        </w:rPr>
        <w:t>F</w:t>
      </w:r>
      <w:r w:rsidR="00D772FF" w:rsidRPr="003233E5">
        <w:rPr>
          <w:rFonts w:ascii="Arial" w:hAnsi="Arial" w:cs="Arial"/>
          <w:iCs/>
          <w:sz w:val="20"/>
          <w:szCs w:val="20"/>
        </w:rPr>
        <w:t xml:space="preserve">ederal de </w:t>
      </w:r>
      <w:r w:rsidRPr="003233E5">
        <w:rPr>
          <w:rFonts w:ascii="Arial" w:hAnsi="Arial" w:cs="Arial"/>
          <w:iCs/>
          <w:sz w:val="20"/>
          <w:szCs w:val="20"/>
        </w:rPr>
        <w:t>C</w:t>
      </w:r>
      <w:r w:rsidR="00D772FF" w:rsidRPr="003233E5">
        <w:rPr>
          <w:rFonts w:ascii="Arial" w:hAnsi="Arial" w:cs="Arial"/>
          <w:iCs/>
          <w:sz w:val="20"/>
          <w:szCs w:val="20"/>
        </w:rPr>
        <w:t>ontribuyente</w:t>
      </w:r>
      <w:r w:rsidRPr="003233E5">
        <w:rPr>
          <w:rFonts w:ascii="Arial" w:hAnsi="Arial" w:cs="Arial"/>
          <w:iCs/>
          <w:sz w:val="20"/>
          <w:szCs w:val="20"/>
        </w:rPr>
        <w:t>, objeto social de la empresa, relación de clientes más importantes, así como de trabajos y/o</w:t>
      </w:r>
      <w:r w:rsidRPr="00CF53DA">
        <w:rPr>
          <w:rFonts w:ascii="Arial" w:hAnsi="Arial" w:cs="Arial"/>
          <w:iCs/>
          <w:sz w:val="20"/>
          <w:szCs w:val="20"/>
        </w:rPr>
        <w:t xml:space="preserve">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w:t>
      </w:r>
      <w:proofErr w:type="spellStart"/>
      <w:r w:rsidRPr="009200EE">
        <w:rPr>
          <w:rFonts w:ascii="Arial" w:hAnsi="Arial" w:cs="Arial"/>
          <w:iCs/>
          <w:sz w:val="20"/>
          <w:szCs w:val="20"/>
          <w:lang w:eastAsia="en-US"/>
        </w:rPr>
        <w:t>CFDI’s</w:t>
      </w:r>
      <w:proofErr w:type="spellEnd"/>
      <w:r w:rsidRPr="009200EE">
        <w:rPr>
          <w:rFonts w:ascii="Arial" w:hAnsi="Arial" w:cs="Arial"/>
          <w:iCs/>
          <w:sz w:val="20"/>
          <w:szCs w:val="20"/>
          <w:lang w:eastAsia="en-US"/>
        </w:rPr>
        <w:t>),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64C1C7E7" w:rsidR="008F1C63" w:rsidRDefault="008F1C63" w:rsidP="00211BA3">
      <w:pPr>
        <w:jc w:val="center"/>
        <w:rPr>
          <w:rFonts w:ascii="Arial" w:hAnsi="Arial" w:cs="Arial"/>
          <w:b/>
          <w:iCs/>
          <w:sz w:val="20"/>
          <w:szCs w:val="20"/>
        </w:rPr>
      </w:pPr>
    </w:p>
    <w:p w14:paraId="791EDE67" w14:textId="30470E6E" w:rsidR="0006500A" w:rsidRDefault="0006500A" w:rsidP="00211BA3">
      <w:pPr>
        <w:jc w:val="center"/>
        <w:rPr>
          <w:rFonts w:ascii="Arial" w:hAnsi="Arial" w:cs="Arial"/>
          <w:b/>
          <w:iCs/>
          <w:sz w:val="20"/>
          <w:szCs w:val="20"/>
        </w:rPr>
      </w:pPr>
    </w:p>
    <w:p w14:paraId="482A3621" w14:textId="77777777" w:rsidR="0006500A" w:rsidRDefault="0006500A" w:rsidP="00AC125B">
      <w:pPr>
        <w:rPr>
          <w:rFonts w:ascii="Arial" w:hAnsi="Arial" w:cs="Arial"/>
          <w:b/>
          <w:iCs/>
          <w:sz w:val="20"/>
          <w:szCs w:val="20"/>
        </w:rPr>
      </w:pPr>
    </w:p>
    <w:p w14:paraId="00C0EC9E" w14:textId="77777777" w:rsidR="004945A4" w:rsidRDefault="004945A4" w:rsidP="00B52F43">
      <w:pPr>
        <w:jc w:val="right"/>
        <w:rPr>
          <w:rFonts w:ascii="Arial" w:hAnsi="Arial" w:cs="Arial"/>
          <w:sz w:val="20"/>
          <w:szCs w:val="20"/>
        </w:rPr>
      </w:pPr>
    </w:p>
    <w:p w14:paraId="7699F7B6" w14:textId="77777777" w:rsidR="004945A4" w:rsidRDefault="004945A4" w:rsidP="00B52F43">
      <w:pPr>
        <w:jc w:val="right"/>
        <w:rPr>
          <w:rFonts w:ascii="Arial" w:hAnsi="Arial" w:cs="Arial"/>
          <w:sz w:val="20"/>
          <w:szCs w:val="20"/>
        </w:rPr>
      </w:pPr>
    </w:p>
    <w:p w14:paraId="0366DC93" w14:textId="77777777" w:rsidR="004945A4" w:rsidRDefault="004945A4" w:rsidP="00B52F43">
      <w:pPr>
        <w:jc w:val="right"/>
        <w:rPr>
          <w:rFonts w:ascii="Arial" w:hAnsi="Arial" w:cs="Arial"/>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3233E5" w14:paraId="5D256432" w14:textId="77777777" w:rsidTr="00834DA1">
        <w:trPr>
          <w:trHeight w:val="1701"/>
          <w:jc w:val="center"/>
        </w:trPr>
        <w:tc>
          <w:tcPr>
            <w:tcW w:w="4673" w:type="dxa"/>
          </w:tcPr>
          <w:p w14:paraId="29312356" w14:textId="77777777" w:rsidR="003233E5" w:rsidRDefault="003233E5"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3233E5" w14:paraId="58B57D19" w14:textId="77777777" w:rsidTr="00834DA1">
        <w:trPr>
          <w:trHeight w:val="567"/>
          <w:jc w:val="center"/>
        </w:trPr>
        <w:tc>
          <w:tcPr>
            <w:tcW w:w="4673" w:type="dxa"/>
          </w:tcPr>
          <w:p w14:paraId="7E81B6B7" w14:textId="77777777" w:rsidR="003233E5" w:rsidRPr="00B47BCC" w:rsidRDefault="003233E5" w:rsidP="00834DA1">
            <w:pPr>
              <w:jc w:val="center"/>
              <w:rPr>
                <w:rFonts w:ascii="Arial" w:hAnsi="Arial" w:cs="Arial"/>
                <w:iCs/>
                <w:sz w:val="20"/>
                <w:szCs w:val="20"/>
              </w:rPr>
            </w:pPr>
            <w:r w:rsidRPr="00B47BCC">
              <w:rPr>
                <w:rFonts w:ascii="Arial" w:hAnsi="Arial" w:cs="Arial"/>
                <w:iCs/>
                <w:sz w:val="20"/>
                <w:szCs w:val="20"/>
              </w:rPr>
              <w:t>JEFE DE DEPARTAMENTO</w:t>
            </w:r>
          </w:p>
          <w:p w14:paraId="514B818A" w14:textId="77777777" w:rsidR="003233E5" w:rsidRDefault="003233E5" w:rsidP="00834DA1">
            <w:pPr>
              <w:jc w:val="center"/>
              <w:rPr>
                <w:rFonts w:ascii="Arial" w:hAnsi="Arial" w:cs="Arial"/>
                <w:b/>
                <w:iCs/>
                <w:sz w:val="20"/>
                <w:szCs w:val="20"/>
              </w:rPr>
            </w:pPr>
          </w:p>
        </w:tc>
      </w:tr>
    </w:tbl>
    <w:p w14:paraId="5DC500D9" w14:textId="77777777" w:rsidR="004945A4" w:rsidRDefault="004945A4" w:rsidP="003233E5">
      <w:pPr>
        <w:rPr>
          <w:rFonts w:ascii="Arial" w:hAnsi="Arial" w:cs="Arial"/>
          <w:sz w:val="20"/>
          <w:szCs w:val="20"/>
        </w:rPr>
      </w:pPr>
    </w:p>
    <w:p w14:paraId="4C086731" w14:textId="77777777" w:rsidR="004945A4" w:rsidRDefault="004945A4" w:rsidP="00B52F43">
      <w:pPr>
        <w:jc w:val="right"/>
        <w:rPr>
          <w:rFonts w:ascii="Arial" w:hAnsi="Arial" w:cs="Arial"/>
          <w:sz w:val="20"/>
          <w:szCs w:val="20"/>
        </w:rPr>
      </w:pPr>
    </w:p>
    <w:p w14:paraId="32509B23" w14:textId="77777777" w:rsidR="004945A4" w:rsidRDefault="004945A4" w:rsidP="00B52F43">
      <w:pPr>
        <w:jc w:val="right"/>
        <w:rPr>
          <w:rFonts w:ascii="Arial" w:hAnsi="Arial" w:cs="Arial"/>
          <w:sz w:val="20"/>
          <w:szCs w:val="20"/>
        </w:rPr>
      </w:pPr>
    </w:p>
    <w:p w14:paraId="6CCB7B63" w14:textId="55496672" w:rsidR="003233E5" w:rsidRDefault="003233E5" w:rsidP="003233E5">
      <w:pPr>
        <w:rPr>
          <w:rFonts w:ascii="Arial" w:hAnsi="Arial" w:cs="Arial"/>
          <w:sz w:val="20"/>
          <w:szCs w:val="20"/>
        </w:rPr>
      </w:pPr>
    </w:p>
    <w:p w14:paraId="7BEC0963" w14:textId="77777777" w:rsidR="003233E5" w:rsidRDefault="003233E5" w:rsidP="00B52F43">
      <w:pPr>
        <w:jc w:val="right"/>
        <w:rPr>
          <w:rFonts w:ascii="Arial" w:hAnsi="Arial" w:cs="Arial"/>
          <w:sz w:val="20"/>
          <w:szCs w:val="20"/>
        </w:rPr>
      </w:pPr>
    </w:p>
    <w:p w14:paraId="2627D772" w14:textId="033C1AE4" w:rsidR="009B0A65" w:rsidRPr="00CF53DA" w:rsidRDefault="009B0A65" w:rsidP="00B52F4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5EF07" w14:textId="77777777" w:rsidR="005002DC" w:rsidRDefault="005002DC">
      <w:r>
        <w:separator/>
      </w:r>
    </w:p>
  </w:endnote>
  <w:endnote w:type="continuationSeparator" w:id="0">
    <w:p w14:paraId="1DF2FFD9" w14:textId="77777777" w:rsidR="005002DC" w:rsidRDefault="0050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28D97" w14:textId="77777777" w:rsidR="005002DC" w:rsidRDefault="005002DC">
      <w:r>
        <w:separator/>
      </w:r>
    </w:p>
  </w:footnote>
  <w:footnote w:type="continuationSeparator" w:id="0">
    <w:p w14:paraId="52A91AD8" w14:textId="77777777" w:rsidR="005002DC" w:rsidRDefault="00500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70E07EC8"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 xml:space="preserve">SERVICIO </w:t>
    </w:r>
    <w:r w:rsidR="00EC70E1">
      <w:rPr>
        <w:rFonts w:ascii="Arial" w:hAnsi="Arial" w:cs="Arial"/>
        <w:b/>
        <w:color w:val="000000" w:themeColor="text1"/>
        <w:sz w:val="19"/>
        <w:szCs w:val="19"/>
      </w:rPr>
      <w:t xml:space="preserve">DE </w:t>
    </w:r>
    <w:r w:rsidR="00677C09">
      <w:rPr>
        <w:rFonts w:ascii="Arial" w:hAnsi="Arial" w:cs="Arial"/>
        <w:b/>
        <w:color w:val="000000" w:themeColor="text1"/>
        <w:sz w:val="19"/>
        <w:szCs w:val="19"/>
      </w:rPr>
      <w:t xml:space="preserve">UNA ENFERMERA PAA EL SERVICIO MÉDICO EN EL INMUEBLE DE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7"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4C16FDB"/>
    <w:multiLevelType w:val="hybridMultilevel"/>
    <w:tmpl w:val="037AC08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6"/>
  </w:num>
  <w:num w:numId="4" w16cid:durableId="1591230295">
    <w:abstractNumId w:val="32"/>
  </w:num>
  <w:num w:numId="5" w16cid:durableId="9917067">
    <w:abstractNumId w:val="2"/>
  </w:num>
  <w:num w:numId="6" w16cid:durableId="1253507901">
    <w:abstractNumId w:val="8"/>
  </w:num>
  <w:num w:numId="7" w16cid:durableId="250045824">
    <w:abstractNumId w:val="23"/>
  </w:num>
  <w:num w:numId="8" w16cid:durableId="306471203">
    <w:abstractNumId w:val="9"/>
  </w:num>
  <w:num w:numId="9" w16cid:durableId="102045060">
    <w:abstractNumId w:val="40"/>
  </w:num>
  <w:num w:numId="10" w16cid:durableId="1946378366">
    <w:abstractNumId w:val="19"/>
  </w:num>
  <w:num w:numId="11" w16cid:durableId="1315841517">
    <w:abstractNumId w:val="20"/>
  </w:num>
  <w:num w:numId="12" w16cid:durableId="1652060176">
    <w:abstractNumId w:val="31"/>
  </w:num>
  <w:num w:numId="13" w16cid:durableId="2106227832">
    <w:abstractNumId w:val="29"/>
  </w:num>
  <w:num w:numId="14" w16cid:durableId="1730420433">
    <w:abstractNumId w:val="14"/>
  </w:num>
  <w:num w:numId="15" w16cid:durableId="689185493">
    <w:abstractNumId w:val="38"/>
  </w:num>
  <w:num w:numId="16" w16cid:durableId="905190444">
    <w:abstractNumId w:val="7"/>
  </w:num>
  <w:num w:numId="17" w16cid:durableId="2025858028">
    <w:abstractNumId w:val="41"/>
  </w:num>
  <w:num w:numId="18" w16cid:durableId="851527962">
    <w:abstractNumId w:val="42"/>
  </w:num>
  <w:num w:numId="19" w16cid:durableId="1187599312">
    <w:abstractNumId w:val="5"/>
  </w:num>
  <w:num w:numId="20" w16cid:durableId="1438864216">
    <w:abstractNumId w:val="10"/>
  </w:num>
  <w:num w:numId="21" w16cid:durableId="1190802597">
    <w:abstractNumId w:val="17"/>
  </w:num>
  <w:num w:numId="22" w16cid:durableId="901603870">
    <w:abstractNumId w:val="34"/>
  </w:num>
  <w:num w:numId="23" w16cid:durableId="56361106">
    <w:abstractNumId w:val="4"/>
  </w:num>
  <w:num w:numId="24" w16cid:durableId="275793848">
    <w:abstractNumId w:val="26"/>
  </w:num>
  <w:num w:numId="25" w16cid:durableId="1992369820">
    <w:abstractNumId w:val="39"/>
  </w:num>
  <w:num w:numId="26" w16cid:durableId="633607674">
    <w:abstractNumId w:val="33"/>
  </w:num>
  <w:num w:numId="27" w16cid:durableId="1396666797">
    <w:abstractNumId w:val="15"/>
  </w:num>
  <w:num w:numId="28" w16cid:durableId="1179587728">
    <w:abstractNumId w:val="30"/>
  </w:num>
  <w:num w:numId="29" w16cid:durableId="465859996">
    <w:abstractNumId w:val="12"/>
  </w:num>
  <w:num w:numId="30" w16cid:durableId="1346319731">
    <w:abstractNumId w:val="24"/>
  </w:num>
  <w:num w:numId="31" w16cid:durableId="539325765">
    <w:abstractNumId w:val="21"/>
  </w:num>
  <w:num w:numId="32" w16cid:durableId="1457018021">
    <w:abstractNumId w:val="28"/>
  </w:num>
  <w:num w:numId="33" w16cid:durableId="750469177">
    <w:abstractNumId w:val="3"/>
  </w:num>
  <w:num w:numId="34" w16cid:durableId="1226337392">
    <w:abstractNumId w:val="11"/>
  </w:num>
  <w:num w:numId="35" w16cid:durableId="1970234525">
    <w:abstractNumId w:val="36"/>
  </w:num>
  <w:num w:numId="36" w16cid:durableId="1643078050">
    <w:abstractNumId w:val="22"/>
  </w:num>
  <w:num w:numId="37" w16cid:durableId="240601986">
    <w:abstractNumId w:val="35"/>
  </w:num>
  <w:num w:numId="38" w16cid:durableId="1541013986">
    <w:abstractNumId w:val="13"/>
  </w:num>
  <w:num w:numId="39" w16cid:durableId="1591621581">
    <w:abstractNumId w:val="37"/>
  </w:num>
  <w:num w:numId="40" w16cid:durableId="984621453">
    <w:abstractNumId w:val="25"/>
  </w:num>
  <w:num w:numId="41" w16cid:durableId="287665391">
    <w:abstractNumId w:val="18"/>
  </w:num>
  <w:num w:numId="42" w16cid:durableId="1518890298">
    <w:abstractNumId w:val="6"/>
  </w:num>
  <w:num w:numId="43" w16cid:durableId="208544831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269D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500A"/>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6DD9"/>
    <w:rsid w:val="00137494"/>
    <w:rsid w:val="00137E81"/>
    <w:rsid w:val="00137F79"/>
    <w:rsid w:val="001407E7"/>
    <w:rsid w:val="001411DE"/>
    <w:rsid w:val="001413A9"/>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76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33E5"/>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5A4"/>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02DC"/>
    <w:rsid w:val="005015B7"/>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77C09"/>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23B"/>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25B"/>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2F43"/>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1330</Words>
  <Characters>7214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6</cp:revision>
  <cp:lastPrinted>2023-09-08T00:21:00Z</cp:lastPrinted>
  <dcterms:created xsi:type="dcterms:W3CDTF">2023-09-05T03:20:00Z</dcterms:created>
  <dcterms:modified xsi:type="dcterms:W3CDTF">2023-09-08T00:23:00Z</dcterms:modified>
</cp:coreProperties>
</file>