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6BD7" w14:textId="2292FF93" w:rsidR="00D664A5" w:rsidRDefault="00DE69D2" w:rsidP="00DE69D2">
      <w:pPr>
        <w:tabs>
          <w:tab w:val="left" w:pos="-720"/>
        </w:tabs>
        <w:suppressAutoHyphens/>
        <w:ind w:left="567" w:hanging="567"/>
        <w:jc w:val="both"/>
        <w:rPr>
          <w:rFonts w:ascii="Arial" w:hAnsi="Arial" w:cs="Arial"/>
          <w:b/>
          <w:iCs/>
          <w:spacing w:val="-3"/>
        </w:rPr>
      </w:pPr>
      <w:r>
        <w:rPr>
          <w:rFonts w:ascii="Arial" w:hAnsi="Arial" w:cs="Arial"/>
          <w:b/>
          <w:iCs/>
          <w:spacing w:val="-3"/>
        </w:rPr>
        <w:t xml:space="preserve">1.- </w:t>
      </w:r>
      <w:r w:rsidR="008B15A8" w:rsidRPr="00DE69D2">
        <w:rPr>
          <w:rFonts w:ascii="Arial" w:hAnsi="Arial" w:cs="Arial"/>
          <w:b/>
          <w:iCs/>
          <w:spacing w:val="-3"/>
        </w:rPr>
        <w:t>OBJETO DEL SERVICIO</w:t>
      </w:r>
    </w:p>
    <w:p w14:paraId="7C6381D7" w14:textId="77777777" w:rsidR="00DE69D2" w:rsidRPr="00DE69D2" w:rsidRDefault="00DE69D2" w:rsidP="00DE69D2">
      <w:pPr>
        <w:tabs>
          <w:tab w:val="left" w:pos="-720"/>
        </w:tabs>
        <w:suppressAutoHyphens/>
        <w:ind w:left="567" w:hanging="567"/>
        <w:jc w:val="both"/>
        <w:rPr>
          <w:rFonts w:ascii="Arial" w:hAnsi="Arial" w:cs="Arial"/>
          <w:b/>
          <w:iCs/>
          <w:spacing w:val="-3"/>
        </w:rPr>
      </w:pPr>
    </w:p>
    <w:p w14:paraId="0B30F621" w14:textId="3AACC9CA" w:rsidR="004175B9" w:rsidRPr="00DE69D2" w:rsidRDefault="00EC793A" w:rsidP="00DE69D2">
      <w:pPr>
        <w:tabs>
          <w:tab w:val="left" w:pos="-720"/>
        </w:tabs>
        <w:suppressAutoHyphens/>
        <w:ind w:left="567"/>
        <w:jc w:val="both"/>
        <w:rPr>
          <w:rFonts w:ascii="Arial" w:hAnsi="Arial" w:cs="Arial"/>
          <w:iCs/>
          <w:spacing w:val="-3"/>
        </w:rPr>
      </w:pPr>
      <w:r w:rsidRPr="00DE69D2">
        <w:rPr>
          <w:rFonts w:ascii="Arial" w:hAnsi="Arial" w:cs="Arial"/>
          <w:iCs/>
          <w:spacing w:val="-3"/>
        </w:rPr>
        <w:t>El Tribunal Electoral</w:t>
      </w:r>
      <w:r w:rsidR="00EA5A58" w:rsidRPr="00DE69D2">
        <w:rPr>
          <w:rFonts w:ascii="Arial" w:hAnsi="Arial" w:cs="Arial"/>
          <w:iCs/>
          <w:spacing w:val="-3"/>
        </w:rPr>
        <w:t xml:space="preserve"> de</w:t>
      </w:r>
      <w:r w:rsidR="00E901E8" w:rsidRPr="00DE69D2">
        <w:rPr>
          <w:rFonts w:ascii="Arial" w:hAnsi="Arial" w:cs="Arial"/>
          <w:iCs/>
          <w:spacing w:val="-3"/>
        </w:rPr>
        <w:t>l Poder Judicial de la Federación</w:t>
      </w:r>
      <w:r w:rsidRPr="00DE69D2">
        <w:rPr>
          <w:rFonts w:ascii="Arial" w:hAnsi="Arial" w:cs="Arial"/>
          <w:iCs/>
          <w:spacing w:val="-3"/>
        </w:rPr>
        <w:t xml:space="preserve"> </w:t>
      </w:r>
      <w:r w:rsidR="00BF0D35" w:rsidRPr="00DE69D2">
        <w:rPr>
          <w:rFonts w:ascii="Arial" w:hAnsi="Arial" w:cs="Arial"/>
          <w:iCs/>
          <w:spacing w:val="-3"/>
        </w:rPr>
        <w:t>(</w:t>
      </w:r>
      <w:r w:rsidR="00E901E8" w:rsidRPr="00DE69D2">
        <w:rPr>
          <w:rFonts w:ascii="Arial" w:hAnsi="Arial" w:cs="Arial"/>
          <w:iCs/>
          <w:spacing w:val="-3"/>
        </w:rPr>
        <w:t>en adelante “</w:t>
      </w:r>
      <w:r w:rsidR="003D0747" w:rsidRPr="00DE69D2">
        <w:rPr>
          <w:rFonts w:ascii="Arial" w:hAnsi="Arial" w:cs="Arial"/>
          <w:iCs/>
          <w:spacing w:val="-3"/>
        </w:rPr>
        <w:t xml:space="preserve">El </w:t>
      </w:r>
      <w:r w:rsidR="00FA112F" w:rsidRPr="00DE69D2">
        <w:rPr>
          <w:rFonts w:ascii="Arial" w:hAnsi="Arial" w:cs="Arial"/>
          <w:iCs/>
          <w:spacing w:val="-3"/>
        </w:rPr>
        <w:t>Tribunal</w:t>
      </w:r>
      <w:r w:rsidR="00E901E8" w:rsidRPr="00DE69D2">
        <w:rPr>
          <w:rFonts w:ascii="Arial" w:hAnsi="Arial" w:cs="Arial"/>
          <w:iCs/>
          <w:spacing w:val="-3"/>
        </w:rPr>
        <w:t>”</w:t>
      </w:r>
      <w:r w:rsidR="00BF0D35" w:rsidRPr="00DE69D2">
        <w:rPr>
          <w:rFonts w:ascii="Arial" w:hAnsi="Arial" w:cs="Arial"/>
          <w:iCs/>
          <w:spacing w:val="-3"/>
        </w:rPr>
        <w:t>)</w:t>
      </w:r>
      <w:r w:rsidR="00E901E8" w:rsidRPr="00DE69D2">
        <w:rPr>
          <w:rFonts w:ascii="Arial" w:hAnsi="Arial" w:cs="Arial"/>
          <w:iCs/>
          <w:spacing w:val="-3"/>
        </w:rPr>
        <w:t xml:space="preserve">, </w:t>
      </w:r>
      <w:r w:rsidRPr="00DE69D2">
        <w:rPr>
          <w:rFonts w:ascii="Arial" w:hAnsi="Arial" w:cs="Arial"/>
          <w:iCs/>
          <w:spacing w:val="-3"/>
        </w:rPr>
        <w:t xml:space="preserve">requiere contratar </w:t>
      </w:r>
      <w:r w:rsidR="00860BA8" w:rsidRPr="00DE69D2">
        <w:rPr>
          <w:rFonts w:ascii="Arial" w:hAnsi="Arial" w:cs="Arial"/>
          <w:iCs/>
          <w:spacing w:val="-3"/>
        </w:rPr>
        <w:t xml:space="preserve">el servicio </w:t>
      </w:r>
      <w:r w:rsidRPr="00DE69D2">
        <w:rPr>
          <w:rFonts w:ascii="Arial" w:hAnsi="Arial" w:cs="Arial"/>
          <w:iCs/>
          <w:spacing w:val="-3"/>
        </w:rPr>
        <w:t xml:space="preserve">de </w:t>
      </w:r>
      <w:r w:rsidR="004175B9" w:rsidRPr="00DE69D2">
        <w:rPr>
          <w:rFonts w:ascii="Arial" w:hAnsi="Arial" w:cs="Arial"/>
          <w:iCs/>
          <w:spacing w:val="-3"/>
        </w:rPr>
        <w:t>mantenimiento</w:t>
      </w:r>
      <w:r w:rsidR="00C85FD6" w:rsidRPr="00DE69D2">
        <w:rPr>
          <w:rFonts w:ascii="Arial" w:hAnsi="Arial" w:cs="Arial"/>
          <w:iCs/>
          <w:spacing w:val="-3"/>
        </w:rPr>
        <w:t xml:space="preserve"> a las instalaciones del inmueble de la Sala Regional Monterrey</w:t>
      </w:r>
      <w:r w:rsidRPr="00DE69D2">
        <w:rPr>
          <w:rFonts w:ascii="Arial" w:hAnsi="Arial" w:cs="Arial"/>
          <w:iCs/>
          <w:spacing w:val="-3"/>
        </w:rPr>
        <w:t xml:space="preserve">, </w:t>
      </w:r>
      <w:r w:rsidR="004175B9" w:rsidRPr="00DE69D2">
        <w:rPr>
          <w:rFonts w:ascii="Arial" w:hAnsi="Arial" w:cs="Arial"/>
          <w:iCs/>
          <w:spacing w:val="-3"/>
        </w:rPr>
        <w:t xml:space="preserve">esto mediante la contratación de mano de obra calificada y el uso y operación eficientes de herramientas menores, con presencia </w:t>
      </w:r>
      <w:r w:rsidR="00C85FD6" w:rsidRPr="00DE69D2">
        <w:rPr>
          <w:rFonts w:ascii="Arial" w:hAnsi="Arial" w:cs="Arial"/>
          <w:iCs/>
          <w:spacing w:val="-3"/>
        </w:rPr>
        <w:t>en el inmueble</w:t>
      </w:r>
      <w:r w:rsidR="004175B9" w:rsidRPr="00DE69D2">
        <w:rPr>
          <w:rFonts w:ascii="Arial" w:hAnsi="Arial" w:cs="Arial"/>
          <w:iCs/>
          <w:spacing w:val="-3"/>
        </w:rPr>
        <w:t xml:space="preserve"> para llevar a cabo trabajos de electricidad, plomería, herrería, carpintería, pintura y albañilería, entre otros.</w:t>
      </w:r>
    </w:p>
    <w:p w14:paraId="2C12AE2F" w14:textId="77777777" w:rsidR="00C537AC" w:rsidRPr="00CF1E9E" w:rsidRDefault="00C537AC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28B25C54" w14:textId="1C9893CC" w:rsidR="00C537AC" w:rsidRDefault="00C537AC" w:rsidP="00C537AC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5A40844" w14:textId="77777777" w:rsidR="00DE69D2" w:rsidRPr="001155A4" w:rsidRDefault="00DE69D2" w:rsidP="00DE69D2">
      <w:pPr>
        <w:tabs>
          <w:tab w:val="left" w:pos="-720"/>
        </w:tabs>
        <w:suppressAutoHyphens/>
        <w:ind w:left="567" w:hanging="567"/>
        <w:jc w:val="both"/>
        <w:rPr>
          <w:rFonts w:ascii="Arial" w:hAnsi="Arial" w:cs="Arial"/>
          <w:b/>
          <w:iCs/>
          <w:spacing w:val="-3"/>
        </w:rPr>
      </w:pPr>
      <w:r w:rsidRPr="001155A4">
        <w:rPr>
          <w:rFonts w:ascii="Arial" w:hAnsi="Arial" w:cs="Arial"/>
          <w:b/>
          <w:iCs/>
          <w:spacing w:val="-3"/>
        </w:rPr>
        <w:t>2.</w:t>
      </w:r>
      <w:r w:rsidRPr="001155A4">
        <w:rPr>
          <w:rFonts w:ascii="Arial" w:hAnsi="Arial" w:cs="Arial"/>
          <w:b/>
          <w:iCs/>
          <w:spacing w:val="-3"/>
        </w:rPr>
        <w:tab/>
      </w:r>
      <w:r w:rsidRPr="001E79F9">
        <w:rPr>
          <w:rFonts w:ascii="Arial" w:hAnsi="Arial" w:cs="Arial"/>
          <w:b/>
          <w:iCs/>
          <w:spacing w:val="-3"/>
        </w:rPr>
        <w:t>VIGENCIA.</w:t>
      </w:r>
      <w:r w:rsidRPr="001155A4">
        <w:rPr>
          <w:rFonts w:ascii="Arial" w:hAnsi="Arial" w:cs="Arial"/>
          <w:b/>
          <w:iCs/>
          <w:spacing w:val="-3"/>
        </w:rPr>
        <w:t xml:space="preserve"> </w:t>
      </w:r>
    </w:p>
    <w:p w14:paraId="60DE15E8" w14:textId="77777777" w:rsidR="00DE69D2" w:rsidRPr="001155A4" w:rsidRDefault="00DE69D2" w:rsidP="00DE69D2">
      <w:pPr>
        <w:tabs>
          <w:tab w:val="left" w:pos="-720"/>
        </w:tabs>
        <w:suppressAutoHyphens/>
        <w:ind w:left="567" w:hanging="567"/>
        <w:jc w:val="both"/>
        <w:rPr>
          <w:rFonts w:ascii="Arial" w:hAnsi="Arial" w:cs="Arial"/>
          <w:iCs/>
          <w:spacing w:val="-3"/>
        </w:rPr>
      </w:pPr>
      <w:bookmarkStart w:id="0" w:name="_Hlk40432815"/>
    </w:p>
    <w:p w14:paraId="42FB5320" w14:textId="5C7FB8E5" w:rsidR="00DE69D2" w:rsidRPr="001155A4" w:rsidRDefault="00DE69D2" w:rsidP="00DE69D2">
      <w:pPr>
        <w:tabs>
          <w:tab w:val="left" w:pos="-720"/>
        </w:tabs>
        <w:suppressAutoHyphens/>
        <w:ind w:left="567"/>
        <w:jc w:val="both"/>
        <w:rPr>
          <w:rFonts w:ascii="Arial" w:hAnsi="Arial" w:cs="Arial"/>
          <w:iCs/>
          <w:spacing w:val="-3"/>
        </w:rPr>
      </w:pPr>
      <w:r>
        <w:rPr>
          <w:rFonts w:ascii="Arial" w:hAnsi="Arial" w:cs="Arial"/>
          <w:iCs/>
          <w:spacing w:val="-3"/>
        </w:rPr>
        <w:t>El</w:t>
      </w:r>
      <w:r w:rsidRPr="001155A4">
        <w:rPr>
          <w:rFonts w:ascii="Arial" w:hAnsi="Arial" w:cs="Arial"/>
          <w:iCs/>
          <w:spacing w:val="-3"/>
        </w:rPr>
        <w:t xml:space="preserve"> contrato que se formalice tendrá una </w:t>
      </w:r>
      <w:r w:rsidRPr="008D3345">
        <w:rPr>
          <w:rFonts w:ascii="Arial" w:hAnsi="Arial" w:cs="Arial"/>
          <w:b/>
          <w:bCs/>
          <w:iCs/>
          <w:spacing w:val="-3"/>
        </w:rPr>
        <w:t>vigencia del</w:t>
      </w:r>
      <w:bookmarkEnd w:id="0"/>
      <w:r w:rsidRPr="008D3345">
        <w:rPr>
          <w:rFonts w:ascii="Arial" w:hAnsi="Arial" w:cs="Arial"/>
          <w:b/>
          <w:bCs/>
          <w:iCs/>
          <w:spacing w:val="-3"/>
        </w:rPr>
        <w:t xml:space="preserve"> 01 de enero al 31 de diciembre de 202</w:t>
      </w:r>
      <w:r>
        <w:rPr>
          <w:rFonts w:ascii="Arial" w:hAnsi="Arial" w:cs="Arial"/>
          <w:b/>
          <w:bCs/>
          <w:iCs/>
          <w:spacing w:val="-3"/>
        </w:rPr>
        <w:t>4</w:t>
      </w:r>
      <w:r>
        <w:rPr>
          <w:rFonts w:ascii="Arial" w:hAnsi="Arial" w:cs="Arial"/>
          <w:iCs/>
          <w:spacing w:val="-3"/>
        </w:rPr>
        <w:t xml:space="preserve"> </w:t>
      </w:r>
      <w:r w:rsidRPr="005566A9">
        <w:rPr>
          <w:rFonts w:ascii="Arial" w:hAnsi="Arial" w:cs="Arial"/>
          <w:iCs/>
          <w:spacing w:val="-3"/>
        </w:rPr>
        <w:t>e incluirá el servicio</w:t>
      </w:r>
      <w:r>
        <w:rPr>
          <w:rFonts w:ascii="Arial" w:hAnsi="Arial" w:cs="Arial"/>
          <w:iCs/>
          <w:spacing w:val="-3"/>
        </w:rPr>
        <w:t xml:space="preserve"> especializado de mantenimiento</w:t>
      </w:r>
      <w:r w:rsidRPr="005566A9">
        <w:rPr>
          <w:rFonts w:ascii="Arial" w:hAnsi="Arial" w:cs="Arial"/>
          <w:iCs/>
          <w:spacing w:val="-3"/>
        </w:rPr>
        <w:t xml:space="preserve">, así como los materiales </w:t>
      </w:r>
      <w:r>
        <w:rPr>
          <w:rFonts w:ascii="Arial" w:hAnsi="Arial" w:cs="Arial"/>
          <w:iCs/>
          <w:spacing w:val="-3"/>
        </w:rPr>
        <w:t>y refacciones, asimismo</w:t>
      </w:r>
      <w:r w:rsidRPr="005566A9">
        <w:rPr>
          <w:rFonts w:ascii="Arial" w:hAnsi="Arial" w:cs="Arial"/>
          <w:iCs/>
          <w:spacing w:val="-3"/>
        </w:rPr>
        <w:t xml:space="preserve"> equipo </w:t>
      </w:r>
      <w:r>
        <w:rPr>
          <w:rFonts w:ascii="Arial" w:hAnsi="Arial" w:cs="Arial"/>
          <w:iCs/>
          <w:spacing w:val="-3"/>
        </w:rPr>
        <w:t xml:space="preserve">y herramienta </w:t>
      </w:r>
      <w:r w:rsidRPr="005566A9">
        <w:rPr>
          <w:rFonts w:ascii="Arial" w:hAnsi="Arial" w:cs="Arial"/>
          <w:iCs/>
          <w:spacing w:val="-3"/>
        </w:rPr>
        <w:t>necesari</w:t>
      </w:r>
      <w:r>
        <w:rPr>
          <w:rFonts w:ascii="Arial" w:hAnsi="Arial" w:cs="Arial"/>
          <w:iCs/>
          <w:spacing w:val="-3"/>
        </w:rPr>
        <w:t>a</w:t>
      </w:r>
      <w:r w:rsidRPr="005566A9">
        <w:rPr>
          <w:rFonts w:ascii="Arial" w:hAnsi="Arial" w:cs="Arial"/>
          <w:iCs/>
          <w:spacing w:val="-3"/>
        </w:rPr>
        <w:t xml:space="preserve"> para llevar a cabo</w:t>
      </w:r>
      <w:r>
        <w:rPr>
          <w:rFonts w:ascii="Arial" w:hAnsi="Arial" w:cs="Arial"/>
          <w:iCs/>
          <w:spacing w:val="-3"/>
        </w:rPr>
        <w:t xml:space="preserve"> la prestación del servicio</w:t>
      </w:r>
      <w:r w:rsidRPr="005566A9">
        <w:rPr>
          <w:rFonts w:ascii="Arial" w:hAnsi="Arial" w:cs="Arial"/>
          <w:iCs/>
          <w:spacing w:val="-3"/>
        </w:rPr>
        <w:t>.</w:t>
      </w:r>
    </w:p>
    <w:p w14:paraId="3EB0D767" w14:textId="77777777" w:rsidR="00DE69D2" w:rsidRPr="001155A4" w:rsidRDefault="00DE69D2" w:rsidP="00DE69D2">
      <w:pPr>
        <w:tabs>
          <w:tab w:val="left" w:pos="-720"/>
        </w:tabs>
        <w:suppressAutoHyphens/>
        <w:ind w:left="567"/>
        <w:jc w:val="both"/>
        <w:rPr>
          <w:rFonts w:ascii="Arial" w:hAnsi="Arial" w:cs="Arial"/>
          <w:iCs/>
          <w:spacing w:val="-3"/>
        </w:rPr>
      </w:pPr>
    </w:p>
    <w:p w14:paraId="21447006" w14:textId="77777777" w:rsidR="00DE69D2" w:rsidRPr="001155A4" w:rsidRDefault="00DE69D2" w:rsidP="00DE69D2">
      <w:pPr>
        <w:tabs>
          <w:tab w:val="left" w:pos="-720"/>
        </w:tabs>
        <w:suppressAutoHyphens/>
        <w:ind w:left="567" w:hanging="567"/>
        <w:jc w:val="both"/>
        <w:rPr>
          <w:rFonts w:ascii="Arial" w:hAnsi="Arial" w:cs="Arial"/>
          <w:b/>
          <w:iCs/>
          <w:spacing w:val="-3"/>
        </w:rPr>
      </w:pPr>
      <w:r w:rsidRPr="001155A4">
        <w:rPr>
          <w:rFonts w:ascii="Arial" w:hAnsi="Arial" w:cs="Arial"/>
          <w:b/>
          <w:bCs/>
          <w:iCs/>
          <w:spacing w:val="-3"/>
        </w:rPr>
        <w:t>3.</w:t>
      </w:r>
      <w:r w:rsidRPr="001155A4">
        <w:rPr>
          <w:rFonts w:ascii="Arial" w:hAnsi="Arial" w:cs="Arial"/>
          <w:b/>
          <w:bCs/>
          <w:iCs/>
          <w:spacing w:val="-3"/>
        </w:rPr>
        <w:tab/>
      </w:r>
      <w:r w:rsidRPr="001E79F9">
        <w:rPr>
          <w:rFonts w:ascii="Arial" w:hAnsi="Arial" w:cs="Arial"/>
          <w:b/>
          <w:bCs/>
          <w:iCs/>
          <w:spacing w:val="-3"/>
        </w:rPr>
        <w:t>LUGAR</w:t>
      </w:r>
      <w:r w:rsidRPr="001E79F9">
        <w:rPr>
          <w:rFonts w:ascii="Arial" w:hAnsi="Arial" w:cs="Arial"/>
          <w:b/>
          <w:iCs/>
          <w:spacing w:val="-3"/>
        </w:rPr>
        <w:t>.</w:t>
      </w:r>
    </w:p>
    <w:p w14:paraId="598A5558" w14:textId="77777777" w:rsidR="00DE69D2" w:rsidRPr="001155A4" w:rsidRDefault="00DE69D2" w:rsidP="00DE69D2">
      <w:pPr>
        <w:tabs>
          <w:tab w:val="left" w:pos="-720"/>
        </w:tabs>
        <w:suppressAutoHyphens/>
        <w:ind w:left="567" w:hanging="567"/>
        <w:jc w:val="both"/>
        <w:rPr>
          <w:rFonts w:ascii="Arial" w:hAnsi="Arial" w:cs="Arial"/>
          <w:b/>
          <w:iCs/>
          <w:spacing w:val="-3"/>
        </w:rPr>
      </w:pPr>
    </w:p>
    <w:p w14:paraId="2AF8EF88" w14:textId="2AE52007" w:rsidR="00DE69D2" w:rsidRDefault="00DE69D2" w:rsidP="00DE69D2">
      <w:pPr>
        <w:tabs>
          <w:tab w:val="left" w:pos="-720"/>
        </w:tabs>
        <w:suppressAutoHyphens/>
        <w:ind w:left="567"/>
        <w:jc w:val="both"/>
        <w:rPr>
          <w:rFonts w:ascii="Arial" w:hAnsi="Arial" w:cs="Arial"/>
        </w:rPr>
      </w:pPr>
      <w:r w:rsidRPr="001155A4">
        <w:rPr>
          <w:rFonts w:ascii="Arial" w:hAnsi="Arial" w:cs="Arial"/>
        </w:rPr>
        <w:t xml:space="preserve">La prestación del servicio se llevará a cabo en el inmueble </w:t>
      </w:r>
      <w:r>
        <w:rPr>
          <w:rFonts w:ascii="Arial" w:hAnsi="Arial" w:cs="Arial"/>
        </w:rPr>
        <w:t xml:space="preserve">de la Sala Regional Monterrey </w:t>
      </w:r>
      <w:r w:rsidRPr="001155A4">
        <w:rPr>
          <w:rFonts w:ascii="Arial" w:hAnsi="Arial" w:cs="Arial"/>
        </w:rPr>
        <w:t>perteneciente al Tribunal Electoral del Poder Judicial de la Federación,</w:t>
      </w:r>
      <w:r>
        <w:rPr>
          <w:rFonts w:ascii="Arial" w:hAnsi="Arial" w:cs="Arial"/>
        </w:rPr>
        <w:t xml:space="preserve"> </w:t>
      </w:r>
      <w:r w:rsidRPr="005E5DE8">
        <w:rPr>
          <w:rFonts w:ascii="Arial" w:hAnsi="Arial" w:cs="Arial"/>
        </w:rPr>
        <w:t xml:space="preserve">ubicado en: </w:t>
      </w:r>
      <w:r w:rsidRPr="005E5DE8">
        <w:rPr>
          <w:rFonts w:ascii="Arial" w:hAnsi="Arial" w:cs="Arial"/>
          <w:bCs/>
          <w:color w:val="000000"/>
          <w:lang w:val="pt-BR"/>
        </w:rPr>
        <w:t>Loma Redonda</w:t>
      </w:r>
      <w:r>
        <w:rPr>
          <w:rFonts w:ascii="Arial" w:hAnsi="Arial" w:cs="Arial"/>
          <w:bCs/>
          <w:color w:val="000000"/>
          <w:lang w:val="pt-BR"/>
        </w:rPr>
        <w:t xml:space="preserve"> núm.</w:t>
      </w:r>
      <w:r w:rsidRPr="005E5DE8">
        <w:rPr>
          <w:rFonts w:ascii="Arial" w:hAnsi="Arial" w:cs="Arial"/>
          <w:bCs/>
          <w:color w:val="000000"/>
          <w:lang w:val="pt-BR"/>
        </w:rPr>
        <w:t xml:space="preserve"> 1597, Col. Loma Larga, C.P. 64710, Monterrey, Nuevo León</w:t>
      </w:r>
      <w:r>
        <w:rPr>
          <w:rFonts w:ascii="Arial" w:hAnsi="Arial" w:cs="Arial"/>
          <w:bCs/>
          <w:color w:val="000000"/>
          <w:lang w:val="pt-BR"/>
        </w:rPr>
        <w:t>.</w:t>
      </w:r>
    </w:p>
    <w:p w14:paraId="2B09F0BA" w14:textId="77777777" w:rsidR="00DE69D2" w:rsidRDefault="00DE69D2" w:rsidP="00DE69D2">
      <w:pPr>
        <w:tabs>
          <w:tab w:val="left" w:pos="-720"/>
        </w:tabs>
        <w:suppressAutoHyphens/>
        <w:ind w:left="567"/>
        <w:jc w:val="both"/>
        <w:rPr>
          <w:rFonts w:ascii="Arial" w:hAnsi="Arial" w:cs="Arial"/>
        </w:rPr>
      </w:pPr>
    </w:p>
    <w:p w14:paraId="3764CB84" w14:textId="16DE67C6" w:rsidR="00DE69D2" w:rsidRPr="006301FC" w:rsidRDefault="00DE69D2" w:rsidP="00DE69D2">
      <w:pPr>
        <w:tabs>
          <w:tab w:val="left" w:pos="-720"/>
        </w:tabs>
        <w:suppressAutoHyphens/>
        <w:ind w:left="567"/>
        <w:jc w:val="both"/>
        <w:rPr>
          <w:rFonts w:ascii="Arial" w:hAnsi="Arial" w:cs="Arial"/>
        </w:rPr>
      </w:pPr>
      <w:r w:rsidRPr="006301FC">
        <w:rPr>
          <w:rFonts w:ascii="Arial" w:hAnsi="Arial" w:cs="Arial"/>
        </w:rPr>
        <w:t>El prestador del servicio deberá contar invariablemente con presencia y personal</w:t>
      </w:r>
      <w:r>
        <w:rPr>
          <w:rFonts w:ascii="Arial" w:hAnsi="Arial" w:cs="Arial"/>
        </w:rPr>
        <w:t xml:space="preserve"> especializado </w:t>
      </w:r>
      <w:r w:rsidRPr="006301FC">
        <w:rPr>
          <w:rFonts w:ascii="Arial" w:hAnsi="Arial" w:cs="Arial"/>
        </w:rPr>
        <w:t xml:space="preserve">que cubra </w:t>
      </w:r>
      <w:r>
        <w:rPr>
          <w:rFonts w:ascii="Arial" w:hAnsi="Arial" w:cs="Arial"/>
        </w:rPr>
        <w:t>el horario y</w:t>
      </w:r>
      <w:r w:rsidRPr="006301FC">
        <w:rPr>
          <w:rFonts w:ascii="Arial" w:hAnsi="Arial" w:cs="Arial"/>
        </w:rPr>
        <w:t xml:space="preserve"> turno en la </w:t>
      </w:r>
      <w:r>
        <w:rPr>
          <w:rFonts w:ascii="Arial" w:hAnsi="Arial" w:cs="Arial"/>
        </w:rPr>
        <w:t>S</w:t>
      </w:r>
      <w:r w:rsidRPr="006301FC">
        <w:rPr>
          <w:rFonts w:ascii="Arial" w:hAnsi="Arial" w:cs="Arial"/>
        </w:rPr>
        <w:t>ede</w:t>
      </w:r>
      <w:r>
        <w:rPr>
          <w:rFonts w:ascii="Arial" w:hAnsi="Arial" w:cs="Arial"/>
        </w:rPr>
        <w:t xml:space="preserve"> </w:t>
      </w:r>
      <w:r w:rsidRPr="008D3345">
        <w:rPr>
          <w:rFonts w:ascii="Arial" w:hAnsi="Arial" w:cs="Arial"/>
        </w:rPr>
        <w:t>Regional Monterrey,</w:t>
      </w:r>
      <w:r w:rsidRPr="006301FC">
        <w:rPr>
          <w:rFonts w:ascii="Arial" w:hAnsi="Arial" w:cs="Arial"/>
        </w:rPr>
        <w:t xml:space="preserve"> con la finalidad de solucionar los problemas que se presenten de manera inmediata.</w:t>
      </w:r>
    </w:p>
    <w:p w14:paraId="246AC0E5" w14:textId="77777777" w:rsidR="00DE69D2" w:rsidRDefault="00DE69D2" w:rsidP="00C537AC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57F63D40" w14:textId="77777777" w:rsidR="00DE69D2" w:rsidRPr="00CF1E9E" w:rsidRDefault="00DE69D2" w:rsidP="00C537AC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061AE907" w14:textId="1547A38F" w:rsidR="00C61DB6" w:rsidRPr="00CF1E9E" w:rsidRDefault="00C61DB6" w:rsidP="00C537AC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CF1E9E">
        <w:rPr>
          <w:rFonts w:ascii="Arial" w:hAnsi="Arial" w:cs="Arial"/>
          <w:b/>
          <w:iCs/>
          <w:sz w:val="20"/>
          <w:szCs w:val="20"/>
        </w:rPr>
        <w:t xml:space="preserve">ACTIVIDADES DEL SERVICIO DE MANTENIMIENTO PREVENTIVO Y CORRECTIVO </w:t>
      </w:r>
      <w:r w:rsidR="00DE69D2">
        <w:rPr>
          <w:rFonts w:ascii="Arial" w:hAnsi="Arial" w:cs="Arial"/>
          <w:b/>
          <w:iCs/>
          <w:sz w:val="20"/>
          <w:szCs w:val="20"/>
        </w:rPr>
        <w:t>AL INMUEBLE QUE OCUPA LA SALA REGIONAL MONTERREY</w:t>
      </w:r>
      <w:r w:rsidR="00734D54">
        <w:rPr>
          <w:rFonts w:ascii="Arial" w:hAnsi="Arial" w:cs="Arial"/>
          <w:b/>
          <w:iCs/>
          <w:sz w:val="20"/>
          <w:szCs w:val="20"/>
        </w:rPr>
        <w:t>.</w:t>
      </w:r>
    </w:p>
    <w:p w14:paraId="7E4D937B" w14:textId="77777777" w:rsidR="00C537AC" w:rsidRPr="00CF1E9E" w:rsidRDefault="00C537AC" w:rsidP="00C537AC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5E46AAA5" w14:textId="6F780890" w:rsidR="00E147EE" w:rsidRPr="00CF1E9E" w:rsidRDefault="00C61DB6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sz w:val="20"/>
          <w:szCs w:val="20"/>
          <w:lang w:eastAsia="es-ES"/>
        </w:rPr>
        <w:t>Los trabajos se ejecutarán</w:t>
      </w:r>
      <w:r w:rsidR="00DE69D2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="00DE69D2" w:rsidRPr="00CF1E9E">
        <w:rPr>
          <w:rFonts w:ascii="Arial" w:hAnsi="Arial" w:cs="Arial"/>
          <w:iCs/>
          <w:sz w:val="20"/>
          <w:szCs w:val="20"/>
          <w:lang w:eastAsia="es-ES"/>
        </w:rPr>
        <w:t>de acuerdo con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la programación que determine </w:t>
      </w:r>
      <w:r w:rsidRPr="00CF1E9E">
        <w:rPr>
          <w:rFonts w:ascii="Arial" w:hAnsi="Arial" w:cs="Arial"/>
          <w:b/>
          <w:bCs/>
          <w:iCs/>
          <w:sz w:val="20"/>
          <w:szCs w:val="20"/>
          <w:lang w:eastAsia="es-ES"/>
        </w:rPr>
        <w:t>“</w:t>
      </w:r>
      <w:r w:rsidR="00252ACC" w:rsidRPr="00CF1E9E">
        <w:rPr>
          <w:rFonts w:ascii="Arial" w:hAnsi="Arial" w:cs="Arial"/>
          <w:b/>
          <w:bCs/>
          <w:iCs/>
          <w:sz w:val="20"/>
          <w:szCs w:val="20"/>
          <w:lang w:eastAsia="es-ES"/>
        </w:rPr>
        <w:t xml:space="preserve">El </w:t>
      </w:r>
      <w:r w:rsidR="00FA112F" w:rsidRPr="00CF1E9E">
        <w:rPr>
          <w:rFonts w:ascii="Arial" w:hAnsi="Arial" w:cs="Arial"/>
          <w:b/>
          <w:bCs/>
          <w:iCs/>
          <w:sz w:val="20"/>
          <w:szCs w:val="20"/>
          <w:lang w:eastAsia="es-ES"/>
        </w:rPr>
        <w:t>Tribunal</w:t>
      </w:r>
      <w:r w:rsidRPr="00CF1E9E">
        <w:rPr>
          <w:rFonts w:ascii="Arial" w:hAnsi="Arial" w:cs="Arial"/>
          <w:b/>
          <w:bCs/>
          <w:iCs/>
          <w:sz w:val="20"/>
          <w:szCs w:val="20"/>
          <w:lang w:eastAsia="es-ES"/>
        </w:rPr>
        <w:t>”</w:t>
      </w:r>
      <w:r w:rsidR="00DE69D2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Pr="00B3297E">
        <w:rPr>
          <w:rFonts w:ascii="Arial" w:hAnsi="Arial" w:cs="Arial"/>
          <w:iCs/>
          <w:sz w:val="20"/>
          <w:szCs w:val="20"/>
          <w:lang w:eastAsia="es-ES"/>
        </w:rPr>
        <w:t xml:space="preserve">y </w:t>
      </w:r>
      <w:r w:rsidR="00DE69D2" w:rsidRPr="00B3297E">
        <w:rPr>
          <w:rFonts w:ascii="Arial" w:hAnsi="Arial" w:cs="Arial"/>
          <w:iCs/>
          <w:sz w:val="20"/>
          <w:szCs w:val="20"/>
          <w:lang w:eastAsia="es-ES"/>
        </w:rPr>
        <w:t xml:space="preserve">consistirá </w:t>
      </w:r>
      <w:r w:rsidR="00B3297E" w:rsidRPr="00B3297E">
        <w:rPr>
          <w:rFonts w:ascii="Arial" w:hAnsi="Arial" w:cs="Arial"/>
          <w:iCs/>
          <w:sz w:val="20"/>
          <w:szCs w:val="20"/>
          <w:lang w:eastAsia="es-ES"/>
        </w:rPr>
        <w:t>en</w:t>
      </w:r>
      <w:r w:rsidRPr="00B3297E">
        <w:rPr>
          <w:rFonts w:ascii="Arial" w:hAnsi="Arial" w:cs="Arial"/>
          <w:iCs/>
          <w:sz w:val="20"/>
          <w:szCs w:val="20"/>
          <w:lang w:eastAsia="es-ES"/>
        </w:rPr>
        <w:t xml:space="preserve"> manera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enunciativa más no limitativa, en lo siguiente:</w:t>
      </w:r>
    </w:p>
    <w:p w14:paraId="3ADC33FA" w14:textId="77777777" w:rsidR="00C537AC" w:rsidRPr="00CF1E9E" w:rsidRDefault="00C537AC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tbl>
      <w:tblPr>
        <w:tblW w:w="10065" w:type="dxa"/>
        <w:tblInd w:w="-3" w:type="dxa"/>
        <w:tblBorders>
          <w:top w:val="single" w:sz="12" w:space="0" w:color="548DD4" w:themeColor="text2" w:themeTint="99"/>
          <w:left w:val="single" w:sz="2" w:space="0" w:color="F79646" w:themeColor="accent6"/>
          <w:bottom w:val="single" w:sz="12" w:space="0" w:color="548DD4" w:themeColor="text2" w:themeTint="99"/>
          <w:right w:val="single" w:sz="2" w:space="0" w:color="F79646" w:themeColor="accent6"/>
        </w:tblBorders>
        <w:tblLook w:val="04A0" w:firstRow="1" w:lastRow="0" w:firstColumn="1" w:lastColumn="0" w:noHBand="0" w:noVBand="1"/>
      </w:tblPr>
      <w:tblGrid>
        <w:gridCol w:w="567"/>
        <w:gridCol w:w="8474"/>
        <w:gridCol w:w="1024"/>
      </w:tblGrid>
      <w:tr w:rsidR="002472B2" w:rsidRPr="00CF1E9E" w14:paraId="1BF4E661" w14:textId="77777777" w:rsidTr="00961A13">
        <w:tc>
          <w:tcPr>
            <w:tcW w:w="567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792FAEE" w14:textId="3AC0D078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</w:tcPr>
          <w:p w14:paraId="5CB16176" w14:textId="5E8CB908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ELECTRICIDAD</w:t>
            </w:r>
          </w:p>
        </w:tc>
      </w:tr>
      <w:tr w:rsidR="002472B2" w:rsidRPr="00CF1E9E" w14:paraId="2A92188B" w14:textId="77777777" w:rsidTr="00961A13">
        <w:tc>
          <w:tcPr>
            <w:tcW w:w="567" w:type="dxa"/>
            <w:tcBorders>
              <w:top w:val="single" w:sz="12" w:space="0" w:color="548DD4" w:themeColor="text2" w:themeTint="99"/>
            </w:tcBorders>
          </w:tcPr>
          <w:p w14:paraId="1D36CA0B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548DD4" w:themeColor="text2" w:themeTint="99"/>
            </w:tcBorders>
            <w:shd w:val="clear" w:color="auto" w:fill="auto"/>
          </w:tcPr>
          <w:p w14:paraId="59F1C151" w14:textId="380F6DE0" w:rsidR="002472B2" w:rsidRPr="00CF1E9E" w:rsidRDefault="002472B2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Revisión y o reparaci</w:t>
            </w:r>
            <w:r w:rsidR="00EA76FC" w:rsidRPr="00CF1E9E"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n</w:t>
            </w:r>
            <w:r w:rsidR="00EA76FC" w:rsidRPr="00CF1E9E">
              <w:rPr>
                <w:rFonts w:ascii="Arial" w:hAnsi="Arial" w:cs="Arial"/>
                <w:iCs/>
                <w:sz w:val="20"/>
                <w:szCs w:val="20"/>
              </w:rPr>
              <w:t>es menores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de fallas posibles en: centros de carga, interruptores, contactos, apagadores, así como sustitución de fusibles, breakers, etc</w:t>
            </w:r>
            <w:r w:rsidR="009E3A74" w:rsidRPr="00CF1E9E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</w:tc>
      </w:tr>
      <w:tr w:rsidR="002472B2" w:rsidRPr="00CF1E9E" w14:paraId="59BDAA43" w14:textId="77777777" w:rsidTr="00961A13">
        <w:tc>
          <w:tcPr>
            <w:tcW w:w="567" w:type="dxa"/>
          </w:tcPr>
          <w:p w14:paraId="41C4575A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457DCC8" w14:textId="10EAC842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Adecuaci</w:t>
            </w:r>
            <w:r w:rsidR="004D5CBB" w:rsidRPr="00CF1E9E"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n</w:t>
            </w:r>
            <w:r w:rsidR="004D5CBB" w:rsidRPr="00CF1E9E">
              <w:rPr>
                <w:rFonts w:ascii="Arial" w:hAnsi="Arial" w:cs="Arial"/>
                <w:iCs/>
                <w:sz w:val="20"/>
                <w:szCs w:val="20"/>
              </w:rPr>
              <w:t>es menores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de instalaciones eléctricas, elaboración de extensiones polarizadas</w:t>
            </w:r>
            <w:r w:rsidR="00CB064F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CB064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fijación de luminarias y todo tipo de instalaciones existentes en el inmueble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2472B2" w:rsidRPr="00CF1E9E" w14:paraId="4FE59555" w14:textId="77777777" w:rsidTr="00961A13">
        <w:tc>
          <w:tcPr>
            <w:tcW w:w="567" w:type="dxa"/>
          </w:tcPr>
          <w:p w14:paraId="5C39C2BA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EF0331C" w14:textId="77777777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Cambio de lámparas, balastros y cualquier tipo de luminaria dañada.</w:t>
            </w:r>
          </w:p>
        </w:tc>
      </w:tr>
      <w:tr w:rsidR="002472B2" w:rsidRPr="00CF1E9E" w14:paraId="763A28F1" w14:textId="77777777" w:rsidTr="00961A13">
        <w:tc>
          <w:tcPr>
            <w:tcW w:w="567" w:type="dxa"/>
          </w:tcPr>
          <w:p w14:paraId="359EC7C1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76203D7" w14:textId="77777777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Energizar y des energizar estaciones de trabajo donde se requiera.</w:t>
            </w:r>
          </w:p>
        </w:tc>
      </w:tr>
      <w:tr w:rsidR="002472B2" w:rsidRPr="00CF1E9E" w14:paraId="2CC8D812" w14:textId="77777777" w:rsidTr="00961A13">
        <w:tc>
          <w:tcPr>
            <w:tcW w:w="567" w:type="dxa"/>
          </w:tcPr>
          <w:p w14:paraId="30419D96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0475D08" w14:textId="77777777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Cambiar interruptores termo magnéticos dañado en tableros generales. </w:t>
            </w:r>
          </w:p>
        </w:tc>
      </w:tr>
      <w:tr w:rsidR="002472B2" w:rsidRPr="00CF1E9E" w14:paraId="23C1569E" w14:textId="77777777" w:rsidTr="00961A13">
        <w:tc>
          <w:tcPr>
            <w:tcW w:w="567" w:type="dxa"/>
            <w:tcBorders>
              <w:bottom w:val="nil"/>
            </w:tcBorders>
          </w:tcPr>
          <w:p w14:paraId="3015EE0D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tcBorders>
              <w:bottom w:val="nil"/>
            </w:tcBorders>
            <w:shd w:val="clear" w:color="auto" w:fill="auto"/>
          </w:tcPr>
          <w:p w14:paraId="545A3573" w14:textId="77777777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Instalación de tubería de pared delgada y gruesa para canalización de energía eléctrica.</w:t>
            </w:r>
          </w:p>
        </w:tc>
      </w:tr>
      <w:tr w:rsidR="002472B2" w:rsidRPr="00CF1E9E" w14:paraId="60D95CAF" w14:textId="77777777" w:rsidTr="00961A13">
        <w:tc>
          <w:tcPr>
            <w:tcW w:w="567" w:type="dxa"/>
            <w:tcBorders>
              <w:top w:val="nil"/>
              <w:bottom w:val="nil"/>
            </w:tcBorders>
          </w:tcPr>
          <w:p w14:paraId="4B24BD12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49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B7634ED" w14:textId="77777777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Instalación de tubería para colocación de nodos de red de voz y datos.</w:t>
            </w:r>
          </w:p>
        </w:tc>
      </w:tr>
      <w:tr w:rsidR="002472B2" w:rsidRPr="00CF1E9E" w14:paraId="282ADDAD" w14:textId="77777777" w:rsidTr="00961A13">
        <w:tc>
          <w:tcPr>
            <w:tcW w:w="567" w:type="dxa"/>
            <w:tcBorders>
              <w:top w:val="nil"/>
              <w:bottom w:val="nil"/>
            </w:tcBorders>
          </w:tcPr>
          <w:p w14:paraId="0DC597B2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949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0592D47" w14:textId="76BE1951" w:rsidR="002472B2" w:rsidRPr="00CF1E9E" w:rsidRDefault="004D5CBB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Apoyo en la i</w:t>
            </w:r>
            <w:r w:rsidR="002472B2" w:rsidRPr="00CF1E9E">
              <w:rPr>
                <w:rFonts w:ascii="Arial" w:hAnsi="Arial" w:cs="Arial"/>
                <w:iCs/>
                <w:sz w:val="20"/>
                <w:szCs w:val="20"/>
              </w:rPr>
              <w:t>nstalación de tableros eléctricos.</w:t>
            </w:r>
          </w:p>
        </w:tc>
      </w:tr>
      <w:tr w:rsidR="002472B2" w:rsidRPr="00CF1E9E" w14:paraId="3A83D9B7" w14:textId="77777777" w:rsidTr="00961A13">
        <w:tc>
          <w:tcPr>
            <w:tcW w:w="567" w:type="dxa"/>
            <w:tcBorders>
              <w:top w:val="nil"/>
              <w:bottom w:val="nil"/>
            </w:tcBorders>
          </w:tcPr>
          <w:p w14:paraId="0F870A72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949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A86DA9" w14:textId="77777777" w:rsidR="002472B2" w:rsidRPr="00CF1E9E" w:rsidRDefault="002472B2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Encendido y apagado de luces interiores y exteriores</w:t>
            </w:r>
          </w:p>
        </w:tc>
      </w:tr>
      <w:tr w:rsidR="002472B2" w:rsidRPr="00CF1E9E" w14:paraId="7A946F90" w14:textId="77777777" w:rsidTr="00961A13">
        <w:trPr>
          <w:trHeight w:val="537"/>
        </w:trPr>
        <w:tc>
          <w:tcPr>
            <w:tcW w:w="567" w:type="dxa"/>
            <w:tcBorders>
              <w:top w:val="nil"/>
              <w:bottom w:val="single" w:sz="12" w:space="0" w:color="4F81BD" w:themeColor="accent1"/>
            </w:tcBorders>
          </w:tcPr>
          <w:p w14:paraId="6F441BD7" w14:textId="77777777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color w:val="0070C0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tcBorders>
              <w:top w:val="nil"/>
              <w:bottom w:val="single" w:sz="12" w:space="0" w:color="4F81BD" w:themeColor="accent1"/>
            </w:tcBorders>
            <w:shd w:val="clear" w:color="auto" w:fill="auto"/>
          </w:tcPr>
          <w:p w14:paraId="143C7273" w14:textId="77777777" w:rsidR="00982866" w:rsidRDefault="00982866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3B161E19" w14:textId="77777777" w:rsidR="002472B2" w:rsidRDefault="002472B2" w:rsidP="005121E4">
            <w:pPr>
              <w:tabs>
                <w:tab w:val="left" w:pos="599"/>
              </w:tabs>
              <w:ind w:left="599" w:hanging="59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82866">
              <w:rPr>
                <w:rFonts w:ascii="Arial" w:hAnsi="Arial" w:cs="Arial"/>
                <w:b/>
                <w:i/>
                <w:sz w:val="20"/>
                <w:szCs w:val="20"/>
              </w:rPr>
              <w:t>Nota</w:t>
            </w:r>
            <w:r w:rsidRPr="00982866">
              <w:rPr>
                <w:rFonts w:ascii="Arial" w:hAnsi="Arial" w:cs="Arial"/>
                <w:i/>
                <w:sz w:val="20"/>
                <w:szCs w:val="20"/>
              </w:rPr>
              <w:t>: El personal tiene conocimientos básicos de las plantas de emergencia, como: detectar fallas, prender y apagar manualmente el equipo y demás naturaleza análoga que se requiera.</w:t>
            </w:r>
          </w:p>
          <w:p w14:paraId="22ED098F" w14:textId="6C88118C" w:rsidR="00CC3B37" w:rsidRPr="00982866" w:rsidRDefault="00CC3B37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472B2" w:rsidRPr="00CF1E9E" w14:paraId="3DD8E81E" w14:textId="77777777" w:rsidTr="00961A13">
        <w:tc>
          <w:tcPr>
            <w:tcW w:w="10065" w:type="dxa"/>
            <w:gridSpan w:val="3"/>
            <w:tcBorders>
              <w:top w:val="single" w:sz="12" w:space="0" w:color="4F81BD" w:themeColor="accent1"/>
              <w:bottom w:val="single" w:sz="12" w:space="0" w:color="4F81BD" w:themeColor="accent1"/>
            </w:tcBorders>
            <w:shd w:val="clear" w:color="auto" w:fill="auto"/>
          </w:tcPr>
          <w:p w14:paraId="2B88E57E" w14:textId="5619D549" w:rsidR="002472B2" w:rsidRPr="00CF1E9E" w:rsidRDefault="002472B2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HERRER</w:t>
            </w:r>
            <w:r w:rsidR="00CB064F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Í</w:t>
            </w: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A</w:t>
            </w:r>
          </w:p>
        </w:tc>
      </w:tr>
      <w:tr w:rsidR="004D4D39" w:rsidRPr="00CF1E9E" w14:paraId="1FC8B681" w14:textId="77777777" w:rsidTr="00961A13">
        <w:tc>
          <w:tcPr>
            <w:tcW w:w="567" w:type="dxa"/>
            <w:tcBorders>
              <w:top w:val="single" w:sz="12" w:space="0" w:color="4F81BD" w:themeColor="accent1"/>
            </w:tcBorders>
          </w:tcPr>
          <w:p w14:paraId="454D9C77" w14:textId="77777777" w:rsidR="004D4D39" w:rsidRPr="00CF1E9E" w:rsidRDefault="004D4D3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4F81BD" w:themeColor="accent1"/>
            </w:tcBorders>
            <w:shd w:val="clear" w:color="auto" w:fill="auto"/>
          </w:tcPr>
          <w:p w14:paraId="4D786BB4" w14:textId="21956F71" w:rsidR="004F1F0F" w:rsidRPr="00CF1E9E" w:rsidRDefault="004D4D39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Soldar </w:t>
            </w:r>
            <w:r w:rsidR="00FE5690" w:rsidRPr="00CF1E9E"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reparar puertas, portones, rejas</w:t>
            </w:r>
            <w:r w:rsidR="007D3574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D35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herrajes, pasadores, ventanas, tapas </w:t>
            </w:r>
            <w:r w:rsidR="007577B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</w:t>
            </w:r>
            <w:r w:rsidR="007D35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 registro</w:t>
            </w:r>
            <w:r w:rsidR="007577B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accesorios e </w:t>
            </w:r>
            <w:r w:rsidR="00A739E8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</w:t>
            </w:r>
            <w:r w:rsidR="007577BE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nstalaciones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577B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para canalización de energía eléctrica como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tubería de pared delgada y gruesa</w:t>
            </w:r>
            <w:r w:rsidR="007577B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y todo aquel elemento metálico que componen las </w:t>
            </w:r>
            <w:r w:rsidR="009E3A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instalaciones </w:t>
            </w:r>
            <w:r w:rsidR="003F48E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y espacios </w:t>
            </w:r>
            <w:r w:rsidR="009E3A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de</w:t>
            </w:r>
            <w:r w:rsidR="0060510A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9E3A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l</w:t>
            </w:r>
            <w:r w:rsidR="0060510A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os</w:t>
            </w:r>
            <w:r w:rsidR="009E3A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inmueble</w:t>
            </w:r>
            <w:r w:rsidR="0060510A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</w:t>
            </w:r>
            <w:r w:rsidR="009E3A74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4D4D39" w:rsidRPr="00CF1E9E" w14:paraId="26F5AA76" w14:textId="77777777" w:rsidTr="00961A13">
        <w:tc>
          <w:tcPr>
            <w:tcW w:w="567" w:type="dxa"/>
          </w:tcPr>
          <w:p w14:paraId="720E2BBB" w14:textId="77777777" w:rsidR="004D4D39" w:rsidRPr="00CF1E9E" w:rsidRDefault="004D4D3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4B09FF8" w14:textId="71B10B75" w:rsidR="004D4D39" w:rsidRPr="00CF1E9E" w:rsidRDefault="004D4D39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Reparaci</w:t>
            </w:r>
            <w:r w:rsidR="00004061" w:rsidRPr="00CF1E9E">
              <w:rPr>
                <w:rFonts w:ascii="Arial" w:hAnsi="Arial" w:cs="Arial"/>
                <w:iCs/>
                <w:sz w:val="20"/>
                <w:szCs w:val="20"/>
              </w:rPr>
              <w:t>ones menores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y/o adecuación de barandales, barandillas, pasamanos</w:t>
            </w:r>
            <w:r w:rsidR="007577BE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A4250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cancelería, puertas, etc., así como colocación de </w:t>
            </w:r>
            <w:r w:rsidR="007577B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elementos de fijación y soportería</w:t>
            </w:r>
            <w:r w:rsidR="000B04C8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en locales interiores y exteriores</w:t>
            </w:r>
            <w:r w:rsidR="0000406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4F1F0F" w:rsidRPr="00CF1E9E" w14:paraId="621AC937" w14:textId="77777777" w:rsidTr="00961A13">
        <w:trPr>
          <w:trHeight w:val="238"/>
        </w:trPr>
        <w:tc>
          <w:tcPr>
            <w:tcW w:w="567" w:type="dxa"/>
          </w:tcPr>
          <w:p w14:paraId="399941A4" w14:textId="77777777" w:rsidR="004F1F0F" w:rsidRPr="00CF1E9E" w:rsidRDefault="004F1F0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47780313" w14:textId="77777777" w:rsidR="004F1F0F" w:rsidRPr="00CF1E9E" w:rsidRDefault="004F1F0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Manejo de tipos de soldadura autógena, cobre, aluminio, latón estaño, etc.</w:t>
            </w:r>
          </w:p>
        </w:tc>
      </w:tr>
      <w:tr w:rsidR="004D4D39" w:rsidRPr="00CF1E9E" w14:paraId="46D36AE4" w14:textId="77777777" w:rsidTr="00961A13">
        <w:trPr>
          <w:trHeight w:val="238"/>
        </w:trPr>
        <w:tc>
          <w:tcPr>
            <w:tcW w:w="567" w:type="dxa"/>
          </w:tcPr>
          <w:p w14:paraId="38A6309A" w14:textId="77777777" w:rsidR="004D4D39" w:rsidRPr="00CF1E9E" w:rsidRDefault="004F1F0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1D087B31" w14:textId="77777777" w:rsidR="004D4D39" w:rsidRDefault="004F1F0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Conocimientos para el manejo de planta soldadora, presentar la documentación que compruebe o constancia de dichos conocimientos y manejo del equipo para soldar (Constancia de habilidades laborales).</w:t>
            </w:r>
          </w:p>
          <w:p w14:paraId="5AA353D1" w14:textId="5C50A64B" w:rsidR="00982866" w:rsidRPr="00CF1E9E" w:rsidRDefault="00982866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D4D39" w:rsidRPr="00CF1E9E" w14:paraId="5E7FDAB8" w14:textId="77777777" w:rsidTr="00961A13">
        <w:tc>
          <w:tcPr>
            <w:tcW w:w="567" w:type="dxa"/>
            <w:tcBorders>
              <w:bottom w:val="single" w:sz="12" w:space="0" w:color="4F81BD" w:themeColor="accent1"/>
            </w:tcBorders>
          </w:tcPr>
          <w:p w14:paraId="37B8913C" w14:textId="77777777" w:rsidR="004D4D39" w:rsidRPr="00CF1E9E" w:rsidRDefault="004D4D3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tcBorders>
              <w:bottom w:val="single" w:sz="12" w:space="0" w:color="4F81BD" w:themeColor="accent1"/>
            </w:tcBorders>
            <w:shd w:val="clear" w:color="auto" w:fill="auto"/>
          </w:tcPr>
          <w:p w14:paraId="7F2E8DB7" w14:textId="77777777" w:rsidR="004D4D39" w:rsidRDefault="004D4D39" w:rsidP="005121E4">
            <w:pPr>
              <w:tabs>
                <w:tab w:val="left" w:pos="505"/>
              </w:tabs>
              <w:ind w:left="457" w:hanging="45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82866">
              <w:rPr>
                <w:rFonts w:ascii="Arial" w:hAnsi="Arial" w:cs="Arial"/>
                <w:b/>
                <w:i/>
                <w:sz w:val="20"/>
                <w:szCs w:val="20"/>
              </w:rPr>
              <w:t>Nota</w:t>
            </w:r>
            <w:r w:rsidRPr="00982866">
              <w:rPr>
                <w:rFonts w:ascii="Arial" w:hAnsi="Arial" w:cs="Arial"/>
                <w:i/>
                <w:sz w:val="20"/>
                <w:szCs w:val="20"/>
              </w:rPr>
              <w:t>: El personal posee conocimientos en máquinas de soldar (eléctrica, autógena y MIG) Manejo de soldadura autógena (ejemplo: cobre aluminio, latón estaño, 6010, 6013, 7018, etc.) Uso de material estructural como: viguetas HS, tubulares PTR, ángulos, soleras y trabajos de aluminio.</w:t>
            </w:r>
          </w:p>
          <w:p w14:paraId="3EA86D8F" w14:textId="5A8D70D5" w:rsidR="00CC3B37" w:rsidRPr="00982866" w:rsidRDefault="00CC3B37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C637F" w:rsidRPr="00CF1E9E" w14:paraId="359FAC55" w14:textId="77777777" w:rsidTr="00961A13">
        <w:tc>
          <w:tcPr>
            <w:tcW w:w="10065" w:type="dxa"/>
            <w:gridSpan w:val="3"/>
            <w:tcBorders>
              <w:top w:val="single" w:sz="12" w:space="0" w:color="4F81BD" w:themeColor="accent1"/>
              <w:bottom w:val="single" w:sz="12" w:space="0" w:color="4F81BD" w:themeColor="accent1"/>
              <w:right w:val="single" w:sz="2" w:space="0" w:color="F79646" w:themeColor="accent6"/>
            </w:tcBorders>
            <w:shd w:val="clear" w:color="auto" w:fill="auto"/>
          </w:tcPr>
          <w:p w14:paraId="69F6A187" w14:textId="16494BCC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PLOMER</w:t>
            </w:r>
            <w:r w:rsidR="00CB064F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Í</w:t>
            </w: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A</w:t>
            </w:r>
          </w:p>
        </w:tc>
      </w:tr>
      <w:tr w:rsidR="007C637F" w:rsidRPr="00CF1E9E" w14:paraId="6DC43C97" w14:textId="77777777" w:rsidTr="00961A13">
        <w:tc>
          <w:tcPr>
            <w:tcW w:w="567" w:type="dxa"/>
            <w:tcBorders>
              <w:top w:val="single" w:sz="12" w:space="0" w:color="4F81BD" w:themeColor="accent1"/>
            </w:tcBorders>
            <w:shd w:val="clear" w:color="auto" w:fill="auto"/>
          </w:tcPr>
          <w:p w14:paraId="49A30F1F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4F81BD" w:themeColor="accent1"/>
            </w:tcBorders>
            <w:shd w:val="clear" w:color="auto" w:fill="auto"/>
          </w:tcPr>
          <w:p w14:paraId="0F87F4BA" w14:textId="01CDC6CB" w:rsidR="007C637F" w:rsidRPr="00CF1E9E" w:rsidRDefault="007C637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Reparaci</w:t>
            </w:r>
            <w:r w:rsidR="0000406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n</w:t>
            </w:r>
            <w:r w:rsidR="0000406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es menores como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fugas en </w:t>
            </w:r>
            <w:r w:rsidR="00E96C9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lavabos, tazas de baño</w:t>
            </w:r>
            <w:r w:rsidR="0000406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</w:t>
            </w:r>
            <w:r w:rsidR="00E96C9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mingitorios, tarjas, etc.,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así como cualquier desperfecto</w:t>
            </w:r>
            <w:r w:rsidR="008729B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en locales de baños y sanitarios</w:t>
            </w:r>
            <w:r w:rsidR="00FE3200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7C637F" w:rsidRPr="00CF1E9E" w14:paraId="28F6DDD7" w14:textId="77777777" w:rsidTr="00961A13">
        <w:tc>
          <w:tcPr>
            <w:tcW w:w="567" w:type="dxa"/>
            <w:shd w:val="clear" w:color="auto" w:fill="auto"/>
          </w:tcPr>
          <w:p w14:paraId="1C554F77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0FD63D35" w14:textId="61F2C082" w:rsidR="007C637F" w:rsidRPr="00CF1E9E" w:rsidRDefault="007C637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Desazolve de tuberías y cañerías</w:t>
            </w:r>
            <w:r w:rsidR="004366F0" w:rsidRPr="00CF1E9E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7C637F" w:rsidRPr="00CF1E9E" w14:paraId="0DF1B3DA" w14:textId="77777777" w:rsidTr="00961A13">
        <w:tc>
          <w:tcPr>
            <w:tcW w:w="567" w:type="dxa"/>
            <w:shd w:val="clear" w:color="auto" w:fill="auto"/>
          </w:tcPr>
          <w:p w14:paraId="21A954CD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78271230" w14:textId="325B3024" w:rsidR="007C637F" w:rsidRPr="00CF1E9E" w:rsidRDefault="007C637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Mantenimiento a instalaciones hidráulicas</w:t>
            </w:r>
            <w:r w:rsidR="004366F0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366F0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y sanitarias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7C637F" w:rsidRPr="00CF1E9E" w14:paraId="65EFDA9B" w14:textId="77777777" w:rsidTr="00961A13">
        <w:tc>
          <w:tcPr>
            <w:tcW w:w="567" w:type="dxa"/>
            <w:shd w:val="clear" w:color="auto" w:fill="auto"/>
          </w:tcPr>
          <w:p w14:paraId="0C8D61C7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6ECCFE2" w14:textId="0EE91E87" w:rsidR="007C637F" w:rsidRPr="00CF1E9E" w:rsidRDefault="007C637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Revisión de registros pluviales</w:t>
            </w:r>
            <w:r w:rsidR="008729B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y sanitarios</w:t>
            </w:r>
            <w:r w:rsidR="00FE3200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7C637F" w:rsidRPr="00CF1E9E" w14:paraId="650FCE1A" w14:textId="77777777" w:rsidTr="00C87019">
        <w:trPr>
          <w:trHeight w:val="395"/>
        </w:trPr>
        <w:tc>
          <w:tcPr>
            <w:tcW w:w="567" w:type="dxa"/>
            <w:shd w:val="clear" w:color="auto" w:fill="auto"/>
          </w:tcPr>
          <w:p w14:paraId="3DA24D6B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1680C4EF" w14:textId="77777777" w:rsidR="007C637F" w:rsidRPr="00CF1E9E" w:rsidRDefault="00C96589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Conocimiento en general de </w:t>
            </w:r>
            <w:r w:rsidR="007C637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bombas de agua de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un</w:t>
            </w:r>
            <w:r w:rsidR="007C637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sistema hidroneumático, reparaci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</w:t>
            </w:r>
            <w:r w:rsidR="007C637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n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es emergentes</w:t>
            </w:r>
            <w:r w:rsidR="007C637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de sellos mecánicos y baleros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7C637F" w:rsidRPr="00CF1E9E" w14:paraId="5AAE281C" w14:textId="77777777" w:rsidTr="00961A13">
        <w:tc>
          <w:tcPr>
            <w:tcW w:w="567" w:type="dxa"/>
            <w:shd w:val="clear" w:color="auto" w:fill="auto"/>
          </w:tcPr>
          <w:p w14:paraId="2A62AE03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6BA7884" w14:textId="77777777" w:rsidR="007C637F" w:rsidRPr="00CF1E9E" w:rsidRDefault="007C637F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Conocimiento de soldadura en tuberías de cobre, fierro fundido, tubo plus etc.</w:t>
            </w:r>
          </w:p>
        </w:tc>
      </w:tr>
      <w:tr w:rsidR="00D844BD" w:rsidRPr="00CF1E9E" w14:paraId="54B204B6" w14:textId="77777777" w:rsidTr="00961A13">
        <w:tc>
          <w:tcPr>
            <w:tcW w:w="567" w:type="dxa"/>
            <w:shd w:val="clear" w:color="auto" w:fill="auto"/>
          </w:tcPr>
          <w:p w14:paraId="664590F0" w14:textId="77777777" w:rsidR="00D844BD" w:rsidRPr="00CF1E9E" w:rsidRDefault="00D844BD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15D62E11" w14:textId="77777777" w:rsidR="00D844BD" w:rsidRPr="00CF1E9E" w:rsidRDefault="00D844BD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Calibración y reparación de fluxómetros, eléctricos, manuales y manejo de tarraja.</w:t>
            </w:r>
          </w:p>
        </w:tc>
      </w:tr>
      <w:tr w:rsidR="007C637F" w:rsidRPr="00CF1E9E" w14:paraId="2D4F8CCE" w14:textId="77777777" w:rsidTr="00961A13">
        <w:tc>
          <w:tcPr>
            <w:tcW w:w="567" w:type="dxa"/>
            <w:tcBorders>
              <w:bottom w:val="single" w:sz="12" w:space="0" w:color="4F81BD" w:themeColor="accent1"/>
            </w:tcBorders>
            <w:shd w:val="clear" w:color="auto" w:fill="auto"/>
          </w:tcPr>
          <w:p w14:paraId="4C6B9F58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tcBorders>
              <w:bottom w:val="single" w:sz="12" w:space="0" w:color="4F81BD" w:themeColor="accent1"/>
            </w:tcBorders>
            <w:shd w:val="clear" w:color="auto" w:fill="auto"/>
          </w:tcPr>
          <w:p w14:paraId="409B2EE5" w14:textId="77777777" w:rsidR="00982866" w:rsidRDefault="00982866" w:rsidP="00C537AC">
            <w:pPr>
              <w:tabs>
                <w:tab w:val="left" w:pos="505"/>
              </w:tabs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1619AC0" w14:textId="77777777" w:rsidR="00E147EE" w:rsidRDefault="00D844BD" w:rsidP="005121E4">
            <w:pPr>
              <w:tabs>
                <w:tab w:val="left" w:pos="505"/>
              </w:tabs>
              <w:ind w:left="599" w:hanging="599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82866">
              <w:rPr>
                <w:rFonts w:ascii="Arial" w:hAnsi="Arial" w:cs="Arial"/>
                <w:b/>
                <w:i/>
                <w:sz w:val="20"/>
                <w:szCs w:val="20"/>
              </w:rPr>
              <w:t>Nota:</w:t>
            </w:r>
            <w:r w:rsidRPr="00982866">
              <w:rPr>
                <w:rFonts w:ascii="Arial" w:hAnsi="Arial" w:cs="Arial"/>
                <w:i/>
                <w:sz w:val="20"/>
                <w:szCs w:val="20"/>
              </w:rPr>
              <w:t xml:space="preserve"> El personal tiene conocimientos básicos de instalaciones hidrosanitarias, como: sistemas de bombeo,</w:t>
            </w:r>
            <w:r w:rsidR="000B51FE" w:rsidRPr="00982866">
              <w:rPr>
                <w:rFonts w:ascii="Arial" w:hAnsi="Arial" w:cs="Arial"/>
                <w:i/>
                <w:sz w:val="20"/>
                <w:szCs w:val="20"/>
              </w:rPr>
              <w:t xml:space="preserve"> hidroneumáticos</w:t>
            </w:r>
            <w:r w:rsidRPr="0098286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729B1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</w:t>
            </w:r>
            <w:r w:rsidR="00FE3200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instalaciones de similares</w:t>
            </w:r>
            <w:r w:rsidR="008729B1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3F48EE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características</w:t>
            </w:r>
            <w:r w:rsidR="009E3009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y</w:t>
            </w:r>
            <w:r w:rsidR="00FE3200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BE71B3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</w:t>
            </w:r>
            <w:r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emás de naturaleza análoga que se requieran</w:t>
            </w:r>
            <w:r w:rsidR="00773C25" w:rsidRPr="0098286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441D2635" w14:textId="6C8C673E" w:rsidR="00BF7F42" w:rsidRPr="00982866" w:rsidRDefault="00BF7F42" w:rsidP="005121E4">
            <w:pPr>
              <w:tabs>
                <w:tab w:val="left" w:pos="505"/>
              </w:tabs>
              <w:ind w:left="599" w:hanging="59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C637F" w:rsidRPr="00CF1E9E" w14:paraId="3926A2A6" w14:textId="77777777" w:rsidTr="00961A13">
        <w:tc>
          <w:tcPr>
            <w:tcW w:w="10065" w:type="dxa"/>
            <w:gridSpan w:val="3"/>
            <w:tcBorders>
              <w:top w:val="single" w:sz="12" w:space="0" w:color="4F81BD" w:themeColor="accent1"/>
              <w:bottom w:val="single" w:sz="12" w:space="0" w:color="4F81BD" w:themeColor="accent1"/>
              <w:right w:val="single" w:sz="2" w:space="0" w:color="F79646" w:themeColor="accent6"/>
            </w:tcBorders>
            <w:shd w:val="clear" w:color="auto" w:fill="auto"/>
          </w:tcPr>
          <w:p w14:paraId="5FD99499" w14:textId="490A362C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TRABAJOS DE </w:t>
            </w:r>
            <w:r w:rsidR="00662634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ALBAÑILERÍA</w:t>
            </w:r>
          </w:p>
        </w:tc>
      </w:tr>
      <w:tr w:rsidR="006173D0" w:rsidRPr="00CF1E9E" w14:paraId="09477392" w14:textId="77777777" w:rsidTr="00961A13">
        <w:tc>
          <w:tcPr>
            <w:tcW w:w="567" w:type="dxa"/>
            <w:tcBorders>
              <w:top w:val="single" w:sz="12" w:space="0" w:color="4F81BD" w:themeColor="accent1"/>
            </w:tcBorders>
            <w:shd w:val="clear" w:color="auto" w:fill="auto"/>
          </w:tcPr>
          <w:p w14:paraId="1A3A97D1" w14:textId="77777777" w:rsidR="006173D0" w:rsidRPr="00CF1E9E" w:rsidRDefault="006173D0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4F81BD" w:themeColor="accent1"/>
            </w:tcBorders>
            <w:shd w:val="clear" w:color="auto" w:fill="auto"/>
          </w:tcPr>
          <w:p w14:paraId="54DEFAC6" w14:textId="60B3259F" w:rsidR="006173D0" w:rsidRPr="00CF1E9E" w:rsidRDefault="006173D0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Acabados y resanes </w:t>
            </w:r>
            <w:r w:rsidR="005E0442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menores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con yeso</w:t>
            </w:r>
            <w:r w:rsidR="00C209DF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 morteros</w:t>
            </w:r>
            <w:r w:rsidR="00A739E8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</w:t>
            </w:r>
            <w:r w:rsidR="00C209DF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cemento</w:t>
            </w:r>
            <w:r w:rsidR="00A739E8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</w:t>
            </w:r>
            <w:r w:rsidR="00C209DF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arena</w:t>
            </w:r>
            <w:r w:rsidR="00C209D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pegazulejos, </w:t>
            </w:r>
            <w:r w:rsidR="00FC20C8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en pisos, muros</w:t>
            </w:r>
            <w:r w:rsidR="003F48EE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y</w:t>
            </w:r>
            <w:r w:rsidR="00FC20C8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plafones.</w:t>
            </w:r>
          </w:p>
        </w:tc>
      </w:tr>
      <w:tr w:rsidR="006173D0" w:rsidRPr="00CF1E9E" w14:paraId="1C1B15AD" w14:textId="77777777" w:rsidTr="00961A13">
        <w:tc>
          <w:tcPr>
            <w:tcW w:w="567" w:type="dxa"/>
            <w:shd w:val="clear" w:color="auto" w:fill="auto"/>
          </w:tcPr>
          <w:p w14:paraId="15296243" w14:textId="77777777" w:rsidR="006173D0" w:rsidRPr="00CF1E9E" w:rsidRDefault="006173D0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FAB5CFC" w14:textId="2B1E4D30" w:rsidR="006173D0" w:rsidRPr="00CF1E9E" w:rsidRDefault="006173D0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Cambio de piezas de mármol</w:t>
            </w:r>
            <w:r w:rsidR="008729B1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8729B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y cerámica</w:t>
            </w:r>
            <w:r w:rsidR="00FC20C8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en pisos, muros y zoclos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</w:tc>
      </w:tr>
      <w:tr w:rsidR="006173D0" w:rsidRPr="00CF1E9E" w14:paraId="6DCC8DAD" w14:textId="77777777" w:rsidTr="00961A13">
        <w:tc>
          <w:tcPr>
            <w:tcW w:w="567" w:type="dxa"/>
            <w:shd w:val="clear" w:color="auto" w:fill="auto"/>
          </w:tcPr>
          <w:p w14:paraId="561B5780" w14:textId="77777777" w:rsidR="006173D0" w:rsidRPr="00CF1E9E" w:rsidRDefault="006173D0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71F8B88A" w14:textId="052CD765" w:rsidR="006173D0" w:rsidRPr="00CF1E9E" w:rsidRDefault="006173D0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Instalación, sustitución, nivelación y limpieza de plafones </w:t>
            </w:r>
            <w:r w:rsidR="00C11DF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modulares</w:t>
            </w:r>
            <w:r w:rsidR="00C11DF1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y colgantes.</w:t>
            </w:r>
          </w:p>
        </w:tc>
      </w:tr>
      <w:tr w:rsidR="006173D0" w:rsidRPr="00CF1E9E" w14:paraId="368108EA" w14:textId="77777777" w:rsidTr="00961A13">
        <w:tc>
          <w:tcPr>
            <w:tcW w:w="567" w:type="dxa"/>
            <w:shd w:val="clear" w:color="auto" w:fill="auto"/>
          </w:tcPr>
          <w:p w14:paraId="5B641650" w14:textId="77777777" w:rsidR="006173D0" w:rsidRPr="00CF1E9E" w:rsidRDefault="006173D0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9B8EDA1" w14:textId="77777777" w:rsidR="006173D0" w:rsidRPr="00CF1E9E" w:rsidRDefault="006173D0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Colganteo y nivelación de plafón.</w:t>
            </w:r>
          </w:p>
        </w:tc>
      </w:tr>
      <w:tr w:rsidR="00507F07" w:rsidRPr="00CF1E9E" w14:paraId="5198B00E" w14:textId="77777777" w:rsidTr="00961A13">
        <w:tc>
          <w:tcPr>
            <w:tcW w:w="567" w:type="dxa"/>
            <w:shd w:val="clear" w:color="auto" w:fill="auto"/>
          </w:tcPr>
          <w:p w14:paraId="0F3FC12B" w14:textId="77777777" w:rsidR="00507F07" w:rsidRPr="00CF1E9E" w:rsidRDefault="00507F07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1BE23F07" w14:textId="476AF795" w:rsidR="00507F07" w:rsidRPr="00CF1E9E" w:rsidRDefault="00507F07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Instalación de muros</w:t>
            </w:r>
            <w:r w:rsidR="00C11DF1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C11DF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plafones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11DF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y cajillos 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de tablaroca y tablacemento, canal de amarre y postes</w:t>
            </w:r>
            <w:r w:rsidR="00FC20C8" w:rsidRPr="00CF1E9E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6173D0" w:rsidRPr="00CF1E9E" w14:paraId="0481D5FC" w14:textId="77777777" w:rsidTr="00961A13">
        <w:tc>
          <w:tcPr>
            <w:tcW w:w="567" w:type="dxa"/>
            <w:shd w:val="clear" w:color="auto" w:fill="auto"/>
          </w:tcPr>
          <w:p w14:paraId="69A6F1FC" w14:textId="77777777" w:rsidR="006173D0" w:rsidRPr="00CF1E9E" w:rsidRDefault="00507F07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449E35C6" w14:textId="1D0A23BE" w:rsidR="006173D0" w:rsidRPr="00CF1E9E" w:rsidRDefault="006173D0" w:rsidP="00C537AC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Instalación </w:t>
            </w:r>
            <w:r w:rsidR="00507F07" w:rsidRPr="00CF1E9E">
              <w:rPr>
                <w:rFonts w:ascii="Arial" w:hAnsi="Arial" w:cs="Arial"/>
                <w:iCs/>
                <w:sz w:val="20"/>
                <w:szCs w:val="20"/>
              </w:rPr>
              <w:t>y reparaci</w:t>
            </w:r>
            <w:r w:rsidR="00197AED" w:rsidRPr="00CF1E9E">
              <w:rPr>
                <w:rFonts w:ascii="Arial" w:hAnsi="Arial" w:cs="Arial"/>
                <w:iCs/>
                <w:sz w:val="20"/>
                <w:szCs w:val="20"/>
              </w:rPr>
              <w:t>ones menores</w:t>
            </w:r>
            <w:r w:rsidR="00507F07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de persianas.</w:t>
            </w:r>
          </w:p>
        </w:tc>
      </w:tr>
      <w:tr w:rsidR="006173D0" w:rsidRPr="00CF1E9E" w14:paraId="7DE29E9B" w14:textId="77777777" w:rsidTr="00961A13">
        <w:tc>
          <w:tcPr>
            <w:tcW w:w="567" w:type="dxa"/>
            <w:tcBorders>
              <w:bottom w:val="single" w:sz="12" w:space="0" w:color="4F81BD" w:themeColor="accent1"/>
            </w:tcBorders>
            <w:shd w:val="clear" w:color="auto" w:fill="auto"/>
          </w:tcPr>
          <w:p w14:paraId="03FACAFD" w14:textId="77777777" w:rsidR="006173D0" w:rsidRPr="00CF1E9E" w:rsidRDefault="00507F07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498" w:type="dxa"/>
            <w:gridSpan w:val="2"/>
            <w:tcBorders>
              <w:bottom w:val="single" w:sz="12" w:space="0" w:color="4F81BD" w:themeColor="accent1"/>
            </w:tcBorders>
            <w:shd w:val="clear" w:color="auto" w:fill="auto"/>
          </w:tcPr>
          <w:p w14:paraId="4A58868C" w14:textId="77777777" w:rsidR="00CC3B37" w:rsidRDefault="006173D0" w:rsidP="005A45A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Demás de naturaleza análoga que se requieran.</w:t>
            </w:r>
          </w:p>
          <w:p w14:paraId="692B9BF0" w14:textId="77777777" w:rsidR="005A45A5" w:rsidRDefault="005A45A5" w:rsidP="005A45A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74A065B" w14:textId="281FDB45" w:rsidR="004B5CB3" w:rsidRPr="00CF1E9E" w:rsidRDefault="004B5CB3" w:rsidP="005A45A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C637F" w:rsidRPr="00CF1E9E" w14:paraId="5F76B38A" w14:textId="77777777" w:rsidTr="00961A13">
        <w:trPr>
          <w:trHeight w:val="33"/>
        </w:trPr>
        <w:tc>
          <w:tcPr>
            <w:tcW w:w="10065" w:type="dxa"/>
            <w:gridSpan w:val="3"/>
            <w:tcBorders>
              <w:top w:val="single" w:sz="12" w:space="0" w:color="4F81BD" w:themeColor="accent1"/>
              <w:bottom w:val="single" w:sz="12" w:space="0" w:color="4F81BD" w:themeColor="accent1"/>
              <w:right w:val="single" w:sz="2" w:space="0" w:color="F79646" w:themeColor="accent6"/>
            </w:tcBorders>
            <w:shd w:val="clear" w:color="auto" w:fill="auto"/>
          </w:tcPr>
          <w:p w14:paraId="79EBA06F" w14:textId="75D8CF92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PINTURA</w:t>
            </w:r>
          </w:p>
        </w:tc>
      </w:tr>
      <w:tr w:rsidR="007C637F" w:rsidRPr="00CF1E9E" w14:paraId="7F654192" w14:textId="77777777" w:rsidTr="00961A13">
        <w:tc>
          <w:tcPr>
            <w:tcW w:w="567" w:type="dxa"/>
            <w:tcBorders>
              <w:top w:val="single" w:sz="12" w:space="0" w:color="4F81BD" w:themeColor="accent1"/>
            </w:tcBorders>
            <w:shd w:val="clear" w:color="auto" w:fill="auto"/>
          </w:tcPr>
          <w:p w14:paraId="67D2A0A7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4F81BD" w:themeColor="accent1"/>
            </w:tcBorders>
            <w:shd w:val="clear" w:color="auto" w:fill="auto"/>
          </w:tcPr>
          <w:p w14:paraId="166A199C" w14:textId="36A37CBA" w:rsidR="007C637F" w:rsidRPr="00CF1E9E" w:rsidRDefault="007C637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Pintura en plafones.</w:t>
            </w:r>
          </w:p>
        </w:tc>
      </w:tr>
      <w:tr w:rsidR="007C637F" w:rsidRPr="00CF1E9E" w14:paraId="40CCDB72" w14:textId="77777777" w:rsidTr="00961A13">
        <w:tc>
          <w:tcPr>
            <w:tcW w:w="567" w:type="dxa"/>
            <w:shd w:val="clear" w:color="auto" w:fill="auto"/>
          </w:tcPr>
          <w:p w14:paraId="6A917E50" w14:textId="77777777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AA7C210" w14:textId="77777777" w:rsidR="007C637F" w:rsidRPr="00CF1E9E" w:rsidRDefault="007C637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Pintura en muros interiores y exteriores.</w:t>
            </w:r>
          </w:p>
        </w:tc>
      </w:tr>
      <w:tr w:rsidR="007C637F" w:rsidRPr="00CF1E9E" w14:paraId="334D9F50" w14:textId="77777777" w:rsidTr="00961A13">
        <w:tc>
          <w:tcPr>
            <w:tcW w:w="567" w:type="dxa"/>
            <w:shd w:val="clear" w:color="auto" w:fill="auto"/>
          </w:tcPr>
          <w:p w14:paraId="0E0B7304" w14:textId="77777777" w:rsidR="007C637F" w:rsidRPr="00CF1E9E" w:rsidRDefault="00A80DA3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84828AF" w14:textId="77777777" w:rsidR="007C637F" w:rsidRPr="00CF1E9E" w:rsidRDefault="007C637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Pintura en canceles.</w:t>
            </w:r>
          </w:p>
        </w:tc>
      </w:tr>
      <w:tr w:rsidR="007C637F" w:rsidRPr="00CF1E9E" w14:paraId="33FA5F37" w14:textId="77777777" w:rsidTr="00961A13">
        <w:tc>
          <w:tcPr>
            <w:tcW w:w="567" w:type="dxa"/>
            <w:shd w:val="clear" w:color="auto" w:fill="auto"/>
          </w:tcPr>
          <w:p w14:paraId="43E57C74" w14:textId="77777777" w:rsidR="007C637F" w:rsidRPr="00CF1E9E" w:rsidRDefault="00A80DA3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5E4576A" w14:textId="5E52B947" w:rsidR="007C637F" w:rsidRPr="00CF1E9E" w:rsidRDefault="007C637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Pintura en cajones de estacionamiento y señalizaciones correspondientes</w:t>
            </w:r>
            <w:r w:rsidR="00BF7F4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7C637F" w:rsidRPr="00CF1E9E" w14:paraId="72F65DA0" w14:textId="77777777" w:rsidTr="00961A13">
        <w:tc>
          <w:tcPr>
            <w:tcW w:w="567" w:type="dxa"/>
            <w:shd w:val="clear" w:color="auto" w:fill="auto"/>
          </w:tcPr>
          <w:p w14:paraId="2723956D" w14:textId="77777777" w:rsidR="007C637F" w:rsidRPr="00CF1E9E" w:rsidRDefault="00A80DA3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1B284546" w14:textId="19A01957" w:rsidR="007C637F" w:rsidRPr="00CF1E9E" w:rsidRDefault="007C637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Retoque de barniz en zoclos, escaleras</w:t>
            </w:r>
            <w:r w:rsidR="00BA778C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lambrines 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de madera, etc</w:t>
            </w:r>
            <w:r w:rsidR="00A80DA3" w:rsidRPr="00CF1E9E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7C637F" w:rsidRPr="00CF1E9E" w14:paraId="6EFDB03A" w14:textId="77777777" w:rsidTr="00961A13">
        <w:tc>
          <w:tcPr>
            <w:tcW w:w="567" w:type="dxa"/>
            <w:shd w:val="clear" w:color="auto" w:fill="auto"/>
          </w:tcPr>
          <w:p w14:paraId="7072C31A" w14:textId="77777777" w:rsidR="007C637F" w:rsidRPr="00CF1E9E" w:rsidRDefault="00A80DA3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7DB39F92" w14:textId="2D65A900" w:rsidR="007C637F" w:rsidRPr="00CF1E9E" w:rsidRDefault="007C637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Mantenimiento de pintura a tanques de gas</w:t>
            </w:r>
            <w:r w:rsidR="00C203E3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A80DA3" w:rsidRPr="00CF1E9E">
              <w:rPr>
                <w:rFonts w:ascii="Arial" w:hAnsi="Arial" w:cs="Arial"/>
                <w:iCs/>
                <w:sz w:val="20"/>
                <w:szCs w:val="20"/>
              </w:rPr>
              <w:t>diésel</w:t>
            </w:r>
            <w:r w:rsidR="00C203E3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C203E3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y tapas de registro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7C637F" w:rsidRPr="00CF1E9E" w14:paraId="6E874B03" w14:textId="77777777" w:rsidTr="00961A13">
        <w:tc>
          <w:tcPr>
            <w:tcW w:w="567" w:type="dxa"/>
            <w:shd w:val="clear" w:color="auto" w:fill="auto"/>
          </w:tcPr>
          <w:p w14:paraId="155E9B95" w14:textId="77777777" w:rsidR="007C637F" w:rsidRPr="00CF1E9E" w:rsidRDefault="00A80DA3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9835601" w14:textId="5E095E3E" w:rsidR="007C637F" w:rsidRPr="00CF1E9E" w:rsidRDefault="002D089F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Mantenimiento menor a i</w:t>
            </w:r>
            <w:r w:rsidR="007C637F" w:rsidRPr="00CF1E9E">
              <w:rPr>
                <w:rFonts w:ascii="Arial" w:hAnsi="Arial" w:cs="Arial"/>
                <w:iCs/>
                <w:sz w:val="20"/>
                <w:szCs w:val="20"/>
              </w:rPr>
              <w:t xml:space="preserve">mpermeabilizaciones en general, </w:t>
            </w:r>
            <w:r w:rsidR="00C11DF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prefabricados,</w:t>
            </w:r>
            <w:r w:rsidR="00C11DF1" w:rsidRPr="00CF1E9E">
              <w:rPr>
                <w:rFonts w:ascii="Arial" w:hAnsi="Arial" w:cs="Arial"/>
                <w:iCs/>
                <w:color w:val="C00000"/>
                <w:sz w:val="20"/>
                <w:szCs w:val="20"/>
              </w:rPr>
              <w:t xml:space="preserve"> </w:t>
            </w:r>
            <w:r w:rsidR="007C637F" w:rsidRPr="00CF1E9E">
              <w:rPr>
                <w:rFonts w:ascii="Arial" w:hAnsi="Arial" w:cs="Arial"/>
                <w:iCs/>
                <w:sz w:val="20"/>
                <w:szCs w:val="20"/>
              </w:rPr>
              <w:t>carpeta asfáltica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C82F2B" w:rsidRPr="00CF1E9E">
              <w:rPr>
                <w:rFonts w:ascii="Arial" w:hAnsi="Arial" w:cs="Arial"/>
                <w:iCs/>
                <w:color w:val="C00000"/>
                <w:sz w:val="20"/>
                <w:szCs w:val="20"/>
              </w:rPr>
              <w:t xml:space="preserve"> </w:t>
            </w:r>
            <w:r w:rsidR="00C82F2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emulsiones</w:t>
            </w:r>
            <w:r w:rsidR="007C637F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</w:t>
            </w:r>
            <w:r w:rsidR="007C637F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manejo de soplete, selladores etc.</w:t>
            </w:r>
          </w:p>
        </w:tc>
      </w:tr>
      <w:tr w:rsidR="00A80DA3" w:rsidRPr="00CF1E9E" w14:paraId="1042852A" w14:textId="77777777" w:rsidTr="00961A13">
        <w:tc>
          <w:tcPr>
            <w:tcW w:w="567" w:type="dxa"/>
            <w:tcBorders>
              <w:bottom w:val="single" w:sz="12" w:space="0" w:color="4F81BD" w:themeColor="accent1"/>
            </w:tcBorders>
            <w:shd w:val="clear" w:color="auto" w:fill="auto"/>
          </w:tcPr>
          <w:p w14:paraId="5755AC72" w14:textId="77777777" w:rsidR="00A80DA3" w:rsidRPr="00CF1E9E" w:rsidRDefault="00C2669D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9498" w:type="dxa"/>
            <w:gridSpan w:val="2"/>
            <w:tcBorders>
              <w:bottom w:val="single" w:sz="12" w:space="0" w:color="4F81BD" w:themeColor="accent1"/>
            </w:tcBorders>
            <w:shd w:val="clear" w:color="auto" w:fill="auto"/>
          </w:tcPr>
          <w:p w14:paraId="562790E3" w14:textId="77777777" w:rsidR="003E7141" w:rsidRDefault="00A80DA3" w:rsidP="00455DFD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Demás de naturaleza análoga que se requieran.</w:t>
            </w:r>
          </w:p>
          <w:p w14:paraId="0CC58315" w14:textId="4F89023C" w:rsidR="003742AE" w:rsidRPr="00CF1E9E" w:rsidRDefault="003742AE" w:rsidP="00455DFD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73C25" w:rsidRPr="00CF1E9E" w14:paraId="5D31BC59" w14:textId="77777777" w:rsidTr="00961A13">
        <w:trPr>
          <w:trHeight w:val="33"/>
        </w:trPr>
        <w:tc>
          <w:tcPr>
            <w:tcW w:w="10065" w:type="dxa"/>
            <w:gridSpan w:val="3"/>
            <w:tcBorders>
              <w:top w:val="single" w:sz="12" w:space="0" w:color="4F81BD" w:themeColor="accent1"/>
              <w:bottom w:val="single" w:sz="12" w:space="0" w:color="4F81BD" w:themeColor="accent1"/>
              <w:right w:val="single" w:sz="2" w:space="0" w:color="F79646" w:themeColor="accent6"/>
            </w:tcBorders>
            <w:shd w:val="clear" w:color="auto" w:fill="auto"/>
          </w:tcPr>
          <w:p w14:paraId="62FB4923" w14:textId="0392AB95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CARPINTER</w:t>
            </w:r>
            <w:r w:rsidR="008D5B1C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Í</w:t>
            </w: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A</w:t>
            </w:r>
          </w:p>
        </w:tc>
      </w:tr>
      <w:tr w:rsidR="00773C25" w:rsidRPr="00CF1E9E" w14:paraId="3ACB02B6" w14:textId="77777777" w:rsidTr="00961A13">
        <w:tc>
          <w:tcPr>
            <w:tcW w:w="567" w:type="dxa"/>
            <w:tcBorders>
              <w:top w:val="single" w:sz="12" w:space="0" w:color="4F81BD" w:themeColor="accent1"/>
            </w:tcBorders>
            <w:shd w:val="clear" w:color="auto" w:fill="auto"/>
          </w:tcPr>
          <w:p w14:paraId="58138D1B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4F81BD" w:themeColor="accent1"/>
            </w:tcBorders>
            <w:shd w:val="clear" w:color="auto" w:fill="auto"/>
          </w:tcPr>
          <w:p w14:paraId="0119186F" w14:textId="7AFAD4B4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Reparaciones </w:t>
            </w:r>
            <w:r w:rsidR="005D6430" w:rsidRPr="00CF1E9E">
              <w:rPr>
                <w:rFonts w:ascii="Arial" w:hAnsi="Arial" w:cs="Arial"/>
                <w:iCs/>
                <w:sz w:val="20"/>
                <w:szCs w:val="20"/>
              </w:rPr>
              <w:t xml:space="preserve">menores 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a duela</w:t>
            </w:r>
            <w:r w:rsidR="00BD6896" w:rsidRPr="00CF1E9E">
              <w:rPr>
                <w:rFonts w:ascii="Arial" w:hAnsi="Arial" w:cs="Arial"/>
                <w:iCs/>
                <w:sz w:val="20"/>
                <w:szCs w:val="20"/>
              </w:rPr>
              <w:t>s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BD6896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parquet, piso laminado,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sillas, mesas, escaleras, gradas</w:t>
            </w:r>
            <w:r w:rsidR="0096394D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lambrines, </w:t>
            </w:r>
            <w:r w:rsidR="00C11DF1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libreros, percheros, </w:t>
            </w:r>
            <w:r w:rsidR="0096394D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ventanas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y puertas</w:t>
            </w:r>
            <w:r w:rsidR="00880C67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 etc.</w:t>
            </w:r>
          </w:p>
        </w:tc>
      </w:tr>
      <w:tr w:rsidR="00773C25" w:rsidRPr="00CF1E9E" w14:paraId="347D16CF" w14:textId="77777777" w:rsidTr="00961A13">
        <w:tc>
          <w:tcPr>
            <w:tcW w:w="567" w:type="dxa"/>
            <w:shd w:val="clear" w:color="auto" w:fill="auto"/>
          </w:tcPr>
          <w:p w14:paraId="1933D64A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74B08F79" w14:textId="38C8C786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Entintado</w:t>
            </w:r>
            <w:r w:rsidR="00F30A9F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de retoque o mantenimiento menor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en áreas</w:t>
            </w:r>
            <w:r w:rsidR="0096394D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96394D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y superficies</w:t>
            </w:r>
            <w:r w:rsidRPr="00CF1E9E">
              <w:rPr>
                <w:rFonts w:ascii="Arial" w:hAnsi="Arial" w:cs="Arial"/>
                <w:iCs/>
                <w:color w:val="C00000"/>
                <w:sz w:val="20"/>
                <w:szCs w:val="20"/>
              </w:rPr>
              <w:t xml:space="preserve">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de</w:t>
            </w:r>
            <w:r w:rsidR="001B16D1" w:rsidRPr="00CF1E9E">
              <w:rPr>
                <w:rFonts w:ascii="Arial" w:hAnsi="Arial" w:cs="Arial"/>
                <w:iCs/>
                <w:color w:val="C00000"/>
                <w:sz w:val="20"/>
                <w:szCs w:val="20"/>
              </w:rPr>
              <w:t xml:space="preserve">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madera</w:t>
            </w:r>
            <w:r w:rsidR="00357886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</w:t>
            </w:r>
          </w:p>
        </w:tc>
      </w:tr>
      <w:tr w:rsidR="00773C25" w:rsidRPr="00CF1E9E" w14:paraId="28C6FBC1" w14:textId="77777777" w:rsidTr="00961A13">
        <w:tc>
          <w:tcPr>
            <w:tcW w:w="567" w:type="dxa"/>
            <w:shd w:val="clear" w:color="auto" w:fill="auto"/>
          </w:tcPr>
          <w:p w14:paraId="3DE0D4CC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75506887" w14:textId="5F702770" w:rsidR="00A04359" w:rsidRPr="00CF1E9E" w:rsidRDefault="00B3297E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3297E">
              <w:rPr>
                <w:rFonts w:ascii="Arial" w:hAnsi="Arial" w:cs="Arial"/>
                <w:iCs/>
                <w:sz w:val="20"/>
                <w:szCs w:val="20"/>
              </w:rPr>
              <w:t>I</w:t>
            </w:r>
            <w:r w:rsidR="00A04359" w:rsidRPr="00B3297E">
              <w:rPr>
                <w:rFonts w:ascii="Arial" w:hAnsi="Arial" w:cs="Arial"/>
                <w:iCs/>
                <w:sz w:val="20"/>
                <w:szCs w:val="20"/>
              </w:rPr>
              <w:t>n</w:t>
            </w:r>
            <w:r w:rsidR="00A04359" w:rsidRPr="00CF1E9E">
              <w:rPr>
                <w:rFonts w:ascii="Arial" w:hAnsi="Arial" w:cs="Arial"/>
                <w:iCs/>
                <w:sz w:val="20"/>
                <w:szCs w:val="20"/>
              </w:rPr>
              <w:t xml:space="preserve">stalación de chapas, llavines, </w:t>
            </w:r>
            <w:r w:rsidR="0096394D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bisagras, jaladeras</w:t>
            </w:r>
            <w:r w:rsidR="00357886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</w:t>
            </w:r>
            <w:r w:rsidR="0096394D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accesorios, </w:t>
            </w:r>
            <w:r w:rsidR="003F0ACA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repisas, </w:t>
            </w:r>
            <w:r w:rsidR="00A04359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marcos y puertas de madera</w:t>
            </w:r>
            <w:r w:rsidR="00764A75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 etc.</w:t>
            </w:r>
          </w:p>
        </w:tc>
      </w:tr>
      <w:tr w:rsidR="00773C25" w:rsidRPr="00CF1E9E" w14:paraId="61FD9998" w14:textId="77777777" w:rsidTr="00961A13">
        <w:tc>
          <w:tcPr>
            <w:tcW w:w="567" w:type="dxa"/>
            <w:shd w:val="clear" w:color="auto" w:fill="auto"/>
          </w:tcPr>
          <w:p w14:paraId="74B4E690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AFE1F24" w14:textId="2E4B689B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Reparaci</w:t>
            </w:r>
            <w:r w:rsidR="00775841" w:rsidRPr="00CF1E9E"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n</w:t>
            </w:r>
            <w:r w:rsidR="00775841" w:rsidRPr="00CF1E9E">
              <w:rPr>
                <w:rFonts w:ascii="Arial" w:hAnsi="Arial" w:cs="Arial"/>
                <w:iCs/>
                <w:sz w:val="20"/>
                <w:szCs w:val="20"/>
              </w:rPr>
              <w:t>es menores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de madera en </w:t>
            </w:r>
            <w:r w:rsidR="00AB51EB" w:rsidRPr="00CF1E9E">
              <w:rPr>
                <w:rFonts w:ascii="Arial" w:hAnsi="Arial" w:cs="Arial"/>
                <w:iCs/>
                <w:sz w:val="20"/>
                <w:szCs w:val="20"/>
              </w:rPr>
              <w:t>cocinetas,</w:t>
            </w:r>
            <w:r w:rsidR="00AB51EB" w:rsidRPr="00CF1E9E">
              <w:rPr>
                <w:rFonts w:ascii="Arial" w:hAnsi="Arial" w:cs="Arial"/>
                <w:iCs/>
                <w:color w:val="C00000"/>
                <w:sz w:val="20"/>
                <w:szCs w:val="20"/>
              </w:rPr>
              <w:t xml:space="preserve"> </w:t>
            </w:r>
            <w:r w:rsidR="00AB51E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cubiertas, muebles de guarda, anaqueles, etc.</w:t>
            </w:r>
          </w:p>
        </w:tc>
      </w:tr>
      <w:tr w:rsidR="00773C25" w:rsidRPr="00CF1E9E" w14:paraId="78845D43" w14:textId="77777777" w:rsidTr="00961A13">
        <w:tc>
          <w:tcPr>
            <w:tcW w:w="567" w:type="dxa"/>
            <w:shd w:val="clear" w:color="auto" w:fill="auto"/>
          </w:tcPr>
          <w:p w14:paraId="58FA3D2D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1309C2D7" w14:textId="37F669C8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Elaboración de artículos </w:t>
            </w:r>
            <w:r w:rsidR="00F30A9F" w:rsidRPr="00CF1E9E">
              <w:rPr>
                <w:rFonts w:ascii="Arial" w:hAnsi="Arial" w:cs="Arial"/>
                <w:iCs/>
                <w:sz w:val="20"/>
                <w:szCs w:val="20"/>
              </w:rPr>
              <w:t>de diseño simples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de madera</w:t>
            </w:r>
            <w:r w:rsidR="00F30A9F" w:rsidRPr="00CF1E9E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 que se requieran para el servicio de las áreas (Repisas</w:t>
            </w:r>
            <w:r w:rsidR="00445FB6" w:rsidRPr="00CF1E9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445FB6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percheros</w:t>
            </w:r>
            <w:r w:rsidR="00AB51E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, libreros,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cuadros</w:t>
            </w:r>
            <w:r w:rsidR="00AB51E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1A1843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zoclos, molduras, </w:t>
            </w:r>
            <w:r w:rsidR="00AB51E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etc.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).</w:t>
            </w:r>
          </w:p>
        </w:tc>
      </w:tr>
      <w:tr w:rsidR="00773C25" w:rsidRPr="00CF1E9E" w14:paraId="67DAB8DF" w14:textId="77777777" w:rsidTr="00961A13">
        <w:tc>
          <w:tcPr>
            <w:tcW w:w="567" w:type="dxa"/>
            <w:tcBorders>
              <w:bottom w:val="single" w:sz="12" w:space="0" w:color="4F81BD" w:themeColor="accent1"/>
            </w:tcBorders>
            <w:shd w:val="clear" w:color="auto" w:fill="auto"/>
          </w:tcPr>
          <w:p w14:paraId="08FAC529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tcBorders>
              <w:bottom w:val="single" w:sz="12" w:space="0" w:color="4F81BD" w:themeColor="accent1"/>
            </w:tcBorders>
            <w:shd w:val="clear" w:color="auto" w:fill="auto"/>
          </w:tcPr>
          <w:p w14:paraId="3A4819F3" w14:textId="7B1849C1" w:rsidR="00A04359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Demás de naturaleza análoga que se requieran</w:t>
            </w:r>
            <w:r w:rsidR="003742AE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176A6614" w14:textId="46EE2D2E" w:rsidR="003742AE" w:rsidRPr="00CF1E9E" w:rsidRDefault="003742AE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C637F" w:rsidRPr="00CF1E9E" w14:paraId="29C2B989" w14:textId="77777777" w:rsidTr="00961A13">
        <w:trPr>
          <w:trHeight w:val="33"/>
        </w:trPr>
        <w:tc>
          <w:tcPr>
            <w:tcW w:w="10065" w:type="dxa"/>
            <w:gridSpan w:val="3"/>
            <w:tcBorders>
              <w:top w:val="single" w:sz="12" w:space="0" w:color="4F81BD" w:themeColor="accent1"/>
              <w:bottom w:val="single" w:sz="12" w:space="0" w:color="4F81BD" w:themeColor="accent1"/>
              <w:right w:val="single" w:sz="2" w:space="0" w:color="F79646" w:themeColor="accent6"/>
            </w:tcBorders>
            <w:shd w:val="clear" w:color="auto" w:fill="auto"/>
          </w:tcPr>
          <w:p w14:paraId="4CF33846" w14:textId="6F5C1533" w:rsidR="007C637F" w:rsidRPr="00CF1E9E" w:rsidRDefault="007C637F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C</w:t>
            </w:r>
            <w:r w:rsidR="00A04359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ERRAJERÍA</w:t>
            </w:r>
          </w:p>
        </w:tc>
      </w:tr>
      <w:tr w:rsidR="007C637F" w:rsidRPr="00CF1E9E" w14:paraId="359E7BBA" w14:textId="77777777" w:rsidTr="00961A13">
        <w:tc>
          <w:tcPr>
            <w:tcW w:w="567" w:type="dxa"/>
            <w:tcBorders>
              <w:top w:val="single" w:sz="12" w:space="0" w:color="4F81BD" w:themeColor="accent1"/>
            </w:tcBorders>
            <w:shd w:val="clear" w:color="auto" w:fill="auto"/>
          </w:tcPr>
          <w:p w14:paraId="2E548A06" w14:textId="5D4FBE1B" w:rsidR="007C637F" w:rsidRPr="00CF1E9E" w:rsidRDefault="00EE2CE5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4F81BD" w:themeColor="accent1"/>
            </w:tcBorders>
            <w:shd w:val="clear" w:color="auto" w:fill="auto"/>
          </w:tcPr>
          <w:p w14:paraId="7C3FC611" w14:textId="60B8824C" w:rsidR="007C637F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Apertura de chapas de puertas y muebles</w:t>
            </w:r>
            <w:r w:rsidR="00294049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7C637F" w:rsidRPr="00CF1E9E" w14:paraId="45787509" w14:textId="77777777" w:rsidTr="00961A13">
        <w:tc>
          <w:tcPr>
            <w:tcW w:w="567" w:type="dxa"/>
            <w:shd w:val="clear" w:color="auto" w:fill="auto"/>
          </w:tcPr>
          <w:p w14:paraId="1BFD6AA9" w14:textId="77777777" w:rsidR="007C637F" w:rsidRPr="00CF1E9E" w:rsidRDefault="00C2669D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3F191EF" w14:textId="0306E025" w:rsidR="007C637F" w:rsidRPr="00CF1E9E" w:rsidRDefault="00775841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Reparaciones menores</w:t>
            </w:r>
            <w:r w:rsidR="00A04359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y mantenimiento de cerraduras, </w:t>
            </w:r>
            <w:r w:rsidR="00AB51EB" w:rsidRPr="00CF1E9E">
              <w:rPr>
                <w:rFonts w:ascii="Arial" w:hAnsi="Arial" w:cs="Arial"/>
                <w:iCs/>
                <w:sz w:val="20"/>
                <w:szCs w:val="20"/>
              </w:rPr>
              <w:t>cerrojos,</w:t>
            </w:r>
            <w:r w:rsidR="00A04359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candados</w:t>
            </w:r>
            <w:r w:rsidR="00AB51EB" w:rsidRPr="00CF1E9E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AB51E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y</w:t>
            </w:r>
            <w:r w:rsidR="00AB51EB" w:rsidRPr="00CF1E9E">
              <w:rPr>
                <w:rFonts w:ascii="Arial" w:hAnsi="Arial" w:cs="Arial"/>
                <w:iCs/>
                <w:color w:val="C00000"/>
                <w:sz w:val="20"/>
                <w:szCs w:val="20"/>
              </w:rPr>
              <w:t xml:space="preserve"> </w:t>
            </w:r>
            <w:r w:rsidR="00AB51EB"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manijas.</w:t>
            </w:r>
          </w:p>
        </w:tc>
      </w:tr>
      <w:tr w:rsidR="00A04359" w:rsidRPr="00CF1E9E" w14:paraId="7BFC9167" w14:textId="77777777" w:rsidTr="00961A13">
        <w:tc>
          <w:tcPr>
            <w:tcW w:w="567" w:type="dxa"/>
            <w:shd w:val="clear" w:color="auto" w:fill="auto"/>
          </w:tcPr>
          <w:p w14:paraId="392EB3BC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4FB2087D" w14:textId="0B021839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Instalación y configuración de chapas 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biométricas</w:t>
            </w:r>
            <w:r w:rsidR="0007322C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A04359" w:rsidRPr="00CF1E9E" w14:paraId="36E8D444" w14:textId="77777777" w:rsidTr="00961A13">
        <w:tc>
          <w:tcPr>
            <w:tcW w:w="567" w:type="dxa"/>
            <w:shd w:val="clear" w:color="auto" w:fill="auto"/>
          </w:tcPr>
          <w:p w14:paraId="23630F23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A4868CA" w14:textId="6A67F5F5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Realización de duplicados de llaves existentes</w:t>
            </w:r>
            <w:r w:rsidR="0007322C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A04359" w:rsidRPr="00CF1E9E" w14:paraId="5AEE046A" w14:textId="77777777" w:rsidTr="00961A13">
        <w:tc>
          <w:tcPr>
            <w:tcW w:w="567" w:type="dxa"/>
            <w:shd w:val="clear" w:color="auto" w:fill="auto"/>
          </w:tcPr>
          <w:p w14:paraId="1D24081A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0A57874B" w14:textId="31539B23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Fabricación de llaves a partir de </w:t>
            </w:r>
            <w:r w:rsidRPr="00CF1E9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cerradura, sin copia 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de llaves</w:t>
            </w:r>
            <w:r w:rsidR="0007322C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A04359" w:rsidRPr="00CF1E9E" w14:paraId="2D8B05D0" w14:textId="77777777" w:rsidTr="00961A13">
        <w:tc>
          <w:tcPr>
            <w:tcW w:w="567" w:type="dxa"/>
            <w:tcBorders>
              <w:bottom w:val="single" w:sz="12" w:space="0" w:color="1F497D" w:themeColor="text2"/>
            </w:tcBorders>
            <w:shd w:val="clear" w:color="auto" w:fill="auto"/>
          </w:tcPr>
          <w:p w14:paraId="782C2AE0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tcBorders>
              <w:bottom w:val="single" w:sz="12" w:space="0" w:color="1F497D" w:themeColor="text2"/>
            </w:tcBorders>
            <w:shd w:val="clear" w:color="auto" w:fill="auto"/>
          </w:tcPr>
          <w:p w14:paraId="4FC8AD98" w14:textId="77777777" w:rsidR="00A04359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Demás de naturaleza análoga que se requieran.</w:t>
            </w:r>
          </w:p>
          <w:p w14:paraId="5175C172" w14:textId="62116125" w:rsidR="00294049" w:rsidRPr="00CF1E9E" w:rsidRDefault="0029404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04359" w:rsidRPr="00CF1E9E" w14:paraId="65674F6E" w14:textId="77777777" w:rsidTr="00961A13">
        <w:trPr>
          <w:trHeight w:val="33"/>
        </w:trPr>
        <w:tc>
          <w:tcPr>
            <w:tcW w:w="9041" w:type="dxa"/>
            <w:gridSpan w:val="2"/>
            <w:tcBorders>
              <w:top w:val="single" w:sz="12" w:space="0" w:color="4F81BD" w:themeColor="accent1"/>
              <w:bottom w:val="single" w:sz="12" w:space="0" w:color="4F81BD" w:themeColor="accent1"/>
            </w:tcBorders>
            <w:shd w:val="clear" w:color="auto" w:fill="auto"/>
          </w:tcPr>
          <w:p w14:paraId="496AB668" w14:textId="74B69823" w:rsidR="00FD4DE5" w:rsidRPr="00CF1E9E" w:rsidRDefault="00A04359" w:rsidP="00FD4DE5">
            <w:pPr>
              <w:tabs>
                <w:tab w:val="left" w:pos="505"/>
              </w:tabs>
              <w:ind w:right="-113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TRABAJOS DE CARPINTER</w:t>
            </w:r>
            <w:r w:rsidR="001A1843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Í</w:t>
            </w: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A Y </w:t>
            </w:r>
            <w:r w:rsidR="00052A60"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EBANISTERÍA</w:t>
            </w:r>
          </w:p>
        </w:tc>
        <w:tc>
          <w:tcPr>
            <w:tcW w:w="1024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  <w:shd w:val="clear" w:color="auto" w:fill="auto"/>
          </w:tcPr>
          <w:p w14:paraId="1DE49650" w14:textId="77777777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04359" w:rsidRPr="00CF1E9E" w14:paraId="69287D4F" w14:textId="77777777" w:rsidTr="00961A13">
        <w:tc>
          <w:tcPr>
            <w:tcW w:w="567" w:type="dxa"/>
            <w:tcBorders>
              <w:top w:val="single" w:sz="12" w:space="0" w:color="1F497D" w:themeColor="text2"/>
            </w:tcBorders>
            <w:shd w:val="clear" w:color="auto" w:fill="auto"/>
          </w:tcPr>
          <w:p w14:paraId="475F1D08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12" w:space="0" w:color="1F497D" w:themeColor="text2"/>
            </w:tcBorders>
            <w:shd w:val="clear" w:color="auto" w:fill="auto"/>
          </w:tcPr>
          <w:p w14:paraId="26E98F3A" w14:textId="77777777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Manejo de maderas finas.</w:t>
            </w:r>
          </w:p>
        </w:tc>
      </w:tr>
      <w:tr w:rsidR="00A04359" w:rsidRPr="00CF1E9E" w14:paraId="1EFE3788" w14:textId="77777777" w:rsidTr="00961A13">
        <w:tc>
          <w:tcPr>
            <w:tcW w:w="567" w:type="dxa"/>
            <w:shd w:val="clear" w:color="auto" w:fill="auto"/>
          </w:tcPr>
          <w:p w14:paraId="515C265A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7381EB0" w14:textId="77777777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Pulido y barnizado de toda clase de maderas.</w:t>
            </w:r>
          </w:p>
        </w:tc>
      </w:tr>
      <w:tr w:rsidR="00A04359" w:rsidRPr="00CF1E9E" w14:paraId="147BA2C4" w14:textId="77777777" w:rsidTr="00961A13">
        <w:tc>
          <w:tcPr>
            <w:tcW w:w="567" w:type="dxa"/>
            <w:shd w:val="clear" w:color="auto" w:fill="auto"/>
          </w:tcPr>
          <w:p w14:paraId="19A51DF9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6E7B8A75" w14:textId="77777777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Colocación de chapas en mobiliario.</w:t>
            </w:r>
          </w:p>
        </w:tc>
      </w:tr>
      <w:tr w:rsidR="00A04359" w:rsidRPr="00CF1E9E" w14:paraId="19D12D89" w14:textId="77777777" w:rsidTr="00961A13">
        <w:tc>
          <w:tcPr>
            <w:tcW w:w="567" w:type="dxa"/>
            <w:shd w:val="clear" w:color="auto" w:fill="auto"/>
          </w:tcPr>
          <w:p w14:paraId="66200135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74DB3D72" w14:textId="3EEC7530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Reparaciones m</w:t>
            </w:r>
            <w:r w:rsidR="006E411B" w:rsidRPr="00CF1E9E">
              <w:rPr>
                <w:rFonts w:ascii="Arial" w:hAnsi="Arial" w:cs="Arial"/>
                <w:iCs/>
                <w:sz w:val="20"/>
                <w:szCs w:val="20"/>
              </w:rPr>
              <w:t>eno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res de pisos laminados y parquet.</w:t>
            </w:r>
          </w:p>
        </w:tc>
      </w:tr>
      <w:tr w:rsidR="00A04359" w:rsidRPr="00CF1E9E" w14:paraId="52B7E058" w14:textId="77777777" w:rsidTr="00961A13">
        <w:tc>
          <w:tcPr>
            <w:tcW w:w="567" w:type="dxa"/>
            <w:shd w:val="clear" w:color="auto" w:fill="auto"/>
          </w:tcPr>
          <w:p w14:paraId="08CCA2A3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D87EDBB" w14:textId="77777777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Fabricación y colocación de repisas y cuadros.</w:t>
            </w:r>
          </w:p>
        </w:tc>
      </w:tr>
      <w:tr w:rsidR="00A04359" w:rsidRPr="00CF1E9E" w14:paraId="4E23A571" w14:textId="77777777" w:rsidTr="00961A13">
        <w:tc>
          <w:tcPr>
            <w:tcW w:w="567" w:type="dxa"/>
            <w:shd w:val="clear" w:color="auto" w:fill="auto"/>
          </w:tcPr>
          <w:p w14:paraId="73267FC2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70035FB" w14:textId="77777777" w:rsidR="00A04359" w:rsidRPr="00CF1E9E" w:rsidRDefault="00A04359" w:rsidP="00C537A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Manejo de herramienta especializada.</w:t>
            </w:r>
          </w:p>
        </w:tc>
      </w:tr>
      <w:tr w:rsidR="00A04359" w:rsidRPr="00CF1E9E" w14:paraId="07A8D16F" w14:textId="77777777" w:rsidTr="00961A13">
        <w:tc>
          <w:tcPr>
            <w:tcW w:w="567" w:type="dxa"/>
            <w:shd w:val="clear" w:color="auto" w:fill="auto"/>
          </w:tcPr>
          <w:p w14:paraId="488EAFED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24FFE2B4" w14:textId="77777777" w:rsidR="00A04359" w:rsidRPr="00CF1E9E" w:rsidRDefault="00A04359" w:rsidP="00C537A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Demás de naturaleza análoga que se requieran.</w:t>
            </w:r>
          </w:p>
        </w:tc>
      </w:tr>
      <w:tr w:rsidR="00A04359" w:rsidRPr="00CF1E9E" w14:paraId="79D8BAAC" w14:textId="77777777" w:rsidTr="00961A13">
        <w:tc>
          <w:tcPr>
            <w:tcW w:w="567" w:type="dxa"/>
            <w:shd w:val="clear" w:color="auto" w:fill="auto"/>
          </w:tcPr>
          <w:p w14:paraId="72775215" w14:textId="77777777" w:rsidR="00A04359" w:rsidRPr="00CF1E9E" w:rsidRDefault="00A04359" w:rsidP="00C537AC">
            <w:pPr>
              <w:tabs>
                <w:tab w:val="left" w:pos="505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94E9C3" w14:textId="55ADC363" w:rsidR="00A04359" w:rsidRPr="00675226" w:rsidRDefault="00A04359" w:rsidP="00FD4DE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5385BFB" w14:textId="77777777" w:rsidR="0031592C" w:rsidRPr="00CF1E9E" w:rsidRDefault="0031592C" w:rsidP="00C537AC">
      <w:pPr>
        <w:numPr>
          <w:ilvl w:val="12"/>
          <w:numId w:val="0"/>
        </w:numPr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E3ACE92" w14:textId="5776DE70" w:rsidR="00464ACD" w:rsidRPr="00CF1E9E" w:rsidRDefault="00050DCA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MATERIALES Y REFACCIONES</w:t>
      </w:r>
    </w:p>
    <w:p w14:paraId="2C6AC645" w14:textId="27C22A54" w:rsidR="00050DCA" w:rsidRDefault="00050DCA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Los materiales y consumibles que se utilicen para la correcta ejecución de los trabajos a realizar, serán suministrados </w:t>
      </w:r>
      <w:r w:rsidR="00FD4DE5">
        <w:rPr>
          <w:rFonts w:ascii="Arial" w:hAnsi="Arial" w:cs="Arial"/>
          <w:iCs/>
          <w:sz w:val="20"/>
          <w:szCs w:val="20"/>
          <w:lang w:eastAsia="es-ES"/>
        </w:rPr>
        <w:t>por la Delegación Administrativa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>.</w:t>
      </w:r>
    </w:p>
    <w:p w14:paraId="14F252B4" w14:textId="77777777" w:rsidR="00D64EF9" w:rsidRPr="00CF1E9E" w:rsidRDefault="00D64EF9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174509DA" w14:textId="5EDEA491" w:rsidR="00050DCA" w:rsidRDefault="00050DCA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sz w:val="20"/>
          <w:szCs w:val="20"/>
          <w:lang w:eastAsia="es-ES"/>
        </w:rPr>
        <w:t>Inventario de herramienta menor que deberá ser suministrado al personal de la empresa prestadora de servicios para la realización de trabajos de mantenimiento:</w:t>
      </w:r>
    </w:p>
    <w:p w14:paraId="74107D95" w14:textId="37AEC0EE" w:rsidR="00B64FA9" w:rsidRDefault="00B64FA9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F8728B" w:rsidRPr="00CF1E9E" w14:paraId="13549144" w14:textId="77777777" w:rsidTr="00395188">
        <w:tc>
          <w:tcPr>
            <w:tcW w:w="9072" w:type="dxa"/>
            <w:gridSpan w:val="2"/>
            <w:tcBorders>
              <w:top w:val="single" w:sz="12" w:space="0" w:color="4F81BD" w:themeColor="accent1"/>
              <w:left w:val="single" w:sz="2" w:space="0" w:color="F79646" w:themeColor="accent6"/>
              <w:bottom w:val="single" w:sz="12" w:space="0" w:color="4F81BD" w:themeColor="accent1"/>
              <w:right w:val="single" w:sz="2" w:space="0" w:color="F79646" w:themeColor="accent6"/>
            </w:tcBorders>
          </w:tcPr>
          <w:p w14:paraId="6E46205D" w14:textId="558EAE2C" w:rsidR="00F8728B" w:rsidRPr="00DC645F" w:rsidRDefault="00A30D2C" w:rsidP="00BB5F9F">
            <w:pPr>
              <w:tabs>
                <w:tab w:val="left" w:pos="505"/>
              </w:tabs>
              <w:ind w:left="-104" w:right="-10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DESCRIPCIÓN</w:t>
            </w:r>
          </w:p>
        </w:tc>
      </w:tr>
      <w:tr w:rsidR="00050DCA" w:rsidRPr="00CF1E9E" w14:paraId="4431A043" w14:textId="77777777" w:rsidTr="00395188">
        <w:tc>
          <w:tcPr>
            <w:tcW w:w="4536" w:type="dxa"/>
            <w:tcBorders>
              <w:top w:val="single" w:sz="12" w:space="0" w:color="4F81BD" w:themeColor="accent1"/>
            </w:tcBorders>
          </w:tcPr>
          <w:p w14:paraId="4E97C04B" w14:textId="09D55760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Juego de desarmadores planos y de cruz </w:t>
            </w:r>
          </w:p>
          <w:p w14:paraId="5885B732" w14:textId="24E2566D" w:rsidR="008D2169" w:rsidRPr="00CF1E9E" w:rsidRDefault="008D2169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Destornillador inalámbrico</w:t>
            </w:r>
          </w:p>
          <w:p w14:paraId="2EB8DDC1" w14:textId="5531F08D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Puntas </w:t>
            </w:r>
            <w:r w:rsidR="008D2169"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de repuesto </w:t>
            </w: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de cruz y planas </w:t>
            </w:r>
          </w:p>
          <w:p w14:paraId="05200D28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Pinzas de corte</w:t>
            </w:r>
          </w:p>
          <w:p w14:paraId="39A57B6B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Pinzas de electricista</w:t>
            </w:r>
          </w:p>
          <w:p w14:paraId="1C7C8114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Pinzas de punta</w:t>
            </w:r>
          </w:p>
          <w:p w14:paraId="6F70A17F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Pinzas mecánicas </w:t>
            </w:r>
          </w:p>
          <w:p w14:paraId="4EF07F0B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Llaves inglesas</w:t>
            </w:r>
          </w:p>
          <w:p w14:paraId="7B46B736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Llaves de presión </w:t>
            </w:r>
          </w:p>
          <w:p w14:paraId="62EF9A3C" w14:textId="0710E138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Llaves </w:t>
            </w:r>
            <w:proofErr w:type="spellStart"/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Stilson</w:t>
            </w:r>
            <w:proofErr w:type="spellEnd"/>
          </w:p>
          <w:p w14:paraId="1CFCE74F" w14:textId="2C71B79A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Llave de peric</w:t>
            </w:r>
            <w:r w:rsidR="00FD4DE5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o</w:t>
            </w:r>
          </w:p>
          <w:p w14:paraId="6DB5018E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Llave española </w:t>
            </w:r>
          </w:p>
          <w:p w14:paraId="54099414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Llaves mixtas de diferentes medidas </w:t>
            </w:r>
          </w:p>
          <w:p w14:paraId="456FD3DC" w14:textId="18C3D996" w:rsidR="00050DCA" w:rsidRPr="00FD4DE5" w:rsidRDefault="00050DCA" w:rsidP="00FD4DE5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Juego de dados milimétrico y estándar</w:t>
            </w:r>
          </w:p>
          <w:p w14:paraId="6E1F6653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Taladro percutor </w:t>
            </w:r>
          </w:p>
          <w:p w14:paraId="45A58253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Taladro y destornillador inalámbrico </w:t>
            </w:r>
          </w:p>
          <w:p w14:paraId="798593DF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Cuñas </w:t>
            </w:r>
          </w:p>
          <w:p w14:paraId="1486DD88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Probador de corriente </w:t>
            </w:r>
          </w:p>
          <w:p w14:paraId="14ED6647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Flexómetro</w:t>
            </w:r>
          </w:p>
          <w:p w14:paraId="72796A49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Escuadra</w:t>
            </w:r>
          </w:p>
          <w:p w14:paraId="36EF7113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lastRenderedPageBreak/>
              <w:t>Nivel</w:t>
            </w:r>
          </w:p>
          <w:p w14:paraId="1AD1B7CD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Lámpara de mano recargable</w:t>
            </w:r>
          </w:p>
          <w:p w14:paraId="5AAD86A4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Arco con segueta </w:t>
            </w:r>
          </w:p>
          <w:p w14:paraId="51E0FD92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Pala</w:t>
            </w:r>
          </w:p>
          <w:p w14:paraId="3F6CB5B6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Pico</w:t>
            </w:r>
          </w:p>
          <w:p w14:paraId="4883E1A1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Llana</w:t>
            </w:r>
          </w:p>
          <w:p w14:paraId="0682E845" w14:textId="77777777" w:rsidR="00A41378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63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Plomadas </w:t>
            </w:r>
          </w:p>
          <w:p w14:paraId="22B9C741" w14:textId="36D96AA8" w:rsidR="00CF6EEB" w:rsidRPr="00CF1E9E" w:rsidRDefault="00CF6EEB" w:rsidP="00CF6EEB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Lijadora orbital</w:t>
            </w:r>
          </w:p>
        </w:tc>
        <w:tc>
          <w:tcPr>
            <w:tcW w:w="4536" w:type="dxa"/>
            <w:tcBorders>
              <w:top w:val="single" w:sz="12" w:space="0" w:color="4F81BD" w:themeColor="accent1"/>
            </w:tcBorders>
          </w:tcPr>
          <w:p w14:paraId="7FC57DFA" w14:textId="33B70B7B" w:rsidR="00050DCA" w:rsidRPr="00FD4DE5" w:rsidRDefault="008D2169" w:rsidP="00FD4DE5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lastRenderedPageBreak/>
              <w:t>Navaja o cúter</w:t>
            </w:r>
            <w:r w:rsidR="00050DCA" w:rsidRPr="00FD4DE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567ED18F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Tijeras de corte de lámina </w:t>
            </w:r>
          </w:p>
          <w:p w14:paraId="5A3A50F6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Extensión de 20 metros de contacto y clavija </w:t>
            </w:r>
          </w:p>
          <w:p w14:paraId="0A40CA6F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Guía para cable, para canalizaciones eléctricas </w:t>
            </w:r>
          </w:p>
          <w:p w14:paraId="6521DFC9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Multímetro </w:t>
            </w:r>
          </w:p>
          <w:p w14:paraId="5F93005A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Porta herramientas individual </w:t>
            </w:r>
          </w:p>
          <w:p w14:paraId="258170D6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Taladro tipo rotomartillo con brocas </w:t>
            </w:r>
          </w:p>
          <w:p w14:paraId="71D28A0C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Pulidora </w:t>
            </w:r>
          </w:p>
          <w:p w14:paraId="3506D310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Esmeriladora</w:t>
            </w:r>
          </w:p>
          <w:p w14:paraId="61DBEB72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Calafateadora </w:t>
            </w:r>
          </w:p>
          <w:p w14:paraId="4CE45E10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Martillo de uña y de bola </w:t>
            </w:r>
          </w:p>
          <w:p w14:paraId="6FF969FF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Escalera de tijera</w:t>
            </w:r>
          </w:p>
          <w:p w14:paraId="4E6441D7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Cepillo de alambre </w:t>
            </w:r>
          </w:p>
          <w:p w14:paraId="773EA5A6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Limas bastarda y fina</w:t>
            </w:r>
          </w:p>
          <w:p w14:paraId="13F9E714" w14:textId="77777777" w:rsidR="0065015F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Equipos de seguridad: </w:t>
            </w:r>
          </w:p>
          <w:p w14:paraId="3965DBA0" w14:textId="14E3D34B" w:rsidR="00050DCA" w:rsidRPr="00B3297E" w:rsidRDefault="0065015F" w:rsidP="00B3297E">
            <w:pPr>
              <w:pStyle w:val="Prrafodelista"/>
              <w:numPr>
                <w:ilvl w:val="0"/>
                <w:numId w:val="26"/>
              </w:numPr>
              <w:spacing w:afterLines="60" w:after="144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3297E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="00050DCA" w:rsidRPr="00B3297E">
              <w:rPr>
                <w:rFonts w:ascii="Arial" w:hAnsi="Arial" w:cs="Arial"/>
                <w:iCs/>
                <w:sz w:val="20"/>
                <w:szCs w:val="20"/>
              </w:rPr>
              <w:t>rnés, línea de vida, guantes de carnaza, lentes de seguridad, rodillera y tapones auditivos</w:t>
            </w:r>
            <w:r w:rsidR="00A41378" w:rsidRPr="00B3297E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A41378" w:rsidRPr="00B3297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careta, calzado.</w:t>
            </w:r>
          </w:p>
          <w:p w14:paraId="13A74898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lastRenderedPageBreak/>
              <w:t xml:space="preserve">Formol </w:t>
            </w:r>
          </w:p>
          <w:p w14:paraId="13989CEE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Cepillo </w:t>
            </w:r>
          </w:p>
          <w:p w14:paraId="60C9024B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Serrucho</w:t>
            </w:r>
          </w:p>
          <w:p w14:paraId="1A69DB0E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Prensas </w:t>
            </w:r>
          </w:p>
          <w:p w14:paraId="6A055976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Juego de broca para metal, madera y </w:t>
            </w:r>
            <w:proofErr w:type="spellStart"/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router</w:t>
            </w:r>
            <w:proofErr w:type="spellEnd"/>
          </w:p>
          <w:p w14:paraId="6A45F89A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Compresora </w:t>
            </w:r>
          </w:p>
          <w:p w14:paraId="195F2C00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Pistola de pintura </w:t>
            </w:r>
          </w:p>
          <w:p w14:paraId="7327BFBB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>Caladora</w:t>
            </w:r>
          </w:p>
          <w:p w14:paraId="56F370ED" w14:textId="77777777" w:rsidR="00050DCA" w:rsidRPr="00CF1E9E" w:rsidRDefault="00050DCA" w:rsidP="0048572F">
            <w:pPr>
              <w:pStyle w:val="Prrafodelista"/>
              <w:numPr>
                <w:ilvl w:val="0"/>
                <w:numId w:val="26"/>
              </w:numPr>
              <w:spacing w:afterLines="60" w:after="144" w:line="240" w:lineRule="auto"/>
              <w:ind w:left="459" w:hanging="284"/>
              <w:jc w:val="both"/>
              <w:rPr>
                <w:rFonts w:ascii="Arial" w:hAnsi="Arial" w:cs="Arial"/>
                <w:iCs/>
                <w:sz w:val="20"/>
                <w:szCs w:val="20"/>
                <w:lang w:eastAsia="es-ES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  <w:lang w:eastAsia="es-ES"/>
              </w:rPr>
              <w:t xml:space="preserve">Sacabocados </w:t>
            </w:r>
          </w:p>
          <w:p w14:paraId="3C4BD4DB" w14:textId="77777777" w:rsidR="00050DCA" w:rsidRPr="00CF6EEB" w:rsidRDefault="00050DCA" w:rsidP="00CF6EEB">
            <w:pPr>
              <w:spacing w:afterLines="60" w:after="144"/>
              <w:ind w:left="175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148EDAE" w14:textId="77777777" w:rsidR="0031592C" w:rsidRPr="00CF1E9E" w:rsidRDefault="0031592C" w:rsidP="00C537AC">
      <w:pPr>
        <w:numPr>
          <w:ilvl w:val="12"/>
          <w:numId w:val="0"/>
        </w:numPr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271CD43D" w14:textId="3A3A4818" w:rsidR="00464ACD" w:rsidRPr="00CF1E9E" w:rsidRDefault="00050DCA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FORMA EN QUE SE PRESTARÁ EL SERVICIO</w:t>
      </w:r>
    </w:p>
    <w:p w14:paraId="49A7DBA2" w14:textId="3450F43B" w:rsidR="004B5CB3" w:rsidRPr="00E52129" w:rsidRDefault="00050DCA" w:rsidP="00430965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El servicio de mantenimiento preventivo y/o correctivo se llevará a cabo 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>de lunes a sábado</w:t>
      </w:r>
      <w:r w:rsidR="008D2169" w:rsidRPr="00CF1E9E">
        <w:rPr>
          <w:rFonts w:ascii="Arial" w:hAnsi="Arial" w:cs="Arial"/>
          <w:iCs/>
          <w:sz w:val="20"/>
          <w:szCs w:val="20"/>
          <w:lang w:eastAsia="es-ES"/>
        </w:rPr>
        <w:t>,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en los horarios 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 xml:space="preserve">de lunes a viernes de 9:00 a 18:00 </w:t>
      </w:r>
      <w:proofErr w:type="spellStart"/>
      <w:r w:rsidR="0008434C">
        <w:rPr>
          <w:rFonts w:ascii="Arial" w:hAnsi="Arial" w:cs="Arial"/>
          <w:iCs/>
          <w:sz w:val="20"/>
          <w:szCs w:val="20"/>
          <w:lang w:eastAsia="es-ES"/>
        </w:rPr>
        <w:t>hrs</w:t>
      </w:r>
      <w:proofErr w:type="spellEnd"/>
      <w:r w:rsidR="0008434C">
        <w:rPr>
          <w:rFonts w:ascii="Arial" w:hAnsi="Arial" w:cs="Arial"/>
          <w:iCs/>
          <w:sz w:val="20"/>
          <w:szCs w:val="20"/>
          <w:lang w:eastAsia="es-ES"/>
        </w:rPr>
        <w:t xml:space="preserve">. y sábado de 7:00 a 15:00 </w:t>
      </w:r>
      <w:proofErr w:type="spellStart"/>
      <w:r w:rsidR="0008434C">
        <w:rPr>
          <w:rFonts w:ascii="Arial" w:hAnsi="Arial" w:cs="Arial"/>
          <w:iCs/>
          <w:sz w:val="20"/>
          <w:szCs w:val="20"/>
          <w:lang w:eastAsia="es-ES"/>
        </w:rPr>
        <w:t>hrs</w:t>
      </w:r>
      <w:proofErr w:type="spellEnd"/>
      <w:r w:rsidR="0008434C">
        <w:rPr>
          <w:rFonts w:ascii="Arial" w:hAnsi="Arial" w:cs="Arial"/>
          <w:iCs/>
          <w:sz w:val="20"/>
          <w:szCs w:val="20"/>
          <w:lang w:eastAsia="es-ES"/>
        </w:rPr>
        <w:t>.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El prestador del servicio adjudicado, deberá solicitar su acceso a 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>la Delegación Administrativa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>, antes del 01 de enero del 202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>4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, en donde especificará la relación del personal que llevará a cabo el mantenimiento, con sus altas del IMSS </w:t>
      </w:r>
      <w:r w:rsidR="00F1353F" w:rsidRPr="00CF1E9E">
        <w:rPr>
          <w:rFonts w:ascii="Arial" w:hAnsi="Arial" w:cs="Arial"/>
          <w:iCs/>
          <w:sz w:val="20"/>
          <w:szCs w:val="20"/>
          <w:lang w:eastAsia="es-ES"/>
        </w:rPr>
        <w:t xml:space="preserve">donde se refleje que </w:t>
      </w:r>
      <w:r w:rsidR="00EF3145" w:rsidRPr="000C5EE2">
        <w:rPr>
          <w:rFonts w:ascii="Arial" w:hAnsi="Arial" w:cs="Arial"/>
          <w:b/>
          <w:bCs/>
          <w:iCs/>
          <w:sz w:val="20"/>
          <w:szCs w:val="20"/>
          <w:lang w:eastAsia="es-ES"/>
        </w:rPr>
        <w:t>“El Prestador”</w:t>
      </w:r>
      <w:r w:rsidR="00F1353F" w:rsidRPr="00CF1E9E">
        <w:rPr>
          <w:rFonts w:ascii="Arial" w:hAnsi="Arial" w:cs="Arial"/>
          <w:iCs/>
          <w:sz w:val="20"/>
          <w:szCs w:val="20"/>
          <w:lang w:eastAsia="es-ES"/>
        </w:rPr>
        <w:t xml:space="preserve"> es el </w:t>
      </w:r>
      <w:r w:rsidR="00BF7444" w:rsidRPr="00CF1E9E">
        <w:rPr>
          <w:rFonts w:ascii="Arial" w:hAnsi="Arial" w:cs="Arial"/>
          <w:iCs/>
          <w:sz w:val="20"/>
          <w:szCs w:val="20"/>
          <w:lang w:eastAsia="es-ES"/>
        </w:rPr>
        <w:t>patrón</w:t>
      </w:r>
      <w:r w:rsidR="00F1353F" w:rsidRPr="00CF1E9E">
        <w:rPr>
          <w:rFonts w:ascii="Arial" w:hAnsi="Arial" w:cs="Arial"/>
          <w:iCs/>
          <w:sz w:val="20"/>
          <w:szCs w:val="20"/>
          <w:lang w:eastAsia="es-ES"/>
        </w:rPr>
        <w:t xml:space="preserve"> directo del personal 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y lista de material y equipo, tanto para realizar el servicio de mantenimiento como el correspondiente a la seguridad de quienes lo realizarán, es importante que el adjudicado </w:t>
      </w:r>
      <w:r w:rsidR="00A571CA">
        <w:rPr>
          <w:rFonts w:ascii="Arial" w:hAnsi="Arial" w:cs="Arial"/>
          <w:iCs/>
          <w:sz w:val="20"/>
          <w:szCs w:val="20"/>
          <w:lang w:eastAsia="es-ES"/>
        </w:rPr>
        <w:t>se comprometa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a proporcionar todo lo necesario para llevar a cabo el mantenimiento de los inmuebles, ya que el material será proporcionado por la 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>Delegación Administrativa de la Sala Regional Monterrey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>.</w:t>
      </w:r>
    </w:p>
    <w:p w14:paraId="21456652" w14:textId="77777777" w:rsidR="004B5CB3" w:rsidRDefault="004B5CB3" w:rsidP="00430965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631E746F" w14:textId="77777777" w:rsidR="00F94423" w:rsidRDefault="00F94423" w:rsidP="004A765B">
      <w:pPr>
        <w:ind w:firstLine="709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3B080FA2" w14:textId="1298E279" w:rsidR="00C61DB6" w:rsidRDefault="00C61DB6" w:rsidP="004A765B">
      <w:pPr>
        <w:ind w:firstLine="709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 xml:space="preserve">Sala </w:t>
      </w:r>
      <w:r w:rsidR="0008434C">
        <w:rPr>
          <w:rFonts w:ascii="Arial" w:hAnsi="Arial" w:cs="Arial"/>
          <w:b/>
          <w:iCs/>
          <w:sz w:val="20"/>
          <w:szCs w:val="20"/>
          <w:u w:val="single"/>
        </w:rPr>
        <w:t>Regional Monterrey</w:t>
      </w:r>
      <w:r w:rsidRPr="00CF1E9E">
        <w:rPr>
          <w:rFonts w:ascii="Arial" w:hAnsi="Arial" w:cs="Arial"/>
          <w:b/>
          <w:iCs/>
          <w:sz w:val="20"/>
          <w:szCs w:val="20"/>
          <w:u w:val="single"/>
        </w:rPr>
        <w:t xml:space="preserve"> </w:t>
      </w:r>
    </w:p>
    <w:p w14:paraId="7FC1A8E3" w14:textId="77777777" w:rsidR="004A765B" w:rsidRPr="004A765B" w:rsidRDefault="004A765B" w:rsidP="00C537AC">
      <w:pPr>
        <w:jc w:val="both"/>
        <w:rPr>
          <w:rFonts w:ascii="Arial" w:hAnsi="Arial" w:cs="Arial"/>
          <w:b/>
          <w:iCs/>
          <w:sz w:val="10"/>
          <w:szCs w:val="10"/>
          <w:u w:val="single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828"/>
        <w:gridCol w:w="1275"/>
        <w:gridCol w:w="709"/>
        <w:gridCol w:w="992"/>
      </w:tblGrid>
      <w:tr w:rsidR="00C949A0" w:rsidRPr="00CF1E9E" w14:paraId="10208C87" w14:textId="77777777" w:rsidTr="00FB4927">
        <w:trPr>
          <w:trHeight w:val="28"/>
          <w:tblHeader/>
          <w:jc w:val="center"/>
        </w:trPr>
        <w:tc>
          <w:tcPr>
            <w:tcW w:w="16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noWrap/>
            <w:vAlign w:val="center"/>
          </w:tcPr>
          <w:p w14:paraId="3F4C9A6F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>TURNO</w:t>
            </w:r>
          </w:p>
        </w:tc>
        <w:tc>
          <w:tcPr>
            <w:tcW w:w="3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noWrap/>
            <w:vAlign w:val="center"/>
          </w:tcPr>
          <w:p w14:paraId="78CD7355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>HORARIO</w:t>
            </w:r>
          </w:p>
        </w:tc>
        <w:tc>
          <w:tcPr>
            <w:tcW w:w="12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5C59862" w14:textId="5950DEAF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>N</w:t>
            </w:r>
            <w:r w:rsidR="00ED7D13"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o. </w:t>
            </w:r>
            <w:r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>PERSONAL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873B05B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>DIAS</w:t>
            </w:r>
          </w:p>
        </w:tc>
        <w:tc>
          <w:tcPr>
            <w:tcW w:w="9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9417B35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bCs/>
                <w:iCs/>
                <w:color w:val="FFFFFF" w:themeColor="background1"/>
                <w:sz w:val="20"/>
                <w:szCs w:val="20"/>
              </w:rPr>
              <w:t>TURNOS</w:t>
            </w:r>
          </w:p>
        </w:tc>
      </w:tr>
      <w:tr w:rsidR="00BB53F0" w:rsidRPr="00CF1E9E" w14:paraId="7858A68A" w14:textId="77777777" w:rsidTr="00FB4927">
        <w:trPr>
          <w:trHeight w:val="28"/>
          <w:jc w:val="center"/>
        </w:trPr>
        <w:tc>
          <w:tcPr>
            <w:tcW w:w="1696" w:type="dxa"/>
            <w:tcBorders>
              <w:top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BBBDC93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1°</w:t>
            </w:r>
          </w:p>
        </w:tc>
        <w:tc>
          <w:tcPr>
            <w:tcW w:w="3828" w:type="dxa"/>
            <w:tcBorders>
              <w:top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0109E2D3" w14:textId="56D141EC" w:rsidR="00BB53F0" w:rsidRPr="00CF1E9E" w:rsidRDefault="00BB53F0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Lunes a viernes </w:t>
            </w:r>
            <w:r w:rsidR="002A1082">
              <w:rPr>
                <w:rFonts w:ascii="Arial" w:hAnsi="Arial" w:cs="Arial"/>
                <w:iCs/>
                <w:sz w:val="20"/>
                <w:szCs w:val="20"/>
              </w:rPr>
              <w:t xml:space="preserve">de </w:t>
            </w:r>
            <w:r w:rsidR="001135D1">
              <w:rPr>
                <w:rFonts w:ascii="Arial" w:hAnsi="Arial" w:cs="Arial"/>
                <w:iCs/>
                <w:sz w:val="20"/>
                <w:szCs w:val="20"/>
              </w:rPr>
              <w:t>0</w:t>
            </w:r>
            <w:r w:rsidR="0008434C">
              <w:rPr>
                <w:rFonts w:ascii="Arial" w:hAnsi="Arial" w:cs="Arial"/>
                <w:iCs/>
                <w:sz w:val="20"/>
                <w:szCs w:val="20"/>
              </w:rPr>
              <w:t>9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:00 a 1</w:t>
            </w:r>
            <w:r w:rsidR="0008434C">
              <w:rPr>
                <w:rFonts w:ascii="Arial" w:hAnsi="Arial" w:cs="Arial"/>
                <w:iCs/>
                <w:sz w:val="20"/>
                <w:szCs w:val="20"/>
              </w:rPr>
              <w:t>8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:00 </w:t>
            </w:r>
            <w:proofErr w:type="spellStart"/>
            <w:r w:rsidRPr="00CF1E9E">
              <w:rPr>
                <w:rFonts w:ascii="Arial" w:hAnsi="Arial" w:cs="Arial"/>
                <w:iCs/>
                <w:sz w:val="20"/>
                <w:szCs w:val="20"/>
              </w:rPr>
              <w:t>hrs</w:t>
            </w:r>
            <w:proofErr w:type="spellEnd"/>
            <w:r w:rsidRPr="00CF1E9E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FFFFFF" w:themeColor="background1"/>
            </w:tcBorders>
            <w:vAlign w:val="center"/>
          </w:tcPr>
          <w:p w14:paraId="734F6FF2" w14:textId="6F663A6F" w:rsidR="00BB53F0" w:rsidRPr="00CF1E9E" w:rsidRDefault="0008434C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FFFFFF" w:themeColor="background1"/>
            </w:tcBorders>
            <w:vAlign w:val="center"/>
          </w:tcPr>
          <w:p w14:paraId="49869911" w14:textId="2307DD63" w:rsidR="00BB53F0" w:rsidRPr="00B3297E" w:rsidRDefault="0008434C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3297E">
              <w:rPr>
                <w:rFonts w:ascii="Arial" w:hAnsi="Arial" w:cs="Arial"/>
                <w:iCs/>
                <w:sz w:val="20"/>
                <w:szCs w:val="20"/>
              </w:rPr>
              <w:t>25</w:t>
            </w:r>
            <w:r w:rsidR="00B3297E" w:rsidRPr="00B3297E">
              <w:rPr>
                <w:rFonts w:ascii="Arial" w:hAnsi="Arial" w:cs="Arial"/>
                <w:i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FFFFFF" w:themeColor="background1"/>
            </w:tcBorders>
            <w:vAlign w:val="center"/>
          </w:tcPr>
          <w:p w14:paraId="4BAAF3D2" w14:textId="77CD2AE5" w:rsidR="00BB53F0" w:rsidRPr="00B3297E" w:rsidRDefault="0008434C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3297E">
              <w:rPr>
                <w:rFonts w:ascii="Arial" w:hAnsi="Arial" w:cs="Arial"/>
                <w:iCs/>
                <w:sz w:val="20"/>
                <w:szCs w:val="20"/>
              </w:rPr>
              <w:t>258</w:t>
            </w:r>
          </w:p>
        </w:tc>
      </w:tr>
      <w:tr w:rsidR="00246861" w:rsidRPr="00CF1E9E" w14:paraId="1949DB83" w14:textId="77777777" w:rsidTr="00FB4927">
        <w:trPr>
          <w:trHeight w:val="28"/>
          <w:jc w:val="center"/>
        </w:trPr>
        <w:tc>
          <w:tcPr>
            <w:tcW w:w="1696" w:type="dxa"/>
            <w:shd w:val="clear" w:color="auto" w:fill="auto"/>
            <w:noWrap/>
            <w:vAlign w:val="center"/>
          </w:tcPr>
          <w:p w14:paraId="0FC2ADE3" w14:textId="77777777" w:rsidR="00246861" w:rsidRPr="00CF1E9E" w:rsidRDefault="00246861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Fin de semana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 w14:paraId="3A9591C4" w14:textId="49220407" w:rsidR="00246861" w:rsidRPr="00CF1E9E" w:rsidRDefault="00246861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 xml:space="preserve">Sábado y domingo de </w:t>
            </w:r>
            <w:r w:rsidR="001135D1">
              <w:rPr>
                <w:rFonts w:ascii="Arial" w:hAnsi="Arial" w:cs="Arial"/>
                <w:iCs/>
                <w:sz w:val="20"/>
                <w:szCs w:val="20"/>
              </w:rPr>
              <w:t>0</w:t>
            </w:r>
            <w:r w:rsidRPr="00CF1E9E">
              <w:rPr>
                <w:rFonts w:ascii="Arial" w:hAnsi="Arial" w:cs="Arial"/>
                <w:iCs/>
                <w:sz w:val="20"/>
                <w:szCs w:val="20"/>
              </w:rPr>
              <w:t>7:00 a 15:00</w:t>
            </w:r>
            <w:r w:rsidR="00FB4927">
              <w:rPr>
                <w:rFonts w:ascii="Arial" w:hAnsi="Arial" w:cs="Arial"/>
                <w:iCs/>
                <w:sz w:val="20"/>
                <w:szCs w:val="20"/>
              </w:rPr>
              <w:t xml:space="preserve"> hrs.</w:t>
            </w:r>
          </w:p>
        </w:tc>
        <w:tc>
          <w:tcPr>
            <w:tcW w:w="1275" w:type="dxa"/>
            <w:vAlign w:val="center"/>
          </w:tcPr>
          <w:p w14:paraId="1705DDCE" w14:textId="77777777" w:rsidR="00246861" w:rsidRPr="00CF1E9E" w:rsidRDefault="00246861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71AD3E5" w14:textId="4417153D" w:rsidR="00246861" w:rsidRPr="00CF1E9E" w:rsidRDefault="0008434C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52</w:t>
            </w:r>
          </w:p>
        </w:tc>
        <w:tc>
          <w:tcPr>
            <w:tcW w:w="992" w:type="dxa"/>
            <w:vAlign w:val="center"/>
          </w:tcPr>
          <w:p w14:paraId="3B3FCA8A" w14:textId="6A219854" w:rsidR="00246861" w:rsidRPr="00CF1E9E" w:rsidRDefault="0008434C" w:rsidP="00C537A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52</w:t>
            </w:r>
          </w:p>
        </w:tc>
      </w:tr>
      <w:tr w:rsidR="00BB53F0" w:rsidRPr="00CF1E9E" w14:paraId="5F248037" w14:textId="77777777" w:rsidTr="00FB4927">
        <w:trPr>
          <w:trHeight w:val="28"/>
          <w:jc w:val="center"/>
        </w:trPr>
        <w:tc>
          <w:tcPr>
            <w:tcW w:w="5524" w:type="dxa"/>
            <w:gridSpan w:val="2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14:paraId="48C56E75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92B598A" w14:textId="77777777" w:rsidR="00BB53F0" w:rsidRPr="00CF1E9E" w:rsidRDefault="00BB53F0" w:rsidP="00C537AC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F1E9E">
              <w:rPr>
                <w:rFonts w:ascii="Arial" w:hAnsi="Arial" w:cs="Arial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992" w:type="dxa"/>
            <w:vAlign w:val="center"/>
          </w:tcPr>
          <w:p w14:paraId="6F16F792" w14:textId="225ECD41" w:rsidR="00BB53F0" w:rsidRPr="00CF1E9E" w:rsidRDefault="0008434C" w:rsidP="00C537AC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310</w:t>
            </w:r>
          </w:p>
        </w:tc>
      </w:tr>
    </w:tbl>
    <w:p w14:paraId="43B022DA" w14:textId="77777777" w:rsidR="004A765B" w:rsidRDefault="004A765B" w:rsidP="00C537AC">
      <w:pPr>
        <w:numPr>
          <w:ilvl w:val="12"/>
          <w:numId w:val="0"/>
        </w:numPr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5C07036" w14:textId="6FB8A6C2" w:rsidR="004A765B" w:rsidRPr="00CF1E9E" w:rsidRDefault="008F2719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ADMINISTRACIÓN DEL SERVICIO</w:t>
      </w:r>
    </w:p>
    <w:p w14:paraId="0DAB5AE2" w14:textId="59E35A0D" w:rsidR="00E45090" w:rsidRDefault="00853AF3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Previo al inicio de </w:t>
      </w:r>
      <w:r w:rsidR="008060E4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los trabajos</w:t>
      </w:r>
      <w:r w:rsidR="00A3558B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,</w:t>
      </w:r>
      <w:r w:rsidR="008060E4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</w:t>
      </w:r>
      <w:r w:rsidR="00EF3145" w:rsidRPr="006E46C1"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es-ES"/>
        </w:rPr>
        <w:t>“El Prestador”</w:t>
      </w:r>
      <w:r w:rsidR="00B21A76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deberá</w:t>
      </w:r>
      <w:r w:rsidR="00F8455F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presentar el correspondiente </w:t>
      </w:r>
      <w:r w:rsidR="00F8455F" w:rsidRPr="00CF1E9E"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es-ES"/>
        </w:rPr>
        <w:t>Registro Patronal</w:t>
      </w:r>
      <w:r w:rsidR="008060E4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de la empresa en donde se verifique el cumplimiento de sus obligaciones establecidas en la Ley del Seguro Social y su reglamento</w:t>
      </w:r>
      <w:r w:rsidR="00A3558B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,</w:t>
      </w:r>
      <w:r w:rsidR="002B17D1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del registro de todos </w:t>
      </w:r>
      <w:r w:rsidR="00A3558B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lo</w:t>
      </w:r>
      <w:r w:rsidR="002B17D1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s trabajadores</w:t>
      </w:r>
      <w:r w:rsidR="008060E4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que realizar</w:t>
      </w:r>
      <w:r w:rsidR="00E45090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á</w:t>
      </w:r>
      <w:r w:rsidR="002B17D1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>n</w:t>
      </w:r>
      <w:r w:rsidR="00E45090" w:rsidRPr="00CF1E9E"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  <w:t xml:space="preserve"> las actividades requeridas.</w:t>
      </w:r>
    </w:p>
    <w:p w14:paraId="76E5990A" w14:textId="77777777" w:rsidR="004A765B" w:rsidRPr="00CF1E9E" w:rsidRDefault="004A765B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s-ES"/>
        </w:rPr>
      </w:pPr>
    </w:p>
    <w:p w14:paraId="0A18FACC" w14:textId="4ACCE973" w:rsidR="008F2719" w:rsidRDefault="008F2719" w:rsidP="00C537AC">
      <w:pPr>
        <w:pStyle w:val="Prrafodelista"/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El personal tendrá una tolerancia máxima de </w:t>
      </w:r>
      <w:r w:rsidRPr="00CF1E9E">
        <w:rPr>
          <w:rFonts w:ascii="Arial" w:hAnsi="Arial" w:cs="Arial"/>
          <w:b/>
          <w:iCs/>
          <w:sz w:val="20"/>
          <w:szCs w:val="20"/>
          <w:lang w:eastAsia="es-ES"/>
        </w:rPr>
        <w:t>15 minutos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para el registro de la asistencia en su hora de entrada, posterior a este límite se considerará inasistencia, lo cual generará un descuento a </w:t>
      </w:r>
      <w:r w:rsidR="00EF3145" w:rsidRPr="00CB33E6">
        <w:rPr>
          <w:rFonts w:ascii="Arial" w:hAnsi="Arial" w:cs="Arial"/>
          <w:iCs/>
          <w:sz w:val="20"/>
          <w:szCs w:val="20"/>
          <w:lang w:eastAsia="es-ES"/>
        </w:rPr>
        <w:t>“</w:t>
      </w:r>
      <w:r w:rsidR="00EF3145" w:rsidRPr="00537D90">
        <w:rPr>
          <w:rFonts w:ascii="Arial" w:hAnsi="Arial" w:cs="Arial"/>
          <w:b/>
          <w:bCs/>
          <w:iCs/>
          <w:sz w:val="20"/>
          <w:szCs w:val="20"/>
          <w:lang w:eastAsia="es-ES"/>
        </w:rPr>
        <w:t>El Prestador”</w:t>
      </w:r>
      <w:r w:rsidRPr="00537D90">
        <w:rPr>
          <w:rFonts w:ascii="Arial" w:hAnsi="Arial" w:cs="Arial"/>
          <w:iCs/>
          <w:sz w:val="20"/>
          <w:szCs w:val="20"/>
          <w:lang w:eastAsia="es-ES"/>
        </w:rPr>
        <w:t>,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 xml:space="preserve"> que será el costo diario pactado por elemento en el periodo que se trate; igual tolerancia deberá respetar la compañía adjudicada en el registro de asistencia de sus empleados.</w:t>
      </w:r>
    </w:p>
    <w:p w14:paraId="5D6593FE" w14:textId="77777777" w:rsidR="00CB33E6" w:rsidRPr="00CF1E9E" w:rsidRDefault="00CB33E6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7EC374BB" w14:textId="5337FF95" w:rsidR="008F2719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b/>
          <w:iCs/>
          <w:sz w:val="20"/>
          <w:szCs w:val="20"/>
          <w:lang w:eastAsia="es-ES"/>
        </w:rPr>
        <w:t>No existirá el pago de horas extras.</w:t>
      </w:r>
    </w:p>
    <w:p w14:paraId="2654C761" w14:textId="77777777" w:rsidR="00A12AC0" w:rsidRPr="00CF1E9E" w:rsidRDefault="00A12AC0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/>
          <w:iCs/>
          <w:sz w:val="20"/>
          <w:szCs w:val="20"/>
          <w:lang w:eastAsia="es-ES"/>
        </w:rPr>
      </w:pPr>
    </w:p>
    <w:p w14:paraId="2B622591" w14:textId="22DADC2A" w:rsidR="008F2719" w:rsidRDefault="0072506F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72506F">
        <w:rPr>
          <w:rFonts w:ascii="Arial" w:hAnsi="Arial" w:cs="Arial"/>
          <w:b/>
          <w:bCs/>
          <w:iCs/>
          <w:sz w:val="20"/>
          <w:szCs w:val="20"/>
          <w:lang w:eastAsia="es-ES"/>
        </w:rPr>
        <w:t>“</w:t>
      </w:r>
      <w:r w:rsidR="00EF3145" w:rsidRPr="0072506F">
        <w:rPr>
          <w:rFonts w:ascii="Arial" w:hAnsi="Arial" w:cs="Arial"/>
          <w:b/>
          <w:bCs/>
          <w:iCs/>
          <w:sz w:val="20"/>
          <w:szCs w:val="20"/>
          <w:lang w:eastAsia="es-ES"/>
        </w:rPr>
        <w:t>El Tribunal”</w:t>
      </w:r>
      <w:r w:rsidR="008F2719" w:rsidRPr="00CF1E9E">
        <w:rPr>
          <w:rFonts w:ascii="Arial" w:hAnsi="Arial" w:cs="Arial"/>
          <w:iCs/>
          <w:sz w:val="20"/>
          <w:szCs w:val="20"/>
          <w:lang w:eastAsia="es-ES"/>
        </w:rPr>
        <w:t xml:space="preserve"> atendiendo los requerimientos que se le presenten, podrá modificar los horarios previamente establecidos, para lo cual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 xml:space="preserve"> la Delegación Administrativa</w:t>
      </w:r>
      <w:r w:rsidR="00952956" w:rsidRPr="00CF1E9E">
        <w:rPr>
          <w:rFonts w:ascii="Arial" w:hAnsi="Arial" w:cs="Arial"/>
          <w:iCs/>
          <w:sz w:val="20"/>
          <w:szCs w:val="20"/>
          <w:lang w:eastAsia="es-ES"/>
        </w:rPr>
        <w:t xml:space="preserve">, </w:t>
      </w:r>
      <w:r w:rsidR="008F2719" w:rsidRPr="00CF1E9E">
        <w:rPr>
          <w:rFonts w:ascii="Arial" w:hAnsi="Arial" w:cs="Arial"/>
          <w:iCs/>
          <w:sz w:val="20"/>
          <w:szCs w:val="20"/>
          <w:lang w:eastAsia="es-ES"/>
        </w:rPr>
        <w:t xml:space="preserve">notificará a </w:t>
      </w:r>
      <w:r w:rsidR="00EF3145" w:rsidRPr="0072506F">
        <w:rPr>
          <w:rFonts w:ascii="Arial" w:hAnsi="Arial" w:cs="Arial"/>
          <w:b/>
          <w:bCs/>
          <w:iCs/>
          <w:sz w:val="20"/>
          <w:szCs w:val="20"/>
          <w:lang w:eastAsia="es-ES"/>
        </w:rPr>
        <w:t>“El Prestador”</w:t>
      </w:r>
      <w:r w:rsidR="008F2719" w:rsidRPr="00CF1E9E">
        <w:rPr>
          <w:rFonts w:ascii="Arial" w:hAnsi="Arial" w:cs="Arial"/>
          <w:iCs/>
          <w:sz w:val="20"/>
          <w:szCs w:val="20"/>
          <w:lang w:eastAsia="es-ES"/>
        </w:rPr>
        <w:t xml:space="preserve"> dichos cambios hasta con un día de anticipación.</w:t>
      </w:r>
    </w:p>
    <w:p w14:paraId="0E9E68A7" w14:textId="77777777" w:rsidR="00CB33E6" w:rsidRPr="00CF1E9E" w:rsidRDefault="00CB33E6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6F47FA6C" w14:textId="7717F096" w:rsidR="008F2719" w:rsidRDefault="00EF3145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72506F">
        <w:rPr>
          <w:rFonts w:ascii="Arial" w:hAnsi="Arial" w:cs="Arial"/>
          <w:b/>
          <w:bCs/>
          <w:iCs/>
          <w:sz w:val="20"/>
          <w:szCs w:val="20"/>
          <w:lang w:eastAsia="es-ES"/>
        </w:rPr>
        <w:t>“El Tribunal”</w:t>
      </w:r>
      <w:r w:rsidR="008F2719" w:rsidRPr="00CF1E9E">
        <w:rPr>
          <w:rFonts w:ascii="Arial" w:hAnsi="Arial" w:cs="Arial"/>
          <w:iCs/>
          <w:sz w:val="20"/>
          <w:szCs w:val="20"/>
          <w:lang w:eastAsia="es-ES"/>
        </w:rPr>
        <w:t xml:space="preserve">, podrá modificar libremente </w:t>
      </w:r>
      <w:r w:rsidR="0008434C" w:rsidRPr="00CF1E9E">
        <w:rPr>
          <w:rFonts w:ascii="Arial" w:hAnsi="Arial" w:cs="Arial"/>
          <w:iCs/>
          <w:sz w:val="20"/>
          <w:szCs w:val="20"/>
          <w:lang w:eastAsia="es-ES"/>
        </w:rPr>
        <w:t>de acuerdo con</w:t>
      </w:r>
      <w:r w:rsidR="008F2719" w:rsidRPr="00CF1E9E">
        <w:rPr>
          <w:rFonts w:ascii="Arial" w:hAnsi="Arial" w:cs="Arial"/>
          <w:iCs/>
          <w:sz w:val="20"/>
          <w:szCs w:val="20"/>
          <w:lang w:eastAsia="es-ES"/>
        </w:rPr>
        <w:t xml:space="preserve"> las necesidades de operación el número de elementos y horarios en que </w:t>
      </w:r>
      <w:r w:rsidR="00CD4BAE" w:rsidRPr="00CF1E9E">
        <w:rPr>
          <w:rFonts w:ascii="Arial" w:hAnsi="Arial" w:cs="Arial"/>
          <w:iCs/>
          <w:sz w:val="20"/>
          <w:szCs w:val="20"/>
          <w:lang w:eastAsia="es-ES"/>
        </w:rPr>
        <w:t>prestarán</w:t>
      </w:r>
      <w:r w:rsidR="008F2719" w:rsidRPr="00CF1E9E">
        <w:rPr>
          <w:rFonts w:ascii="Arial" w:hAnsi="Arial" w:cs="Arial"/>
          <w:iCs/>
          <w:sz w:val="20"/>
          <w:szCs w:val="20"/>
          <w:lang w:eastAsia="es-ES"/>
        </w:rPr>
        <w:t xml:space="preserve"> los servicios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>.</w:t>
      </w:r>
    </w:p>
    <w:p w14:paraId="414B6F2C" w14:textId="77777777" w:rsidR="00CB33E6" w:rsidRPr="00CF1E9E" w:rsidRDefault="00CB33E6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523A1DD8" w14:textId="00983BD6" w:rsidR="008F2719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F1E9E">
        <w:rPr>
          <w:rFonts w:ascii="Arial" w:hAnsi="Arial" w:cs="Arial"/>
          <w:iCs/>
          <w:sz w:val="20"/>
          <w:szCs w:val="20"/>
          <w:lang w:eastAsia="es-ES"/>
        </w:rPr>
        <w:t>El método de control de asistencia</w:t>
      </w:r>
      <w:r w:rsidR="0008434C">
        <w:rPr>
          <w:rFonts w:ascii="Arial" w:hAnsi="Arial" w:cs="Arial"/>
          <w:iCs/>
          <w:sz w:val="20"/>
          <w:szCs w:val="20"/>
          <w:lang w:eastAsia="es-ES"/>
        </w:rPr>
        <w:t xml:space="preserve"> se llevará a cabo</w:t>
      </w:r>
      <w:r w:rsidR="00952956" w:rsidRPr="00CF1E9E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>mediante</w:t>
      </w:r>
      <w:r w:rsidR="001528A2">
        <w:rPr>
          <w:rFonts w:ascii="Arial" w:hAnsi="Arial" w:cs="Arial"/>
          <w:iCs/>
          <w:sz w:val="20"/>
          <w:szCs w:val="20"/>
          <w:lang w:eastAsia="es-ES"/>
        </w:rPr>
        <w:t xml:space="preserve"> el registro de asistencia diario en la Delegación Administrativa</w:t>
      </w:r>
      <w:r w:rsidRPr="00CF1E9E">
        <w:rPr>
          <w:rFonts w:ascii="Arial" w:hAnsi="Arial" w:cs="Arial"/>
          <w:iCs/>
          <w:sz w:val="20"/>
          <w:szCs w:val="20"/>
          <w:lang w:eastAsia="es-ES"/>
        </w:rPr>
        <w:t>.</w:t>
      </w:r>
    </w:p>
    <w:p w14:paraId="18D0F41B" w14:textId="77777777" w:rsidR="00CB33E6" w:rsidRPr="00CF1E9E" w:rsidRDefault="00CB33E6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507DF707" w14:textId="17676443" w:rsidR="00691721" w:rsidRPr="001528A2" w:rsidRDefault="008F2719" w:rsidP="001528A2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PROPUESTA ECONÓMICA</w:t>
      </w:r>
    </w:p>
    <w:p w14:paraId="098BFCF5" w14:textId="0525335D" w:rsidR="008F2719" w:rsidRDefault="008F2719" w:rsidP="00C537AC">
      <w:pPr>
        <w:pStyle w:val="Prrafodelista"/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lastRenderedPageBreak/>
        <w:tab/>
        <w:t>Deberá presentarse en moneda nacional, con I</w:t>
      </w:r>
      <w:r w:rsidR="00B524FE">
        <w:rPr>
          <w:rFonts w:ascii="Arial" w:hAnsi="Arial" w:cs="Arial"/>
          <w:iCs/>
          <w:sz w:val="20"/>
          <w:szCs w:val="20"/>
        </w:rPr>
        <w:t>.</w:t>
      </w:r>
      <w:r w:rsidRPr="00CF1E9E">
        <w:rPr>
          <w:rFonts w:ascii="Arial" w:hAnsi="Arial" w:cs="Arial"/>
          <w:iCs/>
          <w:sz w:val="20"/>
          <w:szCs w:val="20"/>
        </w:rPr>
        <w:t>V</w:t>
      </w:r>
      <w:r w:rsidR="00B524FE">
        <w:rPr>
          <w:rFonts w:ascii="Arial" w:hAnsi="Arial" w:cs="Arial"/>
          <w:iCs/>
          <w:sz w:val="20"/>
          <w:szCs w:val="20"/>
        </w:rPr>
        <w:t>.</w:t>
      </w:r>
      <w:r w:rsidRPr="00CF1E9E">
        <w:rPr>
          <w:rFonts w:ascii="Arial" w:hAnsi="Arial" w:cs="Arial"/>
          <w:iCs/>
          <w:sz w:val="20"/>
          <w:szCs w:val="20"/>
        </w:rPr>
        <w:t>A</w:t>
      </w:r>
      <w:r w:rsidR="00B524FE">
        <w:rPr>
          <w:rFonts w:ascii="Arial" w:hAnsi="Arial" w:cs="Arial"/>
          <w:iCs/>
          <w:sz w:val="20"/>
          <w:szCs w:val="20"/>
        </w:rPr>
        <w:t>.</w:t>
      </w:r>
      <w:r w:rsidRPr="00CF1E9E">
        <w:rPr>
          <w:rFonts w:ascii="Arial" w:hAnsi="Arial" w:cs="Arial"/>
          <w:iCs/>
          <w:sz w:val="20"/>
          <w:szCs w:val="20"/>
        </w:rPr>
        <w:t xml:space="preserve"> desglosado y con costos por turno sin especificar que se trate de un día oficialmente inhábil, toda vez que no se pagarán días dobles, debidamente sellada y firmada por el representante legal de la empresa.</w:t>
      </w:r>
    </w:p>
    <w:p w14:paraId="7F30174D" w14:textId="72FADEBA" w:rsidR="001413E2" w:rsidRDefault="001413E2" w:rsidP="00C537AC">
      <w:pPr>
        <w:pStyle w:val="Prrafodelista"/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10774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"/>
        <w:gridCol w:w="674"/>
        <w:gridCol w:w="743"/>
        <w:gridCol w:w="1134"/>
        <w:gridCol w:w="992"/>
        <w:gridCol w:w="993"/>
        <w:gridCol w:w="850"/>
        <w:gridCol w:w="709"/>
        <w:gridCol w:w="558"/>
        <w:gridCol w:w="823"/>
        <w:gridCol w:w="850"/>
        <w:gridCol w:w="993"/>
      </w:tblGrid>
      <w:tr w:rsidR="001413E2" w14:paraId="4D57574F" w14:textId="77777777" w:rsidTr="001413E2">
        <w:trPr>
          <w:trHeight w:val="69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C4EF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eastAsia="es-MX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MES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D512" w14:textId="75618B95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LUNES A VIERNES DEL MES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01FD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Elementos de Lunes a </w:t>
            </w:r>
            <w:proofErr w:type="gramStart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Viernes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F058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TOTAL</w:t>
            </w:r>
            <w:proofErr w:type="gramEnd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DE TURNOS LUNES A VIERNES DE 9:00AM A 18:00PM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4AF8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SABADOS DEL MES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CE41" w14:textId="1902A36B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Elementos en sábados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7C5D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SABADOS DE 7:00AM A 15:00PM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DD314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TOTAL</w:t>
            </w:r>
            <w:proofErr w:type="gramEnd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DE DÍAS EN MES 2023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7132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P.U. POR TURNO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5738" w14:textId="77777777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IMPORTE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C0D5" w14:textId="77777777" w:rsidR="001413E2" w:rsidRDefault="001413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IVA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7BC6" w14:textId="77777777" w:rsidR="001413E2" w:rsidRDefault="001413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TOTAL</w:t>
            </w:r>
          </w:p>
        </w:tc>
      </w:tr>
      <w:tr w:rsidR="00B3297E" w14:paraId="360AEC25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5F9F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ENERO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1C2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98ED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7BA3" w14:textId="21225944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F74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46B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21E" w14:textId="0C7F1565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FD1E" w14:textId="3FDE39DF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480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367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7216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88D4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5CB5535F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0F5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FEBRERO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27C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55A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E480" w14:textId="1F006A5A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CD8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A0E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E1D5" w14:textId="666CD990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7926" w14:textId="17D75886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9FAA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162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7E08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C4A9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2C6AAFFC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446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MARZO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AB3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0C42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316B" w14:textId="1309CB20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B002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2A4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8856" w14:textId="4457380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1B0A" w14:textId="2F55D49A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39A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BE0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61D6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4C67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25B37F5E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229A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ABRIL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2F6F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85BA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E039" w14:textId="2B3FC3D8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D8A0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5DF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F571" w14:textId="5601F18C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B271" w14:textId="7E3C957C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49FB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ED1E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3D96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8B58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508B229B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0F2A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MAYO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AC2D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262C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2812" w14:textId="3370374E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1C5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513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0271" w14:textId="4106A594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9EFE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2628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82A0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39DF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02B2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0B929B87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7A2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JUNIO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64C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453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32C8" w14:textId="5D499458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20C2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A74B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A29D" w14:textId="3C269604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4DFC" w14:textId="26D5574B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7412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A0DF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45AF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06AA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1D830067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2F8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JULIO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612C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B1BE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C148" w14:textId="50A6B159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B95A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957F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273E" w14:textId="0B900488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43F9" w14:textId="6C479B0F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881E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A68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D198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A48A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17DBCCBE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20B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AGOSTO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209E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04D8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BC31" w14:textId="4CF3A83D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88F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DAB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BC21" w14:textId="40942A66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1E6B" w14:textId="187243FF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E650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2CDB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A453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0209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59CD0ED9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54B6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SEPTIEMBRE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B31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658D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B727" w14:textId="5AAACFF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205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AD40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75ED" w14:textId="0BAB5AD2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BA5F" w14:textId="4172314C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ADF9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ECAC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3356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5491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62E4C223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824F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OCTUBRE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E49F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6C06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E7DD" w14:textId="21FFE00E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E04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D935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C928" w14:textId="58B903B4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C399" w14:textId="4B0F181D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83AD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351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00B4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DB53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64AEEF32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A16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NOVIEMBRE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49A6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5AB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1085" w14:textId="5D3694CB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A9B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AA0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3691" w14:textId="6039E104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2DB8" w14:textId="7A694A42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CBE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318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4B34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D0D9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3297E" w14:paraId="0018C98B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2D4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DICIEMBRE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D327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7661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40C7" w14:textId="4D658F18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EE7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C203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E02F" w14:textId="191C5692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1E8C" w14:textId="654A92BC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D8E6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A294" w14:textId="77777777" w:rsidR="00B3297E" w:rsidRPr="001413E2" w:rsidRDefault="00B3297E" w:rsidP="00B3297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FC5A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FAD0" w14:textId="77777777" w:rsidR="00B3297E" w:rsidRDefault="00B3297E" w:rsidP="00B3297E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413E2" w14:paraId="5E5BABC8" w14:textId="77777777" w:rsidTr="001413E2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9404" w14:textId="6A09267E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TOTAL</w:t>
            </w:r>
            <w:proofErr w:type="gramEnd"/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POR INMUEBLE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31F9" w14:textId="77777777" w:rsidR="001413E2" w:rsidRPr="00B3297E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00BD" w14:textId="77777777" w:rsidR="001413E2" w:rsidRPr="00B3297E" w:rsidRDefault="001413E2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1FFD" w14:textId="3E53D901" w:rsidR="001413E2" w:rsidRPr="00B3297E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25</w:t>
            </w:r>
            <w:r w:rsidR="00B3297E"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F1C5" w14:textId="77777777" w:rsidR="001413E2" w:rsidRPr="00B3297E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E9A2" w14:textId="77777777" w:rsidR="001413E2" w:rsidRPr="00B3297E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C83D" w14:textId="681D8453" w:rsidR="001413E2" w:rsidRPr="00B3297E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  <w:r w:rsidR="00B3297E" w:rsidRPr="00B3297E">
              <w:rPr>
                <w:rFonts w:ascii="Calibri" w:hAnsi="Calibri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A494" w14:textId="1C62F6EC" w:rsidR="001413E2" w:rsidRPr="001413E2" w:rsidRDefault="001413E2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3</w:t>
            </w:r>
            <w:r w:rsidR="00B3297E">
              <w:rPr>
                <w:rFonts w:ascii="Calibri" w:hAnsi="Calibri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8221" w14:textId="77777777" w:rsidR="001413E2" w:rsidRPr="001413E2" w:rsidRDefault="001413E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06F4" w14:textId="77777777" w:rsidR="001413E2" w:rsidRPr="001413E2" w:rsidRDefault="001413E2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413E2">
              <w:rPr>
                <w:rFonts w:ascii="Calibri" w:hAnsi="Calibri" w:cs="Calibri"/>
                <w:color w:val="000000"/>
                <w:sz w:val="14"/>
                <w:szCs w:val="14"/>
              </w:rPr>
              <w:t>$0.00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85BF" w14:textId="77777777" w:rsidR="001413E2" w:rsidRDefault="001413E2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$0.00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D8B1" w14:textId="77777777" w:rsidR="001413E2" w:rsidRDefault="001413E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$0.00</w:t>
            </w:r>
          </w:p>
        </w:tc>
      </w:tr>
    </w:tbl>
    <w:p w14:paraId="6ADC35CD" w14:textId="77777777" w:rsidR="001413E2" w:rsidRPr="001413E2" w:rsidRDefault="001413E2" w:rsidP="001413E2">
      <w:pPr>
        <w:tabs>
          <w:tab w:val="left" w:pos="284"/>
        </w:tabs>
        <w:jc w:val="both"/>
        <w:rPr>
          <w:rFonts w:ascii="Arial" w:hAnsi="Arial" w:cs="Arial"/>
          <w:iCs/>
          <w:sz w:val="20"/>
          <w:szCs w:val="20"/>
        </w:rPr>
      </w:pPr>
    </w:p>
    <w:p w14:paraId="59E700A1" w14:textId="77777777" w:rsidR="00CB33E6" w:rsidRPr="00CF1E9E" w:rsidRDefault="00CB33E6" w:rsidP="00C537AC">
      <w:pPr>
        <w:pStyle w:val="Prrafodelista"/>
        <w:tabs>
          <w:tab w:val="left" w:pos="284"/>
        </w:tabs>
        <w:spacing w:after="0" w:line="240" w:lineRule="auto"/>
        <w:ind w:left="0" w:hanging="11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5A73EA91" w14:textId="77777777" w:rsidR="008F2719" w:rsidRPr="00CF1E9E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>Los precios serán fijos y no variarán durante la vigencia del contrato que se formalice.</w:t>
      </w:r>
    </w:p>
    <w:p w14:paraId="771A05C9" w14:textId="77777777" w:rsidR="00CB33E6" w:rsidRDefault="00CB33E6" w:rsidP="00C537AC">
      <w:pPr>
        <w:numPr>
          <w:ilvl w:val="12"/>
          <w:numId w:val="0"/>
        </w:numPr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0E4AD54" w14:textId="78B95ABB" w:rsidR="00CB33E6" w:rsidRPr="00CF1E9E" w:rsidRDefault="008F2719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VIGENCIA DE LA PROPUESTA</w:t>
      </w:r>
    </w:p>
    <w:p w14:paraId="441BB725" w14:textId="786DE424" w:rsidR="008F2719" w:rsidRDefault="008F2719" w:rsidP="00C537AC">
      <w:pPr>
        <w:tabs>
          <w:tab w:val="left" w:pos="284"/>
        </w:tabs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Los precios ofertados tendrán una vigencia </w:t>
      </w:r>
      <w:r w:rsidR="001413E2">
        <w:rPr>
          <w:rFonts w:ascii="Arial" w:hAnsi="Arial" w:cs="Arial"/>
          <w:iCs/>
          <w:sz w:val="20"/>
          <w:szCs w:val="20"/>
        </w:rPr>
        <w:t>al 31 de diciembre del 2024.</w:t>
      </w:r>
    </w:p>
    <w:p w14:paraId="1ADDB525" w14:textId="77777777" w:rsidR="0079124C" w:rsidRPr="00CF1E9E" w:rsidRDefault="0079124C" w:rsidP="00C537AC">
      <w:pPr>
        <w:tabs>
          <w:tab w:val="left" w:pos="284"/>
        </w:tabs>
        <w:jc w:val="both"/>
        <w:rPr>
          <w:rFonts w:ascii="Arial" w:hAnsi="Arial" w:cs="Arial"/>
          <w:iCs/>
          <w:sz w:val="20"/>
          <w:szCs w:val="20"/>
        </w:rPr>
      </w:pPr>
    </w:p>
    <w:p w14:paraId="4B0B40E5" w14:textId="1FDA4875" w:rsidR="00CC2F98" w:rsidRDefault="008F2719" w:rsidP="00C537AC">
      <w:pPr>
        <w:tabs>
          <w:tab w:val="left" w:pos="284"/>
        </w:tabs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>En caso de resultar adjudicado, los precios serán fijos y no tendrán variaciones durante la vigencia del contrato correspondiente.</w:t>
      </w:r>
    </w:p>
    <w:p w14:paraId="27182815" w14:textId="77777777" w:rsidR="005F55D7" w:rsidRDefault="005F55D7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112CFFF3" w14:textId="54C866AF" w:rsidR="00CB33E6" w:rsidRPr="00CF1E9E" w:rsidRDefault="008F2719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HERRAMIENTAS Y EQUIPO DE PROTECCIÓN PERSONAL</w:t>
      </w:r>
    </w:p>
    <w:p w14:paraId="20B2E147" w14:textId="2CF0CE83" w:rsidR="008F2719" w:rsidRDefault="008F2719" w:rsidP="00C537AC">
      <w:pPr>
        <w:tabs>
          <w:tab w:val="left" w:pos="284"/>
        </w:tabs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Para desarrollar los trabajos de mantenimiento preventivo y correctivo a las instalaciones, la empresa prestadora del servicio deberá proporcionar un inventario de herramientas, utensilios necesarios y equipos de protección </w:t>
      </w:r>
      <w:r w:rsidR="00180380" w:rsidRPr="00CF1E9E">
        <w:rPr>
          <w:rFonts w:ascii="Arial" w:hAnsi="Arial" w:cs="Arial"/>
          <w:iCs/>
          <w:color w:val="000000" w:themeColor="text1"/>
          <w:sz w:val="20"/>
          <w:szCs w:val="20"/>
        </w:rPr>
        <w:t xml:space="preserve">y seguridad </w:t>
      </w:r>
      <w:r w:rsidRPr="00CF1E9E">
        <w:rPr>
          <w:rFonts w:ascii="Arial" w:hAnsi="Arial" w:cs="Arial"/>
          <w:iCs/>
          <w:sz w:val="20"/>
          <w:szCs w:val="20"/>
        </w:rPr>
        <w:t xml:space="preserve">personal necesarios </w:t>
      </w:r>
      <w:r w:rsidR="001413E2">
        <w:rPr>
          <w:rFonts w:ascii="Arial" w:hAnsi="Arial" w:cs="Arial"/>
          <w:iCs/>
          <w:sz w:val="20"/>
          <w:szCs w:val="20"/>
        </w:rPr>
        <w:t>en el inmueble</w:t>
      </w:r>
      <w:r w:rsidRPr="00CF1E9E">
        <w:rPr>
          <w:rFonts w:ascii="Arial" w:hAnsi="Arial" w:cs="Arial"/>
          <w:iCs/>
          <w:sz w:val="20"/>
          <w:szCs w:val="20"/>
        </w:rPr>
        <w:t>. Dichas herramientas deberán ser registradas con el área de seguridad</w:t>
      </w:r>
      <w:r w:rsidR="001413E2">
        <w:rPr>
          <w:rFonts w:ascii="Arial" w:hAnsi="Arial" w:cs="Arial"/>
          <w:iCs/>
          <w:sz w:val="20"/>
          <w:szCs w:val="20"/>
        </w:rPr>
        <w:t>,</w:t>
      </w:r>
      <w:r w:rsidRPr="00CF1E9E">
        <w:rPr>
          <w:rFonts w:ascii="Arial" w:hAnsi="Arial" w:cs="Arial"/>
          <w:iCs/>
          <w:sz w:val="20"/>
          <w:szCs w:val="20"/>
        </w:rPr>
        <w:t xml:space="preserve"> tanto a la entrada como a la salida, sin excepción. </w:t>
      </w:r>
      <w:r w:rsidR="00EF3145" w:rsidRPr="00D44C22">
        <w:rPr>
          <w:rFonts w:ascii="Arial" w:hAnsi="Arial" w:cs="Arial"/>
          <w:b/>
          <w:bCs/>
          <w:iCs/>
          <w:sz w:val="20"/>
          <w:szCs w:val="20"/>
        </w:rPr>
        <w:t>“El Tribunal”</w:t>
      </w:r>
      <w:r w:rsidRPr="00CF1E9E">
        <w:rPr>
          <w:rFonts w:ascii="Arial" w:hAnsi="Arial" w:cs="Arial"/>
          <w:iCs/>
          <w:sz w:val="20"/>
          <w:szCs w:val="20"/>
        </w:rPr>
        <w:t xml:space="preserve"> no se hará responsable del cuidado de las herramientas, utensilios y equipos propiedad de </w:t>
      </w:r>
      <w:r w:rsidR="00EF3145" w:rsidRPr="00CB33E6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Pr="00CF1E9E">
        <w:rPr>
          <w:rFonts w:ascii="Arial" w:hAnsi="Arial" w:cs="Arial"/>
          <w:iCs/>
          <w:sz w:val="20"/>
          <w:szCs w:val="20"/>
        </w:rPr>
        <w:t>.</w:t>
      </w:r>
    </w:p>
    <w:p w14:paraId="23B55C11" w14:textId="77777777" w:rsidR="001413E2" w:rsidRDefault="001413E2" w:rsidP="00C537AC">
      <w:pPr>
        <w:numPr>
          <w:ilvl w:val="12"/>
          <w:numId w:val="0"/>
        </w:numPr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270A3D4E" w14:textId="46BDC23B" w:rsidR="006031CD" w:rsidRPr="00CF1E9E" w:rsidRDefault="008F2719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PERFIL DEL PERSONAL</w:t>
      </w:r>
    </w:p>
    <w:p w14:paraId="5FD02C5F" w14:textId="197710B9" w:rsidR="008F2719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Previo a la prestación del servicio, </w:t>
      </w:r>
      <w:r w:rsidR="00EF3145" w:rsidRPr="008A0EBD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Pr="00CF1E9E">
        <w:rPr>
          <w:rFonts w:ascii="Arial" w:hAnsi="Arial" w:cs="Arial"/>
          <w:iCs/>
          <w:sz w:val="20"/>
          <w:szCs w:val="20"/>
        </w:rPr>
        <w:t xml:space="preserve"> deberá presentar evidencia documental que demuestre los conocimientos técnicos de</w:t>
      </w:r>
      <w:r w:rsidR="001413E2">
        <w:rPr>
          <w:rFonts w:ascii="Arial" w:hAnsi="Arial" w:cs="Arial"/>
          <w:iCs/>
          <w:sz w:val="20"/>
          <w:szCs w:val="20"/>
        </w:rPr>
        <w:t xml:space="preserve"> su</w:t>
      </w:r>
      <w:r w:rsidRPr="00CF1E9E">
        <w:rPr>
          <w:rFonts w:ascii="Arial" w:hAnsi="Arial" w:cs="Arial"/>
          <w:iCs/>
          <w:sz w:val="20"/>
          <w:szCs w:val="20"/>
        </w:rPr>
        <w:t xml:space="preserve"> personal, para lo cual deberá adjuntar en su propuesta técnica, la siguiente documentació</w:t>
      </w:r>
      <w:r w:rsidR="001413E2">
        <w:rPr>
          <w:rFonts w:ascii="Arial" w:hAnsi="Arial" w:cs="Arial"/>
          <w:iCs/>
          <w:sz w:val="20"/>
          <w:szCs w:val="20"/>
        </w:rPr>
        <w:t>n:</w:t>
      </w:r>
    </w:p>
    <w:p w14:paraId="3FC0DCD3" w14:textId="77777777" w:rsidR="006031CD" w:rsidRPr="00CF1E9E" w:rsidRDefault="006031CD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50432502" w14:textId="77777777" w:rsidR="008F2719" w:rsidRPr="00CF1E9E" w:rsidRDefault="008F2719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>Presentar credencial para votar con fotografía o alguna otra identificación oficial que acredite su nacionalidad mexicana en pleno goce de sus derechos políticos y civiles.</w:t>
      </w:r>
    </w:p>
    <w:p w14:paraId="3AEF982A" w14:textId="77777777" w:rsidR="008F2719" w:rsidRPr="00CF1E9E" w:rsidRDefault="008F2719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bookmarkStart w:id="1" w:name="_Hlk78215851"/>
      <w:r w:rsidRPr="00CF1E9E">
        <w:rPr>
          <w:rFonts w:ascii="Arial" w:hAnsi="Arial" w:cs="Arial"/>
          <w:iCs/>
          <w:sz w:val="20"/>
          <w:szCs w:val="20"/>
        </w:rPr>
        <w:t>Presentar constancias de competencias de habilidades laborales de acuerdo a la normatividad aplicable NOM-017-STPS-2008 (uso de equipo de protección personal).</w:t>
      </w:r>
    </w:p>
    <w:bookmarkEnd w:id="1"/>
    <w:p w14:paraId="14AD6651" w14:textId="77777777" w:rsidR="008F2719" w:rsidRPr="00CF1E9E" w:rsidRDefault="008F2719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Presentar constancias de competencias laborales de acuerdo a la normatividad aplicable </w:t>
      </w:r>
      <w:bookmarkStart w:id="2" w:name="_Hlk78215903"/>
      <w:r w:rsidRPr="00CF1E9E">
        <w:rPr>
          <w:rFonts w:ascii="Arial" w:hAnsi="Arial" w:cs="Arial"/>
          <w:iCs/>
          <w:sz w:val="20"/>
          <w:szCs w:val="20"/>
        </w:rPr>
        <w:t xml:space="preserve">NOM-001-SEDE-2012 </w:t>
      </w:r>
      <w:bookmarkEnd w:id="2"/>
      <w:r w:rsidRPr="00CF1E9E">
        <w:rPr>
          <w:rFonts w:ascii="Arial" w:hAnsi="Arial" w:cs="Arial"/>
          <w:iCs/>
          <w:sz w:val="20"/>
          <w:szCs w:val="20"/>
        </w:rPr>
        <w:t>(utilización de instalaciones eléctricas).</w:t>
      </w:r>
    </w:p>
    <w:p w14:paraId="5B3AE9D8" w14:textId="77777777" w:rsidR="008F2719" w:rsidRPr="00CF1E9E" w:rsidRDefault="008F2719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>Curriculum vitae que demuestre una experiencia mínima de un año en actividades similares.</w:t>
      </w:r>
    </w:p>
    <w:p w14:paraId="7E29FB0D" w14:textId="61E04D26" w:rsidR="008F2719" w:rsidRPr="00CF1E9E" w:rsidRDefault="008F2719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lastRenderedPageBreak/>
        <w:t>Documentos que acrediten estar asegurado ante el IMSS</w:t>
      </w:r>
      <w:r w:rsidR="00EC1958" w:rsidRPr="00CF1E9E">
        <w:rPr>
          <w:rFonts w:ascii="Arial" w:hAnsi="Arial" w:cs="Arial"/>
          <w:iCs/>
          <w:sz w:val="20"/>
          <w:szCs w:val="20"/>
        </w:rPr>
        <w:t xml:space="preserve"> </w:t>
      </w:r>
      <w:r w:rsidR="00127F83" w:rsidRPr="00CF1E9E">
        <w:rPr>
          <w:rFonts w:ascii="Arial" w:hAnsi="Arial" w:cs="Arial"/>
          <w:iCs/>
          <w:sz w:val="20"/>
          <w:szCs w:val="20"/>
        </w:rPr>
        <w:t xml:space="preserve">directamente por el </w:t>
      </w:r>
      <w:r w:rsidR="00EF3145" w:rsidRPr="00011DA0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="00127F83" w:rsidRPr="00CF1E9E">
        <w:rPr>
          <w:rFonts w:ascii="Arial" w:hAnsi="Arial" w:cs="Arial"/>
          <w:iCs/>
          <w:sz w:val="20"/>
          <w:szCs w:val="20"/>
        </w:rPr>
        <w:t xml:space="preserve"> </w:t>
      </w:r>
      <w:r w:rsidRPr="00CF1E9E">
        <w:rPr>
          <w:rFonts w:ascii="Arial" w:hAnsi="Arial" w:cs="Arial"/>
          <w:iCs/>
          <w:sz w:val="20"/>
          <w:szCs w:val="20"/>
        </w:rPr>
        <w:t>y su número de afiliación.</w:t>
      </w:r>
    </w:p>
    <w:p w14:paraId="156820D0" w14:textId="584B2809" w:rsidR="00D105E8" w:rsidRPr="00CF1E9E" w:rsidRDefault="00D105E8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Carta de buena </w:t>
      </w:r>
      <w:r w:rsidR="002946DC" w:rsidRPr="00CF1E9E">
        <w:rPr>
          <w:rFonts w:ascii="Arial" w:hAnsi="Arial" w:cs="Arial"/>
          <w:iCs/>
          <w:sz w:val="20"/>
          <w:szCs w:val="20"/>
        </w:rPr>
        <w:t>fe</w:t>
      </w:r>
      <w:r w:rsidRPr="00CF1E9E">
        <w:rPr>
          <w:rFonts w:ascii="Arial" w:hAnsi="Arial" w:cs="Arial"/>
          <w:iCs/>
          <w:sz w:val="20"/>
          <w:szCs w:val="20"/>
        </w:rPr>
        <w:t xml:space="preserve"> y bajo protesta de decir verdad, en hoja membretada y firmada por el representante legal, que el personal que realizará el servicio no cuenta con antecedentes penales.</w:t>
      </w:r>
    </w:p>
    <w:p w14:paraId="7939D991" w14:textId="77777777" w:rsidR="008F2719" w:rsidRPr="00CF1E9E" w:rsidRDefault="008F2719" w:rsidP="00DF0BF2">
      <w:pPr>
        <w:pStyle w:val="Prrafodelista"/>
        <w:numPr>
          <w:ilvl w:val="0"/>
          <w:numId w:val="22"/>
        </w:numPr>
        <w:spacing w:after="0" w:line="240" w:lineRule="auto"/>
        <w:ind w:left="425" w:hanging="283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>Presentar cartas de recomendación de su último empleo, indicando nombre y teléfono de contacto.</w:t>
      </w:r>
    </w:p>
    <w:p w14:paraId="30DF9AB5" w14:textId="77777777" w:rsidR="00011DA0" w:rsidRDefault="00011DA0" w:rsidP="00C537AC">
      <w:pPr>
        <w:pStyle w:val="Textocomentario"/>
        <w:rPr>
          <w:rFonts w:ascii="Arial" w:hAnsi="Arial" w:cs="Arial"/>
          <w:iCs/>
        </w:rPr>
      </w:pPr>
    </w:p>
    <w:p w14:paraId="3B5C8683" w14:textId="0EAEB19B" w:rsidR="008F2719" w:rsidRDefault="008F2719" w:rsidP="0027437B">
      <w:pPr>
        <w:pStyle w:val="Textocomentario"/>
        <w:jc w:val="both"/>
        <w:rPr>
          <w:rFonts w:ascii="Arial" w:hAnsi="Arial" w:cs="Arial"/>
          <w:iCs/>
        </w:rPr>
      </w:pPr>
      <w:r w:rsidRPr="00CF1E9E">
        <w:rPr>
          <w:rFonts w:ascii="Arial" w:hAnsi="Arial" w:cs="Arial"/>
          <w:iCs/>
        </w:rPr>
        <w:t xml:space="preserve">En caso de que el personal designado por </w:t>
      </w:r>
      <w:r w:rsidR="00EF3145" w:rsidRPr="00011DA0">
        <w:rPr>
          <w:rFonts w:ascii="Arial" w:hAnsi="Arial" w:cs="Arial"/>
          <w:b/>
          <w:bCs/>
          <w:iCs/>
        </w:rPr>
        <w:t>“El Prestador”</w:t>
      </w:r>
      <w:r w:rsidRPr="00CF1E9E">
        <w:rPr>
          <w:rFonts w:ascii="Arial" w:hAnsi="Arial" w:cs="Arial"/>
          <w:iCs/>
        </w:rPr>
        <w:t xml:space="preserve"> no pueda desarrollar los trabajos que le sean encomendados, la empresa prestadora de servicios deberá sustituirlo de manera inmediata por otro trabajador, previa autorización </w:t>
      </w:r>
      <w:r w:rsidR="001413E2">
        <w:rPr>
          <w:rFonts w:ascii="Arial" w:hAnsi="Arial" w:cs="Arial"/>
          <w:iCs/>
        </w:rPr>
        <w:t>por la Delegación Administrativa</w:t>
      </w:r>
      <w:r w:rsidR="00CB2929" w:rsidRPr="00CF1E9E">
        <w:rPr>
          <w:rFonts w:ascii="Arial" w:hAnsi="Arial" w:cs="Arial"/>
          <w:iCs/>
        </w:rPr>
        <w:t>.</w:t>
      </w:r>
    </w:p>
    <w:p w14:paraId="48C90EB4" w14:textId="77777777" w:rsidR="00011DA0" w:rsidRPr="00CF1E9E" w:rsidRDefault="00011DA0" w:rsidP="00C537AC">
      <w:pPr>
        <w:pStyle w:val="Textocomentario"/>
        <w:rPr>
          <w:rFonts w:ascii="Arial" w:hAnsi="Arial" w:cs="Arial"/>
          <w:iCs/>
        </w:rPr>
      </w:pPr>
    </w:p>
    <w:p w14:paraId="67A12CB9" w14:textId="6F672648" w:rsidR="008F2719" w:rsidRPr="00CF1E9E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>Durante la ejecución del servicio, cada vez que ingrese un nuevo personal, será entrevistado</w:t>
      </w:r>
      <w:r w:rsidR="00C61E90" w:rsidRPr="00CF1E9E">
        <w:rPr>
          <w:rFonts w:ascii="Arial" w:hAnsi="Arial" w:cs="Arial"/>
          <w:iCs/>
          <w:sz w:val="20"/>
          <w:szCs w:val="20"/>
        </w:rPr>
        <w:t xml:space="preserve"> </w:t>
      </w:r>
      <w:r w:rsidRPr="00CF1E9E">
        <w:rPr>
          <w:rFonts w:ascii="Arial" w:hAnsi="Arial" w:cs="Arial"/>
          <w:iCs/>
          <w:sz w:val="20"/>
          <w:szCs w:val="20"/>
        </w:rPr>
        <w:t>con la finalidad de verificar que cubra el perfil solicitado</w:t>
      </w:r>
      <w:r w:rsidR="00D105E8" w:rsidRPr="00CF1E9E">
        <w:rPr>
          <w:rFonts w:ascii="Arial" w:hAnsi="Arial" w:cs="Arial"/>
          <w:iCs/>
          <w:sz w:val="20"/>
          <w:szCs w:val="20"/>
        </w:rPr>
        <w:t xml:space="preserve"> y deberá estar aprobado y registrado en el sistema de control de </w:t>
      </w:r>
      <w:r w:rsidR="00AF1354">
        <w:rPr>
          <w:rFonts w:ascii="Arial" w:hAnsi="Arial" w:cs="Arial"/>
          <w:iCs/>
          <w:sz w:val="20"/>
          <w:szCs w:val="20"/>
        </w:rPr>
        <w:t>turno</w:t>
      </w:r>
      <w:r w:rsidR="00D105E8" w:rsidRPr="00CF1E9E">
        <w:rPr>
          <w:rFonts w:ascii="Arial" w:hAnsi="Arial" w:cs="Arial"/>
          <w:iCs/>
          <w:sz w:val="20"/>
          <w:szCs w:val="20"/>
        </w:rPr>
        <w:t xml:space="preserve"> previo a su inicio de labores</w:t>
      </w:r>
      <w:r w:rsidRPr="00CF1E9E">
        <w:rPr>
          <w:rFonts w:ascii="Arial" w:hAnsi="Arial" w:cs="Arial"/>
          <w:iCs/>
          <w:sz w:val="20"/>
          <w:szCs w:val="20"/>
        </w:rPr>
        <w:t>.</w:t>
      </w:r>
    </w:p>
    <w:p w14:paraId="2521D5E2" w14:textId="77777777" w:rsidR="003971B8" w:rsidRDefault="003971B8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2E8A20EB" w14:textId="361E3850" w:rsidR="005567A5" w:rsidRPr="00CF1E9E" w:rsidRDefault="008F2719" w:rsidP="00EA1241">
      <w:pPr>
        <w:numPr>
          <w:ilvl w:val="12"/>
          <w:numId w:val="0"/>
        </w:numPr>
        <w:spacing w:after="8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CF1E9E">
        <w:rPr>
          <w:rFonts w:ascii="Arial" w:hAnsi="Arial" w:cs="Arial"/>
          <w:b/>
          <w:iCs/>
          <w:sz w:val="20"/>
          <w:szCs w:val="20"/>
          <w:u w:val="single"/>
        </w:rPr>
        <w:t>RELACIÓN CONTRACTUAL</w:t>
      </w:r>
    </w:p>
    <w:p w14:paraId="503D2B76" w14:textId="1BBC2C9D" w:rsidR="008F2719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La relación existente entre </w:t>
      </w:r>
      <w:r w:rsidR="00EF3145" w:rsidRPr="00031804">
        <w:rPr>
          <w:rFonts w:ascii="Arial" w:hAnsi="Arial" w:cs="Arial"/>
          <w:b/>
          <w:bCs/>
          <w:iCs/>
          <w:sz w:val="20"/>
          <w:szCs w:val="20"/>
        </w:rPr>
        <w:t>“El Tribunal”</w:t>
      </w:r>
      <w:r w:rsidRPr="00CF1E9E">
        <w:rPr>
          <w:rFonts w:ascii="Arial" w:hAnsi="Arial" w:cs="Arial"/>
          <w:iCs/>
          <w:sz w:val="20"/>
          <w:szCs w:val="20"/>
        </w:rPr>
        <w:t xml:space="preserve"> y </w:t>
      </w:r>
      <w:r w:rsidR="00EF3145" w:rsidRPr="00031804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Pr="00CF1E9E">
        <w:rPr>
          <w:rFonts w:ascii="Arial" w:hAnsi="Arial" w:cs="Arial"/>
          <w:iCs/>
          <w:sz w:val="20"/>
          <w:szCs w:val="20"/>
        </w:rPr>
        <w:t xml:space="preserve"> es de carácter estrictamente </w:t>
      </w:r>
      <w:r w:rsidR="008E1809" w:rsidRPr="00CF1E9E">
        <w:rPr>
          <w:rFonts w:ascii="Arial" w:hAnsi="Arial" w:cs="Arial"/>
          <w:iCs/>
          <w:sz w:val="20"/>
          <w:szCs w:val="20"/>
        </w:rPr>
        <w:t>administrativo</w:t>
      </w:r>
      <w:r w:rsidRPr="00CF1E9E">
        <w:rPr>
          <w:rFonts w:ascii="Arial" w:hAnsi="Arial" w:cs="Arial"/>
          <w:iCs/>
          <w:sz w:val="20"/>
          <w:szCs w:val="20"/>
        </w:rPr>
        <w:t>, tal y como corresponde a un contrato de prestación de servicios, por lo que</w:t>
      </w:r>
      <w:r w:rsidR="006F24FF">
        <w:rPr>
          <w:rFonts w:ascii="Arial" w:hAnsi="Arial" w:cs="Arial"/>
          <w:iCs/>
          <w:sz w:val="20"/>
          <w:szCs w:val="20"/>
        </w:rPr>
        <w:t xml:space="preserve"> </w:t>
      </w:r>
      <w:r w:rsidR="00EF3145" w:rsidRPr="006F24FF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Pr="00CF1E9E">
        <w:rPr>
          <w:rFonts w:ascii="Arial" w:hAnsi="Arial" w:cs="Arial"/>
          <w:iCs/>
          <w:sz w:val="20"/>
          <w:szCs w:val="20"/>
        </w:rPr>
        <w:t xml:space="preserve"> es el único responsable de las obligaciones de carácter civil, laboral y de cualquier otra naturaleza para con las personas con quien se auxilie en el cumplimiento del contrato.</w:t>
      </w:r>
    </w:p>
    <w:p w14:paraId="1D083B89" w14:textId="77777777" w:rsidR="006F24FF" w:rsidRPr="00CF1E9E" w:rsidRDefault="006F24FF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3D90C145" w14:textId="2B0AD20A" w:rsidR="008F2719" w:rsidRDefault="008F2719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Asimismo, </w:t>
      </w:r>
      <w:r w:rsidR="00EF3145" w:rsidRPr="001659E8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Pr="001659E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F1E9E">
        <w:rPr>
          <w:rFonts w:ascii="Arial" w:hAnsi="Arial" w:cs="Arial"/>
          <w:iCs/>
          <w:sz w:val="20"/>
          <w:szCs w:val="20"/>
        </w:rPr>
        <w:t xml:space="preserve">reconoce que es el único responsable como patrón de la relación entre él y todos los recursos humanos que utilice y comisione ante </w:t>
      </w:r>
      <w:r w:rsidR="00EF3145" w:rsidRPr="001659E8">
        <w:rPr>
          <w:rFonts w:ascii="Arial" w:hAnsi="Arial" w:cs="Arial"/>
          <w:b/>
          <w:bCs/>
          <w:iCs/>
          <w:sz w:val="20"/>
          <w:szCs w:val="20"/>
        </w:rPr>
        <w:t>“El Tribunal”</w:t>
      </w:r>
      <w:r w:rsidRPr="00CF1E9E">
        <w:rPr>
          <w:rFonts w:ascii="Arial" w:hAnsi="Arial" w:cs="Arial"/>
          <w:iCs/>
          <w:sz w:val="20"/>
          <w:szCs w:val="20"/>
        </w:rPr>
        <w:t xml:space="preserve">, para el cumplimiento de los trabajos contratados, por lo que será </w:t>
      </w:r>
      <w:r w:rsidR="00EF3145" w:rsidRPr="001659E8">
        <w:rPr>
          <w:rFonts w:ascii="Arial" w:hAnsi="Arial" w:cs="Arial"/>
          <w:b/>
          <w:bCs/>
          <w:iCs/>
          <w:sz w:val="20"/>
          <w:szCs w:val="20"/>
        </w:rPr>
        <w:t>“El Prestador”</w:t>
      </w:r>
      <w:r w:rsidRPr="001659E8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F1E9E">
        <w:rPr>
          <w:rFonts w:ascii="Arial" w:hAnsi="Arial" w:cs="Arial"/>
          <w:iCs/>
          <w:sz w:val="20"/>
          <w:szCs w:val="20"/>
        </w:rPr>
        <w:t xml:space="preserve">quien responda en forma íntegra de toda acción o reclamación de cualquier tipo que los trabajadores pudieran intentar, liberando a </w:t>
      </w:r>
      <w:r w:rsidR="00EF3145" w:rsidRPr="001659E8">
        <w:rPr>
          <w:rFonts w:ascii="Arial" w:hAnsi="Arial" w:cs="Arial"/>
          <w:b/>
          <w:bCs/>
          <w:iCs/>
          <w:sz w:val="20"/>
          <w:szCs w:val="20"/>
        </w:rPr>
        <w:t>“El Tribunal”</w:t>
      </w:r>
      <w:r w:rsidRPr="00CF1E9E">
        <w:rPr>
          <w:rFonts w:ascii="Arial" w:hAnsi="Arial" w:cs="Arial"/>
          <w:iCs/>
          <w:sz w:val="20"/>
          <w:szCs w:val="20"/>
        </w:rPr>
        <w:t xml:space="preserve"> de cualquier responsabilidad laboral, fiscal, civil o penal, que surja respecto de dichos trabajadores. </w:t>
      </w:r>
    </w:p>
    <w:p w14:paraId="5928989B" w14:textId="77777777" w:rsidR="004A4A55" w:rsidRPr="00CF1E9E" w:rsidRDefault="004A4A55" w:rsidP="00C537AC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0CD21C88" w14:textId="77777777" w:rsidR="004B5CB3" w:rsidRDefault="004B5CB3" w:rsidP="004B5CB3">
      <w:pPr>
        <w:pStyle w:val="Prrafodelista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CF1E9E">
        <w:rPr>
          <w:rFonts w:ascii="Arial" w:hAnsi="Arial" w:cs="Arial"/>
          <w:iCs/>
          <w:sz w:val="20"/>
          <w:szCs w:val="20"/>
        </w:rPr>
        <w:t xml:space="preserve">Por lo anterior, </w:t>
      </w:r>
      <w:r w:rsidRPr="006F24FF">
        <w:rPr>
          <w:rFonts w:ascii="Arial" w:hAnsi="Arial" w:cs="Arial"/>
          <w:b/>
          <w:bCs/>
          <w:iCs/>
          <w:sz w:val="20"/>
          <w:szCs w:val="20"/>
        </w:rPr>
        <w:t xml:space="preserve">“El Prestador” </w:t>
      </w:r>
      <w:r w:rsidRPr="00CF1E9E">
        <w:rPr>
          <w:rFonts w:ascii="Arial" w:hAnsi="Arial" w:cs="Arial"/>
          <w:iCs/>
          <w:sz w:val="20"/>
          <w:szCs w:val="20"/>
        </w:rPr>
        <w:t xml:space="preserve">se obliga a dejar a salvo a </w:t>
      </w:r>
      <w:r w:rsidRPr="006F24FF">
        <w:rPr>
          <w:rFonts w:ascii="Arial" w:hAnsi="Arial" w:cs="Arial"/>
          <w:b/>
          <w:bCs/>
          <w:iCs/>
          <w:sz w:val="20"/>
          <w:szCs w:val="20"/>
        </w:rPr>
        <w:t>“El Tribunal”</w:t>
      </w:r>
      <w:r w:rsidRPr="00CF1E9E">
        <w:rPr>
          <w:rFonts w:ascii="Arial" w:hAnsi="Arial" w:cs="Arial"/>
          <w:iCs/>
          <w:sz w:val="20"/>
          <w:szCs w:val="20"/>
        </w:rPr>
        <w:t xml:space="preserve"> de cualquier reclamación o acción instaurada en su contra con motivo del contrato, así como de cualquier juicio o procedimiento con motivo de lo referido, de igual forma a pagar, en su caso, los daños y perjuicios que causaren.</w:t>
      </w:r>
    </w:p>
    <w:p w14:paraId="096A5FF1" w14:textId="11A9A43C" w:rsidR="00BF196E" w:rsidRPr="00CF1E9E" w:rsidRDefault="00BF196E" w:rsidP="00C537AC">
      <w:pPr>
        <w:jc w:val="both"/>
        <w:rPr>
          <w:rFonts w:ascii="Arial" w:hAnsi="Arial" w:cs="Arial"/>
          <w:iCs/>
          <w:sz w:val="20"/>
          <w:szCs w:val="20"/>
        </w:rPr>
      </w:pPr>
    </w:p>
    <w:p w14:paraId="54E2FB4C" w14:textId="4496BD08" w:rsidR="00B3297E" w:rsidRDefault="00B3297E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65DEC5B4" w14:textId="2E537683" w:rsidR="00B3297E" w:rsidRDefault="00B3297E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52F65D8D" w14:textId="20B6526D" w:rsidR="00B3297E" w:rsidRDefault="00B3297E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0D84F505" w14:textId="40B876FD" w:rsidR="00E52129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7FB9AE42" w14:textId="115F1ED4" w:rsidR="00E52129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092E6071" w14:textId="53369615" w:rsidR="00E52129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1A3EFA5A" w14:textId="7D170038" w:rsidR="00E52129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76706704" w14:textId="512CFC43" w:rsidR="00E52129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45D68143" w14:textId="5129C8E5" w:rsidR="00E52129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tbl>
      <w:tblPr>
        <w:tblStyle w:val="Tablaconcuadrcula"/>
        <w:tblW w:w="46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E52129" w14:paraId="3F883662" w14:textId="77777777" w:rsidTr="00834DA1">
        <w:trPr>
          <w:trHeight w:val="1701"/>
          <w:jc w:val="center"/>
        </w:trPr>
        <w:tc>
          <w:tcPr>
            <w:tcW w:w="4673" w:type="dxa"/>
          </w:tcPr>
          <w:p w14:paraId="48E2CABB" w14:textId="77777777" w:rsidR="00E52129" w:rsidRDefault="00E52129" w:rsidP="00834DA1">
            <w:pPr>
              <w:ind w:hanging="113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4DAA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JOSUÉ ISAAC SANTOS JACINTO</w:t>
            </w:r>
          </w:p>
        </w:tc>
      </w:tr>
      <w:tr w:rsidR="00E52129" w14:paraId="101B95A6" w14:textId="77777777" w:rsidTr="00834DA1">
        <w:trPr>
          <w:trHeight w:val="567"/>
          <w:jc w:val="center"/>
        </w:trPr>
        <w:tc>
          <w:tcPr>
            <w:tcW w:w="4673" w:type="dxa"/>
          </w:tcPr>
          <w:p w14:paraId="679B2E42" w14:textId="77777777" w:rsidR="00E52129" w:rsidRPr="00B47BCC" w:rsidRDefault="00E52129" w:rsidP="00834DA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47BCC">
              <w:rPr>
                <w:rFonts w:ascii="Arial" w:hAnsi="Arial" w:cs="Arial"/>
                <w:iCs/>
                <w:sz w:val="20"/>
                <w:szCs w:val="20"/>
              </w:rPr>
              <w:t>JEFE DE DEPARTAMENTO</w:t>
            </w:r>
          </w:p>
          <w:p w14:paraId="474A7FF4" w14:textId="77777777" w:rsidR="00E52129" w:rsidRDefault="00E52129" w:rsidP="00834DA1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</w:tbl>
    <w:p w14:paraId="4B0CE610" w14:textId="77777777" w:rsidR="00E52129" w:rsidRPr="00CF1E9E" w:rsidRDefault="00E52129" w:rsidP="00B3297E">
      <w:pPr>
        <w:rPr>
          <w:rFonts w:ascii="Arial" w:hAnsi="Arial" w:cs="Arial"/>
          <w:b/>
          <w:iCs/>
          <w:color w:val="000000"/>
          <w:sz w:val="20"/>
          <w:szCs w:val="20"/>
        </w:rPr>
      </w:pPr>
    </w:p>
    <w:sectPr w:rsidR="00E52129" w:rsidRPr="00CF1E9E" w:rsidSect="00B3297E">
      <w:headerReference w:type="default" r:id="rId8"/>
      <w:footerReference w:type="default" r:id="rId9"/>
      <w:pgSz w:w="12247" w:h="15819" w:code="1"/>
      <w:pgMar w:top="1134" w:right="1048" w:bottom="709" w:left="1134" w:header="426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68FFD" w14:textId="77777777" w:rsidR="000F1A86" w:rsidRDefault="000F1A86">
      <w:r>
        <w:separator/>
      </w:r>
    </w:p>
  </w:endnote>
  <w:endnote w:type="continuationSeparator" w:id="0">
    <w:p w14:paraId="3549A902" w14:textId="77777777" w:rsidR="000F1A86" w:rsidRDefault="000F1A86">
      <w:r>
        <w:continuationSeparator/>
      </w:r>
    </w:p>
  </w:endnote>
  <w:endnote w:type="continuationNotice" w:id="1">
    <w:p w14:paraId="304AE0D1" w14:textId="77777777" w:rsidR="000F1A86" w:rsidRDefault="000F1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LGHCE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16"/>
        <w:szCs w:val="16"/>
      </w:rPr>
      <w:id w:val="-1381245401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Calibri" w:hAnsi="Calibri" w:cs="Calibri"/>
            <w:sz w:val="16"/>
            <w:szCs w:val="16"/>
          </w:rPr>
          <w:id w:val="-575674163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40D044F8" w14:textId="77777777" w:rsidR="002943F2" w:rsidRPr="00A025D9" w:rsidRDefault="002943F2" w:rsidP="00AD5EAA">
            <w:pPr>
              <w:pStyle w:val="Piedepgina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fldChar w:fldCharType="begin"/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instrText>PAGE</w:instrText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t>8</w:t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A025D9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de </w:t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fldChar w:fldCharType="begin"/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instrText>NUMPAGES</w:instrText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t>18</w:t>
            </w:r>
            <w:r w:rsidRPr="00A025D9"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F125" w14:textId="77777777" w:rsidR="000F1A86" w:rsidRDefault="000F1A86">
      <w:r>
        <w:separator/>
      </w:r>
    </w:p>
  </w:footnote>
  <w:footnote w:type="continuationSeparator" w:id="0">
    <w:p w14:paraId="65233B39" w14:textId="77777777" w:rsidR="000F1A86" w:rsidRDefault="000F1A86">
      <w:r>
        <w:continuationSeparator/>
      </w:r>
    </w:p>
  </w:footnote>
  <w:footnote w:type="continuationNotice" w:id="1">
    <w:p w14:paraId="0FFFE7A3" w14:textId="77777777" w:rsidR="000F1A86" w:rsidRDefault="000F1A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8C50" w14:textId="60DF58BD" w:rsidR="002943F2" w:rsidRPr="00C85FD6" w:rsidRDefault="002943F2" w:rsidP="00C85FD6">
    <w:pPr>
      <w:pStyle w:val="Encabezado"/>
      <w:jc w:val="center"/>
      <w:rPr>
        <w:rFonts w:ascii="Arial" w:hAnsi="Arial" w:cs="Arial"/>
        <w:b/>
      </w:rPr>
    </w:pPr>
    <w:bookmarkStart w:id="3" w:name="_Hlk78202192"/>
    <w:r w:rsidRPr="005D11D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5ADFE5A" wp14:editId="720A7224">
          <wp:simplePos x="0" y="0"/>
          <wp:positionH relativeFrom="column">
            <wp:posOffset>9525</wp:posOffset>
          </wp:positionH>
          <wp:positionV relativeFrom="paragraph">
            <wp:posOffset>-84455</wp:posOffset>
          </wp:positionV>
          <wp:extent cx="780753" cy="677112"/>
          <wp:effectExtent l="0" t="0" r="635" b="889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simbol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753" cy="677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1DB">
      <w:rPr>
        <w:rFonts w:ascii="Arial" w:hAnsi="Arial" w:cs="Arial"/>
        <w:b/>
        <w:sz w:val="22"/>
        <w:szCs w:val="22"/>
      </w:rPr>
      <w:t>TRIBUNAL ELECTORAL DEL PODER JUDICIAL DE LA FEDERACIÓN</w:t>
    </w:r>
    <w:r w:rsidRPr="00761378">
      <w:rPr>
        <w:rFonts w:ascii="Arial" w:hAnsi="Arial" w:cs="Arial"/>
        <w:b/>
      </w:rPr>
      <w:br/>
    </w:r>
    <w:r w:rsidR="00C85FD6">
      <w:rPr>
        <w:rFonts w:ascii="Arial" w:hAnsi="Arial" w:cs="Arial"/>
        <w:b/>
      </w:rPr>
      <w:t>DELEGACIÓN ADMINISTRATIVA DE LA SALA REGIONAL MONTERREY</w:t>
    </w:r>
  </w:p>
  <w:p w14:paraId="591A15C6" w14:textId="77777777" w:rsidR="002943F2" w:rsidRPr="008526FC" w:rsidRDefault="002943F2" w:rsidP="00691D5E">
    <w:pPr>
      <w:pStyle w:val="Encabezado"/>
      <w:jc w:val="center"/>
      <w:rPr>
        <w:rFonts w:ascii="Arial" w:hAnsi="Arial" w:cs="Arial"/>
        <w:b/>
        <w:iCs/>
        <w:u w:val="single"/>
      </w:rPr>
    </w:pPr>
  </w:p>
  <w:p w14:paraId="21EFE81D" w14:textId="22F7297E" w:rsidR="002943F2" w:rsidRDefault="002943F2" w:rsidP="00691D5E">
    <w:pPr>
      <w:pStyle w:val="Encabezado"/>
      <w:jc w:val="center"/>
      <w:rPr>
        <w:rFonts w:ascii="Arial" w:hAnsi="Arial" w:cs="Arial"/>
        <w:b/>
        <w:iCs/>
        <w:sz w:val="22"/>
        <w:szCs w:val="22"/>
        <w:u w:val="single"/>
      </w:rPr>
    </w:pPr>
    <w:r>
      <w:rPr>
        <w:rFonts w:ascii="Arial" w:hAnsi="Arial" w:cs="Arial"/>
        <w:b/>
        <w:iCs/>
        <w:sz w:val="22"/>
        <w:szCs w:val="22"/>
        <w:u w:val="single"/>
      </w:rPr>
      <w:t>A</w:t>
    </w:r>
    <w:r w:rsidRPr="005D11DB">
      <w:rPr>
        <w:rFonts w:ascii="Arial" w:hAnsi="Arial" w:cs="Arial"/>
        <w:b/>
        <w:iCs/>
        <w:sz w:val="22"/>
        <w:szCs w:val="22"/>
        <w:u w:val="single"/>
      </w:rPr>
      <w:t>NEXO TÉCNICO</w:t>
    </w:r>
  </w:p>
  <w:p w14:paraId="7EFF863C" w14:textId="77777777" w:rsidR="002943F2" w:rsidRPr="008526FC" w:rsidRDefault="002943F2" w:rsidP="00691D5E">
    <w:pPr>
      <w:pStyle w:val="Encabezado"/>
      <w:jc w:val="center"/>
      <w:rPr>
        <w:rFonts w:ascii="Arial" w:hAnsi="Arial" w:cs="Arial"/>
        <w:b/>
        <w:iCs/>
        <w:u w:val="single"/>
      </w:rPr>
    </w:pPr>
  </w:p>
  <w:bookmarkEnd w:id="3"/>
  <w:p w14:paraId="2CD9AE62" w14:textId="1C355494" w:rsidR="002943F2" w:rsidRPr="00506FDF" w:rsidRDefault="002943F2" w:rsidP="00691D5E">
    <w:pPr>
      <w:pStyle w:val="Encabezado"/>
      <w:jc w:val="center"/>
      <w:rPr>
        <w:rFonts w:ascii="Arial" w:hAnsi="Arial" w:cs="Arial"/>
        <w:b/>
        <w:iCs/>
        <w:sz w:val="19"/>
        <w:szCs w:val="19"/>
      </w:rPr>
    </w:pPr>
    <w:r w:rsidRPr="00506FDF">
      <w:rPr>
        <w:rFonts w:ascii="Arial" w:hAnsi="Arial" w:cs="Arial"/>
        <w:b/>
        <w:iCs/>
        <w:sz w:val="19"/>
        <w:szCs w:val="19"/>
      </w:rPr>
      <w:t>SERVICIO DE MANTENIMIENTO PREVENTIVO Y CORRECTIVO</w:t>
    </w:r>
    <w:r w:rsidR="00C85FD6">
      <w:rPr>
        <w:rFonts w:ascii="Arial" w:hAnsi="Arial" w:cs="Arial"/>
        <w:b/>
        <w:iCs/>
        <w:sz w:val="19"/>
        <w:szCs w:val="19"/>
      </w:rPr>
      <w:t xml:space="preserve"> AL INMUEBLE QUE OCUPA LA SALA REGIONAL MONTERREY</w:t>
    </w:r>
    <w:r w:rsidRPr="00506FDF">
      <w:rPr>
        <w:rFonts w:ascii="Arial" w:hAnsi="Arial" w:cs="Arial"/>
        <w:b/>
        <w:iCs/>
        <w:sz w:val="19"/>
        <w:szCs w:val="19"/>
      </w:rPr>
      <w:t>, DEL TRIBUNAL ELECTORAL DEL PODER JUDICIAL DE LA FEDERACIÓN</w:t>
    </w:r>
  </w:p>
  <w:p w14:paraId="37AD5CFC" w14:textId="17920D76" w:rsidR="002943F2" w:rsidRPr="002211EE" w:rsidRDefault="002943F2" w:rsidP="00691D5E">
    <w:pPr>
      <w:pStyle w:val="Encabezado"/>
      <w:jc w:val="center"/>
      <w:rPr>
        <w:rFonts w:ascii="Arial" w:hAnsi="Arial" w:cs="Arial"/>
        <w:b/>
        <w:iCs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FF62F6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A96F63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E83E4F"/>
    <w:multiLevelType w:val="hybridMultilevel"/>
    <w:tmpl w:val="2D740D4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83E81"/>
    <w:multiLevelType w:val="hybridMultilevel"/>
    <w:tmpl w:val="ECD2C8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F17ED"/>
    <w:multiLevelType w:val="hybridMultilevel"/>
    <w:tmpl w:val="28640A5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5417F"/>
    <w:multiLevelType w:val="hybridMultilevel"/>
    <w:tmpl w:val="8A0EACD0"/>
    <w:lvl w:ilvl="0" w:tplc="2B5CAD6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65EC5"/>
    <w:multiLevelType w:val="hybridMultilevel"/>
    <w:tmpl w:val="A470C974"/>
    <w:lvl w:ilvl="0" w:tplc="7F045D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97F7D"/>
    <w:multiLevelType w:val="hybridMultilevel"/>
    <w:tmpl w:val="6E5E95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66E3C"/>
    <w:multiLevelType w:val="hybridMultilevel"/>
    <w:tmpl w:val="9AAE886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612AC"/>
    <w:multiLevelType w:val="hybridMultilevel"/>
    <w:tmpl w:val="F9C217BC"/>
    <w:lvl w:ilvl="0" w:tplc="CD3065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B261C"/>
    <w:multiLevelType w:val="hybridMultilevel"/>
    <w:tmpl w:val="6BB21A74"/>
    <w:lvl w:ilvl="0" w:tplc="E2EC3040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3" w:hanging="360"/>
      </w:pPr>
    </w:lvl>
    <w:lvl w:ilvl="2" w:tplc="080A001B" w:tentative="1">
      <w:start w:val="1"/>
      <w:numFmt w:val="lowerRoman"/>
      <w:lvlText w:val="%3."/>
      <w:lvlJc w:val="right"/>
      <w:pPr>
        <w:ind w:left="2163" w:hanging="180"/>
      </w:pPr>
    </w:lvl>
    <w:lvl w:ilvl="3" w:tplc="080A000F" w:tentative="1">
      <w:start w:val="1"/>
      <w:numFmt w:val="decimal"/>
      <w:lvlText w:val="%4."/>
      <w:lvlJc w:val="left"/>
      <w:pPr>
        <w:ind w:left="2883" w:hanging="360"/>
      </w:pPr>
    </w:lvl>
    <w:lvl w:ilvl="4" w:tplc="080A0019" w:tentative="1">
      <w:start w:val="1"/>
      <w:numFmt w:val="lowerLetter"/>
      <w:lvlText w:val="%5."/>
      <w:lvlJc w:val="left"/>
      <w:pPr>
        <w:ind w:left="3603" w:hanging="360"/>
      </w:pPr>
    </w:lvl>
    <w:lvl w:ilvl="5" w:tplc="080A001B" w:tentative="1">
      <w:start w:val="1"/>
      <w:numFmt w:val="lowerRoman"/>
      <w:lvlText w:val="%6."/>
      <w:lvlJc w:val="right"/>
      <w:pPr>
        <w:ind w:left="4323" w:hanging="180"/>
      </w:pPr>
    </w:lvl>
    <w:lvl w:ilvl="6" w:tplc="080A000F" w:tentative="1">
      <w:start w:val="1"/>
      <w:numFmt w:val="decimal"/>
      <w:lvlText w:val="%7."/>
      <w:lvlJc w:val="left"/>
      <w:pPr>
        <w:ind w:left="5043" w:hanging="360"/>
      </w:pPr>
    </w:lvl>
    <w:lvl w:ilvl="7" w:tplc="080A0019" w:tentative="1">
      <w:start w:val="1"/>
      <w:numFmt w:val="lowerLetter"/>
      <w:lvlText w:val="%8."/>
      <w:lvlJc w:val="left"/>
      <w:pPr>
        <w:ind w:left="5763" w:hanging="360"/>
      </w:pPr>
    </w:lvl>
    <w:lvl w:ilvl="8" w:tplc="080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1DBD1972"/>
    <w:multiLevelType w:val="multilevel"/>
    <w:tmpl w:val="C220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25558"/>
    <w:multiLevelType w:val="hybridMultilevel"/>
    <w:tmpl w:val="45B228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61870"/>
    <w:multiLevelType w:val="hybridMultilevel"/>
    <w:tmpl w:val="530A194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C0502"/>
    <w:multiLevelType w:val="singleLevel"/>
    <w:tmpl w:val="0F385926"/>
    <w:lvl w:ilvl="0">
      <w:start w:val="1"/>
      <w:numFmt w:val="upperLetter"/>
      <w:pStyle w:val="Ttulo3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5" w15:restartNumberingAfterBreak="0">
    <w:nsid w:val="30F56499"/>
    <w:multiLevelType w:val="hybridMultilevel"/>
    <w:tmpl w:val="5DDEA718"/>
    <w:lvl w:ilvl="0" w:tplc="080A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3" w:hanging="360"/>
      </w:pPr>
    </w:lvl>
    <w:lvl w:ilvl="2" w:tplc="080A001B" w:tentative="1">
      <w:start w:val="1"/>
      <w:numFmt w:val="lowerRoman"/>
      <w:lvlText w:val="%3."/>
      <w:lvlJc w:val="right"/>
      <w:pPr>
        <w:ind w:left="1803" w:hanging="180"/>
      </w:pPr>
    </w:lvl>
    <w:lvl w:ilvl="3" w:tplc="080A000F" w:tentative="1">
      <w:start w:val="1"/>
      <w:numFmt w:val="decimal"/>
      <w:lvlText w:val="%4."/>
      <w:lvlJc w:val="left"/>
      <w:pPr>
        <w:ind w:left="2523" w:hanging="360"/>
      </w:pPr>
    </w:lvl>
    <w:lvl w:ilvl="4" w:tplc="080A0019" w:tentative="1">
      <w:start w:val="1"/>
      <w:numFmt w:val="lowerLetter"/>
      <w:lvlText w:val="%5."/>
      <w:lvlJc w:val="left"/>
      <w:pPr>
        <w:ind w:left="3243" w:hanging="360"/>
      </w:pPr>
    </w:lvl>
    <w:lvl w:ilvl="5" w:tplc="080A001B" w:tentative="1">
      <w:start w:val="1"/>
      <w:numFmt w:val="lowerRoman"/>
      <w:lvlText w:val="%6."/>
      <w:lvlJc w:val="right"/>
      <w:pPr>
        <w:ind w:left="3963" w:hanging="180"/>
      </w:pPr>
    </w:lvl>
    <w:lvl w:ilvl="6" w:tplc="080A000F" w:tentative="1">
      <w:start w:val="1"/>
      <w:numFmt w:val="decimal"/>
      <w:lvlText w:val="%7."/>
      <w:lvlJc w:val="left"/>
      <w:pPr>
        <w:ind w:left="4683" w:hanging="360"/>
      </w:pPr>
    </w:lvl>
    <w:lvl w:ilvl="7" w:tplc="080A0019" w:tentative="1">
      <w:start w:val="1"/>
      <w:numFmt w:val="lowerLetter"/>
      <w:lvlText w:val="%8."/>
      <w:lvlJc w:val="left"/>
      <w:pPr>
        <w:ind w:left="5403" w:hanging="360"/>
      </w:pPr>
    </w:lvl>
    <w:lvl w:ilvl="8" w:tplc="08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 w15:restartNumberingAfterBreak="0">
    <w:nsid w:val="31960DB0"/>
    <w:multiLevelType w:val="hybridMultilevel"/>
    <w:tmpl w:val="42A88A12"/>
    <w:lvl w:ilvl="0" w:tplc="4C106ED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21D2C"/>
    <w:multiLevelType w:val="hybridMultilevel"/>
    <w:tmpl w:val="7248C126"/>
    <w:lvl w:ilvl="0" w:tplc="6FF2F7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E4F1E"/>
    <w:multiLevelType w:val="hybridMultilevel"/>
    <w:tmpl w:val="534ACD18"/>
    <w:lvl w:ilvl="0" w:tplc="C40C82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54C98"/>
    <w:multiLevelType w:val="hybridMultilevel"/>
    <w:tmpl w:val="4B26764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B7623A8">
      <w:start w:val="18"/>
      <w:numFmt w:val="bullet"/>
      <w:lvlText w:val=""/>
      <w:lvlJc w:val="left"/>
      <w:pPr>
        <w:ind w:left="1785" w:hanging="705"/>
      </w:pPr>
      <w:rPr>
        <w:rFonts w:ascii="Symbol" w:eastAsiaTheme="minorHAnsi" w:hAnsi="Symbo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D2CB6"/>
    <w:multiLevelType w:val="hybridMultilevel"/>
    <w:tmpl w:val="ECD2C8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82289"/>
    <w:multiLevelType w:val="hybridMultilevel"/>
    <w:tmpl w:val="2C7AD4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56740"/>
    <w:multiLevelType w:val="hybridMultilevel"/>
    <w:tmpl w:val="93BC4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7469B"/>
    <w:multiLevelType w:val="hybridMultilevel"/>
    <w:tmpl w:val="F49CC0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143E1"/>
    <w:multiLevelType w:val="hybridMultilevel"/>
    <w:tmpl w:val="EDA68F38"/>
    <w:lvl w:ilvl="0" w:tplc="3F0896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06DBD"/>
    <w:multiLevelType w:val="hybridMultilevel"/>
    <w:tmpl w:val="3E326F0C"/>
    <w:lvl w:ilvl="0" w:tplc="080A0017">
      <w:start w:val="1"/>
      <w:numFmt w:val="lowerLetter"/>
      <w:lvlText w:val="%1)"/>
      <w:lvlJc w:val="left"/>
      <w:pPr>
        <w:ind w:left="720" w:hanging="360"/>
      </w:pPr>
      <w:rPr>
        <w:b/>
        <w:bCs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05BB0"/>
    <w:multiLevelType w:val="hybridMultilevel"/>
    <w:tmpl w:val="4E06A2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339A4"/>
    <w:multiLevelType w:val="hybridMultilevel"/>
    <w:tmpl w:val="4DCCFE0C"/>
    <w:lvl w:ilvl="0" w:tplc="95CC36C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28" w15:restartNumberingAfterBreak="0">
    <w:nsid w:val="74C3340E"/>
    <w:multiLevelType w:val="hybridMultilevel"/>
    <w:tmpl w:val="689214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855805">
    <w:abstractNumId w:val="1"/>
  </w:num>
  <w:num w:numId="2" w16cid:durableId="2084326654">
    <w:abstractNumId w:val="0"/>
  </w:num>
  <w:num w:numId="3" w16cid:durableId="502935081">
    <w:abstractNumId w:val="14"/>
  </w:num>
  <w:num w:numId="4" w16cid:durableId="1540313454">
    <w:abstractNumId w:val="8"/>
  </w:num>
  <w:num w:numId="5" w16cid:durableId="1175875514">
    <w:abstractNumId w:val="13"/>
  </w:num>
  <w:num w:numId="6" w16cid:durableId="1677345167">
    <w:abstractNumId w:val="19"/>
  </w:num>
  <w:num w:numId="7" w16cid:durableId="663434903">
    <w:abstractNumId w:val="23"/>
  </w:num>
  <w:num w:numId="8" w16cid:durableId="187333400">
    <w:abstractNumId w:val="2"/>
  </w:num>
  <w:num w:numId="9" w16cid:durableId="1290696965">
    <w:abstractNumId w:val="24"/>
  </w:num>
  <w:num w:numId="10" w16cid:durableId="1256402190">
    <w:abstractNumId w:val="7"/>
  </w:num>
  <w:num w:numId="11" w16cid:durableId="10382335">
    <w:abstractNumId w:val="10"/>
  </w:num>
  <w:num w:numId="12" w16cid:durableId="1117141829">
    <w:abstractNumId w:val="20"/>
  </w:num>
  <w:num w:numId="13" w16cid:durableId="659382006">
    <w:abstractNumId w:val="3"/>
  </w:num>
  <w:num w:numId="14" w16cid:durableId="110051566">
    <w:abstractNumId w:val="26"/>
  </w:num>
  <w:num w:numId="15" w16cid:durableId="1923219616">
    <w:abstractNumId w:val="12"/>
  </w:num>
  <w:num w:numId="16" w16cid:durableId="73863585">
    <w:abstractNumId w:val="28"/>
  </w:num>
  <w:num w:numId="17" w16cid:durableId="1766459619">
    <w:abstractNumId w:val="15"/>
  </w:num>
  <w:num w:numId="18" w16cid:durableId="1467821979">
    <w:abstractNumId w:val="21"/>
  </w:num>
  <w:num w:numId="19" w16cid:durableId="1288052807">
    <w:abstractNumId w:val="27"/>
  </w:num>
  <w:num w:numId="20" w16cid:durableId="1230308480">
    <w:abstractNumId w:val="16"/>
  </w:num>
  <w:num w:numId="21" w16cid:durableId="1407536307">
    <w:abstractNumId w:val="9"/>
  </w:num>
  <w:num w:numId="22" w16cid:durableId="1001814265">
    <w:abstractNumId w:val="17"/>
  </w:num>
  <w:num w:numId="23" w16cid:durableId="608046282">
    <w:abstractNumId w:val="18"/>
  </w:num>
  <w:num w:numId="24" w16cid:durableId="758715341">
    <w:abstractNumId w:val="5"/>
  </w:num>
  <w:num w:numId="25" w16cid:durableId="2060132837">
    <w:abstractNumId w:val="6"/>
  </w:num>
  <w:num w:numId="26" w16cid:durableId="1890797450">
    <w:abstractNumId w:val="4"/>
  </w:num>
  <w:num w:numId="27" w16cid:durableId="386879937">
    <w:abstractNumId w:val="11"/>
  </w:num>
  <w:num w:numId="28" w16cid:durableId="2018313612">
    <w:abstractNumId w:val="25"/>
  </w:num>
  <w:num w:numId="29" w16cid:durableId="1785690040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3E6"/>
    <w:rsid w:val="00001A73"/>
    <w:rsid w:val="00001DDE"/>
    <w:rsid w:val="00002A28"/>
    <w:rsid w:val="00002A7E"/>
    <w:rsid w:val="0000340F"/>
    <w:rsid w:val="00004061"/>
    <w:rsid w:val="00004F8D"/>
    <w:rsid w:val="0000568E"/>
    <w:rsid w:val="00005CC2"/>
    <w:rsid w:val="00006087"/>
    <w:rsid w:val="000068ED"/>
    <w:rsid w:val="00007351"/>
    <w:rsid w:val="00010395"/>
    <w:rsid w:val="00010429"/>
    <w:rsid w:val="0001084C"/>
    <w:rsid w:val="00011169"/>
    <w:rsid w:val="000115AA"/>
    <w:rsid w:val="00011716"/>
    <w:rsid w:val="00011C34"/>
    <w:rsid w:val="00011DA0"/>
    <w:rsid w:val="00012714"/>
    <w:rsid w:val="00012F35"/>
    <w:rsid w:val="0001309C"/>
    <w:rsid w:val="00013A81"/>
    <w:rsid w:val="00014DD0"/>
    <w:rsid w:val="00014E8F"/>
    <w:rsid w:val="00015E1C"/>
    <w:rsid w:val="00016367"/>
    <w:rsid w:val="0001671D"/>
    <w:rsid w:val="000168F7"/>
    <w:rsid w:val="00017475"/>
    <w:rsid w:val="0001771E"/>
    <w:rsid w:val="00017851"/>
    <w:rsid w:val="000204EE"/>
    <w:rsid w:val="00020759"/>
    <w:rsid w:val="00021296"/>
    <w:rsid w:val="00021BC8"/>
    <w:rsid w:val="00021DEA"/>
    <w:rsid w:val="000225E3"/>
    <w:rsid w:val="00022664"/>
    <w:rsid w:val="0002293D"/>
    <w:rsid w:val="00022D1B"/>
    <w:rsid w:val="00025515"/>
    <w:rsid w:val="00026059"/>
    <w:rsid w:val="00030879"/>
    <w:rsid w:val="00031804"/>
    <w:rsid w:val="00031959"/>
    <w:rsid w:val="00031992"/>
    <w:rsid w:val="0003201B"/>
    <w:rsid w:val="000328F3"/>
    <w:rsid w:val="00032CDE"/>
    <w:rsid w:val="00032F58"/>
    <w:rsid w:val="000352F6"/>
    <w:rsid w:val="00035364"/>
    <w:rsid w:val="00035644"/>
    <w:rsid w:val="00035780"/>
    <w:rsid w:val="00035B86"/>
    <w:rsid w:val="000360E1"/>
    <w:rsid w:val="00036871"/>
    <w:rsid w:val="00036E17"/>
    <w:rsid w:val="00040306"/>
    <w:rsid w:val="00040DF4"/>
    <w:rsid w:val="00040FA4"/>
    <w:rsid w:val="00042227"/>
    <w:rsid w:val="000439BF"/>
    <w:rsid w:val="000439F8"/>
    <w:rsid w:val="00044560"/>
    <w:rsid w:val="000446ED"/>
    <w:rsid w:val="0004490E"/>
    <w:rsid w:val="00044EA8"/>
    <w:rsid w:val="0004504B"/>
    <w:rsid w:val="000455EE"/>
    <w:rsid w:val="00045E96"/>
    <w:rsid w:val="00045ED9"/>
    <w:rsid w:val="00047C1B"/>
    <w:rsid w:val="00050244"/>
    <w:rsid w:val="000508B8"/>
    <w:rsid w:val="00050DCA"/>
    <w:rsid w:val="000513B2"/>
    <w:rsid w:val="00051B1C"/>
    <w:rsid w:val="00052A60"/>
    <w:rsid w:val="00052C31"/>
    <w:rsid w:val="00052DFB"/>
    <w:rsid w:val="00053452"/>
    <w:rsid w:val="000550C6"/>
    <w:rsid w:val="00055F7F"/>
    <w:rsid w:val="000576C0"/>
    <w:rsid w:val="00060D64"/>
    <w:rsid w:val="0006167D"/>
    <w:rsid w:val="00061C97"/>
    <w:rsid w:val="000625A7"/>
    <w:rsid w:val="000636B9"/>
    <w:rsid w:val="000641E9"/>
    <w:rsid w:val="000647F7"/>
    <w:rsid w:val="00067581"/>
    <w:rsid w:val="00067D2D"/>
    <w:rsid w:val="00067DE5"/>
    <w:rsid w:val="000708CE"/>
    <w:rsid w:val="00070934"/>
    <w:rsid w:val="00071BB3"/>
    <w:rsid w:val="000721FB"/>
    <w:rsid w:val="00072410"/>
    <w:rsid w:val="00072855"/>
    <w:rsid w:val="0007322C"/>
    <w:rsid w:val="00073A37"/>
    <w:rsid w:val="0007400A"/>
    <w:rsid w:val="0007464A"/>
    <w:rsid w:val="000754CF"/>
    <w:rsid w:val="00075953"/>
    <w:rsid w:val="00076E1E"/>
    <w:rsid w:val="0007748F"/>
    <w:rsid w:val="0008011F"/>
    <w:rsid w:val="00082E92"/>
    <w:rsid w:val="00083813"/>
    <w:rsid w:val="00083A20"/>
    <w:rsid w:val="0008434C"/>
    <w:rsid w:val="00084AB5"/>
    <w:rsid w:val="00086A04"/>
    <w:rsid w:val="00087598"/>
    <w:rsid w:val="00090123"/>
    <w:rsid w:val="00090B6C"/>
    <w:rsid w:val="00091D0B"/>
    <w:rsid w:val="00091E0C"/>
    <w:rsid w:val="00092FB5"/>
    <w:rsid w:val="0009320B"/>
    <w:rsid w:val="00093CBB"/>
    <w:rsid w:val="00094FA6"/>
    <w:rsid w:val="00095EB8"/>
    <w:rsid w:val="00095F59"/>
    <w:rsid w:val="00096F68"/>
    <w:rsid w:val="000977AD"/>
    <w:rsid w:val="000A0451"/>
    <w:rsid w:val="000A0469"/>
    <w:rsid w:val="000A07FA"/>
    <w:rsid w:val="000A0DC6"/>
    <w:rsid w:val="000A0F0D"/>
    <w:rsid w:val="000A2DD4"/>
    <w:rsid w:val="000A2E20"/>
    <w:rsid w:val="000A2F21"/>
    <w:rsid w:val="000A3524"/>
    <w:rsid w:val="000A45CD"/>
    <w:rsid w:val="000A4F21"/>
    <w:rsid w:val="000A5A50"/>
    <w:rsid w:val="000A6987"/>
    <w:rsid w:val="000B04C8"/>
    <w:rsid w:val="000B0A2F"/>
    <w:rsid w:val="000B1D7D"/>
    <w:rsid w:val="000B1D8C"/>
    <w:rsid w:val="000B207A"/>
    <w:rsid w:val="000B21DC"/>
    <w:rsid w:val="000B2B47"/>
    <w:rsid w:val="000B5099"/>
    <w:rsid w:val="000B51FE"/>
    <w:rsid w:val="000B740F"/>
    <w:rsid w:val="000B7536"/>
    <w:rsid w:val="000B7B89"/>
    <w:rsid w:val="000C0082"/>
    <w:rsid w:val="000C062E"/>
    <w:rsid w:val="000C06EF"/>
    <w:rsid w:val="000C127C"/>
    <w:rsid w:val="000C195E"/>
    <w:rsid w:val="000C1CE4"/>
    <w:rsid w:val="000C201E"/>
    <w:rsid w:val="000C3401"/>
    <w:rsid w:val="000C3EB3"/>
    <w:rsid w:val="000C3EFA"/>
    <w:rsid w:val="000C5BBC"/>
    <w:rsid w:val="000C5EE2"/>
    <w:rsid w:val="000C646E"/>
    <w:rsid w:val="000C7360"/>
    <w:rsid w:val="000C779C"/>
    <w:rsid w:val="000D0E7E"/>
    <w:rsid w:val="000D11DB"/>
    <w:rsid w:val="000D17F6"/>
    <w:rsid w:val="000D1C0F"/>
    <w:rsid w:val="000D22DF"/>
    <w:rsid w:val="000D4727"/>
    <w:rsid w:val="000D4EAB"/>
    <w:rsid w:val="000D4F53"/>
    <w:rsid w:val="000D597A"/>
    <w:rsid w:val="000D5DA1"/>
    <w:rsid w:val="000D64B7"/>
    <w:rsid w:val="000D6721"/>
    <w:rsid w:val="000D7D45"/>
    <w:rsid w:val="000D7EBE"/>
    <w:rsid w:val="000E0678"/>
    <w:rsid w:val="000E14A8"/>
    <w:rsid w:val="000E168A"/>
    <w:rsid w:val="000E186A"/>
    <w:rsid w:val="000E1A3B"/>
    <w:rsid w:val="000E204E"/>
    <w:rsid w:val="000E2A17"/>
    <w:rsid w:val="000E3239"/>
    <w:rsid w:val="000E391C"/>
    <w:rsid w:val="000E3B2A"/>
    <w:rsid w:val="000E3C14"/>
    <w:rsid w:val="000E7BA2"/>
    <w:rsid w:val="000F00E7"/>
    <w:rsid w:val="000F03C4"/>
    <w:rsid w:val="000F05C9"/>
    <w:rsid w:val="000F09C4"/>
    <w:rsid w:val="000F1516"/>
    <w:rsid w:val="000F1A86"/>
    <w:rsid w:val="000F2339"/>
    <w:rsid w:val="000F23E7"/>
    <w:rsid w:val="000F2A2E"/>
    <w:rsid w:val="000F3033"/>
    <w:rsid w:val="000F4177"/>
    <w:rsid w:val="000F4C4C"/>
    <w:rsid w:val="000F59E3"/>
    <w:rsid w:val="000F602C"/>
    <w:rsid w:val="000F681B"/>
    <w:rsid w:val="000F759E"/>
    <w:rsid w:val="0010014C"/>
    <w:rsid w:val="0010301E"/>
    <w:rsid w:val="001035AB"/>
    <w:rsid w:val="0010412F"/>
    <w:rsid w:val="00104AF4"/>
    <w:rsid w:val="0010503F"/>
    <w:rsid w:val="00105C7F"/>
    <w:rsid w:val="00105F3E"/>
    <w:rsid w:val="00106C2D"/>
    <w:rsid w:val="001102D6"/>
    <w:rsid w:val="0011136A"/>
    <w:rsid w:val="00113561"/>
    <w:rsid w:val="001135D1"/>
    <w:rsid w:val="00113836"/>
    <w:rsid w:val="00113C66"/>
    <w:rsid w:val="00113D98"/>
    <w:rsid w:val="00114616"/>
    <w:rsid w:val="00114879"/>
    <w:rsid w:val="00114A17"/>
    <w:rsid w:val="001156DB"/>
    <w:rsid w:val="001158DF"/>
    <w:rsid w:val="001163AD"/>
    <w:rsid w:val="00116882"/>
    <w:rsid w:val="001203E7"/>
    <w:rsid w:val="0012055D"/>
    <w:rsid w:val="00120C90"/>
    <w:rsid w:val="0012154D"/>
    <w:rsid w:val="0012178A"/>
    <w:rsid w:val="00121C94"/>
    <w:rsid w:val="00121DF9"/>
    <w:rsid w:val="0012217C"/>
    <w:rsid w:val="00122245"/>
    <w:rsid w:val="00122800"/>
    <w:rsid w:val="00124DD0"/>
    <w:rsid w:val="00125031"/>
    <w:rsid w:val="00125810"/>
    <w:rsid w:val="00126DA7"/>
    <w:rsid w:val="00127959"/>
    <w:rsid w:val="00127C08"/>
    <w:rsid w:val="00127F40"/>
    <w:rsid w:val="00127F83"/>
    <w:rsid w:val="00132355"/>
    <w:rsid w:val="001325FD"/>
    <w:rsid w:val="001327BE"/>
    <w:rsid w:val="0013300A"/>
    <w:rsid w:val="001335C4"/>
    <w:rsid w:val="001336CF"/>
    <w:rsid w:val="001344FF"/>
    <w:rsid w:val="001358F1"/>
    <w:rsid w:val="00135DE8"/>
    <w:rsid w:val="00137B55"/>
    <w:rsid w:val="00137E81"/>
    <w:rsid w:val="00137F79"/>
    <w:rsid w:val="001407E7"/>
    <w:rsid w:val="001411DE"/>
    <w:rsid w:val="001413E2"/>
    <w:rsid w:val="001417AE"/>
    <w:rsid w:val="001420E7"/>
    <w:rsid w:val="0014358D"/>
    <w:rsid w:val="00144037"/>
    <w:rsid w:val="001449C9"/>
    <w:rsid w:val="00144F35"/>
    <w:rsid w:val="0014501A"/>
    <w:rsid w:val="001461E0"/>
    <w:rsid w:val="00146444"/>
    <w:rsid w:val="001479F8"/>
    <w:rsid w:val="00147E77"/>
    <w:rsid w:val="00150B0A"/>
    <w:rsid w:val="00151097"/>
    <w:rsid w:val="001528A2"/>
    <w:rsid w:val="00152CD9"/>
    <w:rsid w:val="00152E2B"/>
    <w:rsid w:val="001534C9"/>
    <w:rsid w:val="00153B29"/>
    <w:rsid w:val="00153DB4"/>
    <w:rsid w:val="00153F6A"/>
    <w:rsid w:val="001543E5"/>
    <w:rsid w:val="00154B0A"/>
    <w:rsid w:val="00155BCD"/>
    <w:rsid w:val="001568D7"/>
    <w:rsid w:val="0015695B"/>
    <w:rsid w:val="00157028"/>
    <w:rsid w:val="001574B2"/>
    <w:rsid w:val="00157865"/>
    <w:rsid w:val="00157C11"/>
    <w:rsid w:val="00160432"/>
    <w:rsid w:val="0016063E"/>
    <w:rsid w:val="00160919"/>
    <w:rsid w:val="00160D00"/>
    <w:rsid w:val="00161C6B"/>
    <w:rsid w:val="00162FA6"/>
    <w:rsid w:val="0016349F"/>
    <w:rsid w:val="00164136"/>
    <w:rsid w:val="001659E8"/>
    <w:rsid w:val="0016638A"/>
    <w:rsid w:val="0016650E"/>
    <w:rsid w:val="0016678C"/>
    <w:rsid w:val="00166E0B"/>
    <w:rsid w:val="00167726"/>
    <w:rsid w:val="001707D8"/>
    <w:rsid w:val="001709DC"/>
    <w:rsid w:val="00170BC9"/>
    <w:rsid w:val="00171EE2"/>
    <w:rsid w:val="00172A59"/>
    <w:rsid w:val="00172F49"/>
    <w:rsid w:val="00173587"/>
    <w:rsid w:val="00173AA7"/>
    <w:rsid w:val="00173AEC"/>
    <w:rsid w:val="0017412F"/>
    <w:rsid w:val="00174339"/>
    <w:rsid w:val="00174674"/>
    <w:rsid w:val="0017473E"/>
    <w:rsid w:val="00175F16"/>
    <w:rsid w:val="0017696D"/>
    <w:rsid w:val="00176D84"/>
    <w:rsid w:val="001774AB"/>
    <w:rsid w:val="001774ED"/>
    <w:rsid w:val="00177AEE"/>
    <w:rsid w:val="00177D31"/>
    <w:rsid w:val="00180380"/>
    <w:rsid w:val="001823B8"/>
    <w:rsid w:val="001837A5"/>
    <w:rsid w:val="001845FE"/>
    <w:rsid w:val="001861DC"/>
    <w:rsid w:val="0018629C"/>
    <w:rsid w:val="00186F78"/>
    <w:rsid w:val="0019002D"/>
    <w:rsid w:val="001921CE"/>
    <w:rsid w:val="00192928"/>
    <w:rsid w:val="00194077"/>
    <w:rsid w:val="00194B90"/>
    <w:rsid w:val="00194C14"/>
    <w:rsid w:val="001959B9"/>
    <w:rsid w:val="0019641D"/>
    <w:rsid w:val="00197AED"/>
    <w:rsid w:val="001A0173"/>
    <w:rsid w:val="001A1186"/>
    <w:rsid w:val="001A1843"/>
    <w:rsid w:val="001A2288"/>
    <w:rsid w:val="001A327A"/>
    <w:rsid w:val="001A3BD8"/>
    <w:rsid w:val="001A55DE"/>
    <w:rsid w:val="001A5610"/>
    <w:rsid w:val="001A5699"/>
    <w:rsid w:val="001A5875"/>
    <w:rsid w:val="001A5FC3"/>
    <w:rsid w:val="001A7313"/>
    <w:rsid w:val="001B04AF"/>
    <w:rsid w:val="001B167C"/>
    <w:rsid w:val="001B16D1"/>
    <w:rsid w:val="001B197C"/>
    <w:rsid w:val="001B203F"/>
    <w:rsid w:val="001B28B4"/>
    <w:rsid w:val="001B29F4"/>
    <w:rsid w:val="001B3EB6"/>
    <w:rsid w:val="001B45DA"/>
    <w:rsid w:val="001B4CC7"/>
    <w:rsid w:val="001B5075"/>
    <w:rsid w:val="001B68CD"/>
    <w:rsid w:val="001B6A66"/>
    <w:rsid w:val="001B6E2A"/>
    <w:rsid w:val="001B77AD"/>
    <w:rsid w:val="001B7E16"/>
    <w:rsid w:val="001C06B1"/>
    <w:rsid w:val="001C140F"/>
    <w:rsid w:val="001C1502"/>
    <w:rsid w:val="001C16C7"/>
    <w:rsid w:val="001C1809"/>
    <w:rsid w:val="001C1FCC"/>
    <w:rsid w:val="001C2971"/>
    <w:rsid w:val="001C334D"/>
    <w:rsid w:val="001C3DDD"/>
    <w:rsid w:val="001C47C6"/>
    <w:rsid w:val="001C4F06"/>
    <w:rsid w:val="001C5179"/>
    <w:rsid w:val="001C5CBC"/>
    <w:rsid w:val="001C6684"/>
    <w:rsid w:val="001C6DE6"/>
    <w:rsid w:val="001D0786"/>
    <w:rsid w:val="001D0935"/>
    <w:rsid w:val="001D0CC4"/>
    <w:rsid w:val="001D13C8"/>
    <w:rsid w:val="001D1555"/>
    <w:rsid w:val="001D17AC"/>
    <w:rsid w:val="001D2294"/>
    <w:rsid w:val="001D2F1D"/>
    <w:rsid w:val="001D318A"/>
    <w:rsid w:val="001D3D5D"/>
    <w:rsid w:val="001D41BC"/>
    <w:rsid w:val="001D61A8"/>
    <w:rsid w:val="001D6F40"/>
    <w:rsid w:val="001D6FA7"/>
    <w:rsid w:val="001D75D9"/>
    <w:rsid w:val="001D7766"/>
    <w:rsid w:val="001D7DE0"/>
    <w:rsid w:val="001D7EFE"/>
    <w:rsid w:val="001E0270"/>
    <w:rsid w:val="001E0509"/>
    <w:rsid w:val="001E0B57"/>
    <w:rsid w:val="001E102B"/>
    <w:rsid w:val="001E16F4"/>
    <w:rsid w:val="001E1C30"/>
    <w:rsid w:val="001E39A3"/>
    <w:rsid w:val="001E3FE7"/>
    <w:rsid w:val="001E5289"/>
    <w:rsid w:val="001E6309"/>
    <w:rsid w:val="001E711A"/>
    <w:rsid w:val="001E7388"/>
    <w:rsid w:val="001E7809"/>
    <w:rsid w:val="001E7B72"/>
    <w:rsid w:val="001F1386"/>
    <w:rsid w:val="001F2E27"/>
    <w:rsid w:val="001F3263"/>
    <w:rsid w:val="001F3DC4"/>
    <w:rsid w:val="001F4764"/>
    <w:rsid w:val="001F4BC3"/>
    <w:rsid w:val="001F4C7F"/>
    <w:rsid w:val="001F515F"/>
    <w:rsid w:val="001F5900"/>
    <w:rsid w:val="001F68E0"/>
    <w:rsid w:val="001F7D26"/>
    <w:rsid w:val="001F7DAF"/>
    <w:rsid w:val="00200A90"/>
    <w:rsid w:val="002022E7"/>
    <w:rsid w:val="0020432A"/>
    <w:rsid w:val="0020476B"/>
    <w:rsid w:val="002047CE"/>
    <w:rsid w:val="00204C13"/>
    <w:rsid w:val="00206000"/>
    <w:rsid w:val="00206651"/>
    <w:rsid w:val="00206A63"/>
    <w:rsid w:val="00206BF3"/>
    <w:rsid w:val="002072F5"/>
    <w:rsid w:val="00210B27"/>
    <w:rsid w:val="00210B7C"/>
    <w:rsid w:val="00210D1F"/>
    <w:rsid w:val="00211977"/>
    <w:rsid w:val="00211FD0"/>
    <w:rsid w:val="00212C99"/>
    <w:rsid w:val="00213AC0"/>
    <w:rsid w:val="002145DC"/>
    <w:rsid w:val="002147E6"/>
    <w:rsid w:val="00215863"/>
    <w:rsid w:val="00215E1E"/>
    <w:rsid w:val="00215E27"/>
    <w:rsid w:val="00216B1B"/>
    <w:rsid w:val="00216BB5"/>
    <w:rsid w:val="00216BC9"/>
    <w:rsid w:val="00217202"/>
    <w:rsid w:val="00217D58"/>
    <w:rsid w:val="00220679"/>
    <w:rsid w:val="002211EE"/>
    <w:rsid w:val="002213B6"/>
    <w:rsid w:val="00221B20"/>
    <w:rsid w:val="00222229"/>
    <w:rsid w:val="00222511"/>
    <w:rsid w:val="002225DA"/>
    <w:rsid w:val="002227E6"/>
    <w:rsid w:val="00222AE4"/>
    <w:rsid w:val="00222B60"/>
    <w:rsid w:val="002232A9"/>
    <w:rsid w:val="00223E32"/>
    <w:rsid w:val="00223E3E"/>
    <w:rsid w:val="00223F1C"/>
    <w:rsid w:val="00226A38"/>
    <w:rsid w:val="00226D41"/>
    <w:rsid w:val="00230D26"/>
    <w:rsid w:val="002311A9"/>
    <w:rsid w:val="00231E75"/>
    <w:rsid w:val="00233F1D"/>
    <w:rsid w:val="00234255"/>
    <w:rsid w:val="00236091"/>
    <w:rsid w:val="00236335"/>
    <w:rsid w:val="0023769B"/>
    <w:rsid w:val="00240290"/>
    <w:rsid w:val="00240567"/>
    <w:rsid w:val="00240DFE"/>
    <w:rsid w:val="002414F7"/>
    <w:rsid w:val="002418A7"/>
    <w:rsid w:val="00241B4B"/>
    <w:rsid w:val="00242325"/>
    <w:rsid w:val="002427D5"/>
    <w:rsid w:val="002428A5"/>
    <w:rsid w:val="0024304B"/>
    <w:rsid w:val="002435DC"/>
    <w:rsid w:val="00243733"/>
    <w:rsid w:val="00243900"/>
    <w:rsid w:val="002441B4"/>
    <w:rsid w:val="002442DD"/>
    <w:rsid w:val="00245480"/>
    <w:rsid w:val="00246279"/>
    <w:rsid w:val="00246861"/>
    <w:rsid w:val="002469ED"/>
    <w:rsid w:val="00247236"/>
    <w:rsid w:val="002472B2"/>
    <w:rsid w:val="002475F7"/>
    <w:rsid w:val="00247FFA"/>
    <w:rsid w:val="00250852"/>
    <w:rsid w:val="00250905"/>
    <w:rsid w:val="00250B4A"/>
    <w:rsid w:val="00250D57"/>
    <w:rsid w:val="0025149B"/>
    <w:rsid w:val="00252099"/>
    <w:rsid w:val="00252404"/>
    <w:rsid w:val="0025299C"/>
    <w:rsid w:val="00252ACC"/>
    <w:rsid w:val="00254C11"/>
    <w:rsid w:val="00255AD2"/>
    <w:rsid w:val="00255C01"/>
    <w:rsid w:val="0025693C"/>
    <w:rsid w:val="002610DB"/>
    <w:rsid w:val="0026428E"/>
    <w:rsid w:val="002658E2"/>
    <w:rsid w:val="002670CF"/>
    <w:rsid w:val="002673B9"/>
    <w:rsid w:val="002676D2"/>
    <w:rsid w:val="00267C1D"/>
    <w:rsid w:val="00270253"/>
    <w:rsid w:val="00270FE4"/>
    <w:rsid w:val="002712D3"/>
    <w:rsid w:val="00271EC7"/>
    <w:rsid w:val="002741A8"/>
    <w:rsid w:val="0027437B"/>
    <w:rsid w:val="00275001"/>
    <w:rsid w:val="002752E5"/>
    <w:rsid w:val="00275C3E"/>
    <w:rsid w:val="0027632C"/>
    <w:rsid w:val="00276D79"/>
    <w:rsid w:val="00277D40"/>
    <w:rsid w:val="00280362"/>
    <w:rsid w:val="00280938"/>
    <w:rsid w:val="002812AF"/>
    <w:rsid w:val="0028143D"/>
    <w:rsid w:val="00281A3F"/>
    <w:rsid w:val="00282E31"/>
    <w:rsid w:val="00282F58"/>
    <w:rsid w:val="002831C6"/>
    <w:rsid w:val="002832F7"/>
    <w:rsid w:val="002837FE"/>
    <w:rsid w:val="00283B10"/>
    <w:rsid w:val="00283B6B"/>
    <w:rsid w:val="00283E41"/>
    <w:rsid w:val="00284B7A"/>
    <w:rsid w:val="00286484"/>
    <w:rsid w:val="002868D5"/>
    <w:rsid w:val="0028744A"/>
    <w:rsid w:val="00287FD5"/>
    <w:rsid w:val="00290D33"/>
    <w:rsid w:val="00291AD1"/>
    <w:rsid w:val="00291AF0"/>
    <w:rsid w:val="002922D6"/>
    <w:rsid w:val="002923ED"/>
    <w:rsid w:val="0029293F"/>
    <w:rsid w:val="00292A7F"/>
    <w:rsid w:val="00294049"/>
    <w:rsid w:val="002943F2"/>
    <w:rsid w:val="002946DC"/>
    <w:rsid w:val="00294DFB"/>
    <w:rsid w:val="002959AB"/>
    <w:rsid w:val="002967BF"/>
    <w:rsid w:val="0029759C"/>
    <w:rsid w:val="002A09BC"/>
    <w:rsid w:val="002A0A9A"/>
    <w:rsid w:val="002A1082"/>
    <w:rsid w:val="002A17E5"/>
    <w:rsid w:val="002A2A83"/>
    <w:rsid w:val="002A32D2"/>
    <w:rsid w:val="002A3E3B"/>
    <w:rsid w:val="002A51E7"/>
    <w:rsid w:val="002A5451"/>
    <w:rsid w:val="002A5EC9"/>
    <w:rsid w:val="002A67A5"/>
    <w:rsid w:val="002A6ABB"/>
    <w:rsid w:val="002A7178"/>
    <w:rsid w:val="002B01FF"/>
    <w:rsid w:val="002B1250"/>
    <w:rsid w:val="002B16A0"/>
    <w:rsid w:val="002B17D1"/>
    <w:rsid w:val="002B3609"/>
    <w:rsid w:val="002B3AFC"/>
    <w:rsid w:val="002B42EE"/>
    <w:rsid w:val="002B4F19"/>
    <w:rsid w:val="002B60CE"/>
    <w:rsid w:val="002B69D8"/>
    <w:rsid w:val="002C0886"/>
    <w:rsid w:val="002C31C7"/>
    <w:rsid w:val="002C3E89"/>
    <w:rsid w:val="002C4AD9"/>
    <w:rsid w:val="002C5412"/>
    <w:rsid w:val="002C5D8A"/>
    <w:rsid w:val="002C66E5"/>
    <w:rsid w:val="002C6A4F"/>
    <w:rsid w:val="002C7198"/>
    <w:rsid w:val="002C75F5"/>
    <w:rsid w:val="002C7EB8"/>
    <w:rsid w:val="002D089F"/>
    <w:rsid w:val="002D0DE9"/>
    <w:rsid w:val="002D1727"/>
    <w:rsid w:val="002D23CA"/>
    <w:rsid w:val="002D2A21"/>
    <w:rsid w:val="002D448D"/>
    <w:rsid w:val="002D49DE"/>
    <w:rsid w:val="002D4AC4"/>
    <w:rsid w:val="002D5B12"/>
    <w:rsid w:val="002D6A90"/>
    <w:rsid w:val="002E0095"/>
    <w:rsid w:val="002E0E37"/>
    <w:rsid w:val="002E1354"/>
    <w:rsid w:val="002E1B01"/>
    <w:rsid w:val="002E1BA2"/>
    <w:rsid w:val="002E2126"/>
    <w:rsid w:val="002E2250"/>
    <w:rsid w:val="002E2BB1"/>
    <w:rsid w:val="002E456E"/>
    <w:rsid w:val="002E45DC"/>
    <w:rsid w:val="002F1E00"/>
    <w:rsid w:val="002F2DD6"/>
    <w:rsid w:val="002F363C"/>
    <w:rsid w:val="002F3902"/>
    <w:rsid w:val="002F3FD5"/>
    <w:rsid w:val="002F5AE2"/>
    <w:rsid w:val="002F5B33"/>
    <w:rsid w:val="002F5F74"/>
    <w:rsid w:val="002F631A"/>
    <w:rsid w:val="00300819"/>
    <w:rsid w:val="003024F9"/>
    <w:rsid w:val="0030378F"/>
    <w:rsid w:val="0030396C"/>
    <w:rsid w:val="00303AF2"/>
    <w:rsid w:val="00304840"/>
    <w:rsid w:val="00304FC4"/>
    <w:rsid w:val="00305B82"/>
    <w:rsid w:val="00306394"/>
    <w:rsid w:val="00306DB4"/>
    <w:rsid w:val="00307321"/>
    <w:rsid w:val="00307952"/>
    <w:rsid w:val="00310419"/>
    <w:rsid w:val="0031041F"/>
    <w:rsid w:val="00310CE9"/>
    <w:rsid w:val="00311987"/>
    <w:rsid w:val="00311B6A"/>
    <w:rsid w:val="00311CAB"/>
    <w:rsid w:val="00312742"/>
    <w:rsid w:val="003131C5"/>
    <w:rsid w:val="00313216"/>
    <w:rsid w:val="0031440C"/>
    <w:rsid w:val="003148F4"/>
    <w:rsid w:val="0031592C"/>
    <w:rsid w:val="00316AE4"/>
    <w:rsid w:val="00320A8A"/>
    <w:rsid w:val="00321202"/>
    <w:rsid w:val="00321392"/>
    <w:rsid w:val="0032172F"/>
    <w:rsid w:val="00321822"/>
    <w:rsid w:val="0032194A"/>
    <w:rsid w:val="003219B3"/>
    <w:rsid w:val="00321BF3"/>
    <w:rsid w:val="00324029"/>
    <w:rsid w:val="003253B4"/>
    <w:rsid w:val="003267DD"/>
    <w:rsid w:val="00326BFE"/>
    <w:rsid w:val="0032766D"/>
    <w:rsid w:val="00327E4F"/>
    <w:rsid w:val="00327E7E"/>
    <w:rsid w:val="00330ABF"/>
    <w:rsid w:val="003315AC"/>
    <w:rsid w:val="00331E60"/>
    <w:rsid w:val="00332A8C"/>
    <w:rsid w:val="00332BF5"/>
    <w:rsid w:val="00332E3A"/>
    <w:rsid w:val="00333AC7"/>
    <w:rsid w:val="003351A2"/>
    <w:rsid w:val="00336018"/>
    <w:rsid w:val="00336A24"/>
    <w:rsid w:val="00337916"/>
    <w:rsid w:val="003410CF"/>
    <w:rsid w:val="00341F5E"/>
    <w:rsid w:val="0034207F"/>
    <w:rsid w:val="00342CBA"/>
    <w:rsid w:val="00343220"/>
    <w:rsid w:val="003438ED"/>
    <w:rsid w:val="00344FB6"/>
    <w:rsid w:val="00345E3D"/>
    <w:rsid w:val="003469C2"/>
    <w:rsid w:val="00347CAD"/>
    <w:rsid w:val="003502FE"/>
    <w:rsid w:val="003510A5"/>
    <w:rsid w:val="003520D7"/>
    <w:rsid w:val="00352584"/>
    <w:rsid w:val="00352E3D"/>
    <w:rsid w:val="003544D2"/>
    <w:rsid w:val="00355492"/>
    <w:rsid w:val="003555EF"/>
    <w:rsid w:val="00356275"/>
    <w:rsid w:val="003571AE"/>
    <w:rsid w:val="00357270"/>
    <w:rsid w:val="003573CC"/>
    <w:rsid w:val="003574B0"/>
    <w:rsid w:val="00357886"/>
    <w:rsid w:val="00357AFE"/>
    <w:rsid w:val="00360484"/>
    <w:rsid w:val="003612DC"/>
    <w:rsid w:val="00361F3F"/>
    <w:rsid w:val="00362CAF"/>
    <w:rsid w:val="00363CC2"/>
    <w:rsid w:val="00363D68"/>
    <w:rsid w:val="00364E53"/>
    <w:rsid w:val="00366003"/>
    <w:rsid w:val="00367334"/>
    <w:rsid w:val="00367435"/>
    <w:rsid w:val="00367461"/>
    <w:rsid w:val="00367DA8"/>
    <w:rsid w:val="003702E6"/>
    <w:rsid w:val="00370AD1"/>
    <w:rsid w:val="0037148B"/>
    <w:rsid w:val="003714A1"/>
    <w:rsid w:val="00372568"/>
    <w:rsid w:val="0037309C"/>
    <w:rsid w:val="00373112"/>
    <w:rsid w:val="00373574"/>
    <w:rsid w:val="003742AE"/>
    <w:rsid w:val="003745B7"/>
    <w:rsid w:val="003754EF"/>
    <w:rsid w:val="003755AC"/>
    <w:rsid w:val="00375AA2"/>
    <w:rsid w:val="00376A28"/>
    <w:rsid w:val="00376C0F"/>
    <w:rsid w:val="003774B6"/>
    <w:rsid w:val="003805D1"/>
    <w:rsid w:val="00380F23"/>
    <w:rsid w:val="00381710"/>
    <w:rsid w:val="00381DCE"/>
    <w:rsid w:val="00382133"/>
    <w:rsid w:val="003823FD"/>
    <w:rsid w:val="003828CA"/>
    <w:rsid w:val="00382B2D"/>
    <w:rsid w:val="003832ED"/>
    <w:rsid w:val="00384ED1"/>
    <w:rsid w:val="00386F42"/>
    <w:rsid w:val="0039189A"/>
    <w:rsid w:val="0039192D"/>
    <w:rsid w:val="00392ABB"/>
    <w:rsid w:val="0039328D"/>
    <w:rsid w:val="0039438C"/>
    <w:rsid w:val="0039455A"/>
    <w:rsid w:val="00395188"/>
    <w:rsid w:val="00395465"/>
    <w:rsid w:val="0039559C"/>
    <w:rsid w:val="0039642C"/>
    <w:rsid w:val="00396964"/>
    <w:rsid w:val="003971B8"/>
    <w:rsid w:val="0039768A"/>
    <w:rsid w:val="00397E28"/>
    <w:rsid w:val="003A00EE"/>
    <w:rsid w:val="003A0646"/>
    <w:rsid w:val="003A1DC2"/>
    <w:rsid w:val="003A23BD"/>
    <w:rsid w:val="003A24C2"/>
    <w:rsid w:val="003A2663"/>
    <w:rsid w:val="003A2C48"/>
    <w:rsid w:val="003A3168"/>
    <w:rsid w:val="003A4C7E"/>
    <w:rsid w:val="003A4EF3"/>
    <w:rsid w:val="003A4F0F"/>
    <w:rsid w:val="003A50BE"/>
    <w:rsid w:val="003A65CB"/>
    <w:rsid w:val="003A664A"/>
    <w:rsid w:val="003A6837"/>
    <w:rsid w:val="003A6C48"/>
    <w:rsid w:val="003A6F27"/>
    <w:rsid w:val="003B0041"/>
    <w:rsid w:val="003B0128"/>
    <w:rsid w:val="003B0D1B"/>
    <w:rsid w:val="003B113E"/>
    <w:rsid w:val="003B1382"/>
    <w:rsid w:val="003B1971"/>
    <w:rsid w:val="003B296E"/>
    <w:rsid w:val="003B2DF9"/>
    <w:rsid w:val="003B3348"/>
    <w:rsid w:val="003B35C4"/>
    <w:rsid w:val="003B39AD"/>
    <w:rsid w:val="003B3ED5"/>
    <w:rsid w:val="003B4948"/>
    <w:rsid w:val="003B4B1F"/>
    <w:rsid w:val="003B4C9A"/>
    <w:rsid w:val="003B55D0"/>
    <w:rsid w:val="003B5835"/>
    <w:rsid w:val="003B7027"/>
    <w:rsid w:val="003B709B"/>
    <w:rsid w:val="003C0448"/>
    <w:rsid w:val="003C0957"/>
    <w:rsid w:val="003C0D05"/>
    <w:rsid w:val="003C0D8E"/>
    <w:rsid w:val="003C1190"/>
    <w:rsid w:val="003C2D65"/>
    <w:rsid w:val="003C3A1E"/>
    <w:rsid w:val="003C6367"/>
    <w:rsid w:val="003C6940"/>
    <w:rsid w:val="003C6A83"/>
    <w:rsid w:val="003C77B4"/>
    <w:rsid w:val="003D0747"/>
    <w:rsid w:val="003D0857"/>
    <w:rsid w:val="003D08B9"/>
    <w:rsid w:val="003D0D80"/>
    <w:rsid w:val="003D10D7"/>
    <w:rsid w:val="003D1102"/>
    <w:rsid w:val="003D1D6E"/>
    <w:rsid w:val="003D296C"/>
    <w:rsid w:val="003D3099"/>
    <w:rsid w:val="003D3127"/>
    <w:rsid w:val="003D31F5"/>
    <w:rsid w:val="003D388A"/>
    <w:rsid w:val="003D3F0E"/>
    <w:rsid w:val="003D6A46"/>
    <w:rsid w:val="003D6A92"/>
    <w:rsid w:val="003D6D8E"/>
    <w:rsid w:val="003D73C6"/>
    <w:rsid w:val="003E0640"/>
    <w:rsid w:val="003E0A5D"/>
    <w:rsid w:val="003E26C3"/>
    <w:rsid w:val="003E3064"/>
    <w:rsid w:val="003E3CD5"/>
    <w:rsid w:val="003E3F3D"/>
    <w:rsid w:val="003E537E"/>
    <w:rsid w:val="003E60FA"/>
    <w:rsid w:val="003E6375"/>
    <w:rsid w:val="003E7141"/>
    <w:rsid w:val="003F05B5"/>
    <w:rsid w:val="003F0ACA"/>
    <w:rsid w:val="003F14AB"/>
    <w:rsid w:val="003F2161"/>
    <w:rsid w:val="003F26C8"/>
    <w:rsid w:val="003F2F0A"/>
    <w:rsid w:val="003F3141"/>
    <w:rsid w:val="003F3C35"/>
    <w:rsid w:val="003F3D4A"/>
    <w:rsid w:val="003F3E47"/>
    <w:rsid w:val="003F458D"/>
    <w:rsid w:val="003F48EE"/>
    <w:rsid w:val="003F578D"/>
    <w:rsid w:val="003F658F"/>
    <w:rsid w:val="003F76EF"/>
    <w:rsid w:val="003F7A7D"/>
    <w:rsid w:val="004005F7"/>
    <w:rsid w:val="00400606"/>
    <w:rsid w:val="0040070C"/>
    <w:rsid w:val="00400F0C"/>
    <w:rsid w:val="004010FB"/>
    <w:rsid w:val="0040163F"/>
    <w:rsid w:val="00401C4F"/>
    <w:rsid w:val="004023F4"/>
    <w:rsid w:val="004046DA"/>
    <w:rsid w:val="00404984"/>
    <w:rsid w:val="0040527A"/>
    <w:rsid w:val="0040698B"/>
    <w:rsid w:val="0040747A"/>
    <w:rsid w:val="0040776F"/>
    <w:rsid w:val="004077B6"/>
    <w:rsid w:val="00407F0C"/>
    <w:rsid w:val="00410777"/>
    <w:rsid w:val="00410A86"/>
    <w:rsid w:val="00410EEF"/>
    <w:rsid w:val="00411751"/>
    <w:rsid w:val="00411802"/>
    <w:rsid w:val="00411E32"/>
    <w:rsid w:val="00413316"/>
    <w:rsid w:val="004133A8"/>
    <w:rsid w:val="00413928"/>
    <w:rsid w:val="00414044"/>
    <w:rsid w:val="004145A2"/>
    <w:rsid w:val="004156B6"/>
    <w:rsid w:val="00415B0A"/>
    <w:rsid w:val="004163B0"/>
    <w:rsid w:val="00416707"/>
    <w:rsid w:val="004175B9"/>
    <w:rsid w:val="00421087"/>
    <w:rsid w:val="004250FC"/>
    <w:rsid w:val="004251F3"/>
    <w:rsid w:val="004254DE"/>
    <w:rsid w:val="00425B9A"/>
    <w:rsid w:val="00426065"/>
    <w:rsid w:val="004262BA"/>
    <w:rsid w:val="00426398"/>
    <w:rsid w:val="004268CC"/>
    <w:rsid w:val="004269AF"/>
    <w:rsid w:val="00426A37"/>
    <w:rsid w:val="00426E6F"/>
    <w:rsid w:val="00427E0C"/>
    <w:rsid w:val="00427E56"/>
    <w:rsid w:val="00427F16"/>
    <w:rsid w:val="00430291"/>
    <w:rsid w:val="00430356"/>
    <w:rsid w:val="00430965"/>
    <w:rsid w:val="0043113A"/>
    <w:rsid w:val="00432035"/>
    <w:rsid w:val="0043268B"/>
    <w:rsid w:val="004328F7"/>
    <w:rsid w:val="00432FBC"/>
    <w:rsid w:val="00435353"/>
    <w:rsid w:val="004366F0"/>
    <w:rsid w:val="004367FD"/>
    <w:rsid w:val="00436B96"/>
    <w:rsid w:val="0043783D"/>
    <w:rsid w:val="00440607"/>
    <w:rsid w:val="00440BFF"/>
    <w:rsid w:val="00441C61"/>
    <w:rsid w:val="004437B6"/>
    <w:rsid w:val="004437D0"/>
    <w:rsid w:val="0044477C"/>
    <w:rsid w:val="0044496B"/>
    <w:rsid w:val="00445019"/>
    <w:rsid w:val="00445FB6"/>
    <w:rsid w:val="00450A43"/>
    <w:rsid w:val="00450B07"/>
    <w:rsid w:val="00450ECE"/>
    <w:rsid w:val="0045151D"/>
    <w:rsid w:val="0045261A"/>
    <w:rsid w:val="00453542"/>
    <w:rsid w:val="004536EE"/>
    <w:rsid w:val="004546B7"/>
    <w:rsid w:val="00455DFD"/>
    <w:rsid w:val="004562D4"/>
    <w:rsid w:val="004570DA"/>
    <w:rsid w:val="00457B6B"/>
    <w:rsid w:val="00457ED7"/>
    <w:rsid w:val="00460CFA"/>
    <w:rsid w:val="00461E2B"/>
    <w:rsid w:val="004628CA"/>
    <w:rsid w:val="00463535"/>
    <w:rsid w:val="00463717"/>
    <w:rsid w:val="00463C02"/>
    <w:rsid w:val="00463C10"/>
    <w:rsid w:val="00464108"/>
    <w:rsid w:val="0046430D"/>
    <w:rsid w:val="00464ACD"/>
    <w:rsid w:val="00464E71"/>
    <w:rsid w:val="00464F57"/>
    <w:rsid w:val="0046600D"/>
    <w:rsid w:val="0046748B"/>
    <w:rsid w:val="00470038"/>
    <w:rsid w:val="00470DF2"/>
    <w:rsid w:val="0047116F"/>
    <w:rsid w:val="00471AF9"/>
    <w:rsid w:val="00471CEC"/>
    <w:rsid w:val="0047263C"/>
    <w:rsid w:val="00474A0E"/>
    <w:rsid w:val="00475145"/>
    <w:rsid w:val="0047593B"/>
    <w:rsid w:val="00476AA3"/>
    <w:rsid w:val="00480555"/>
    <w:rsid w:val="00480859"/>
    <w:rsid w:val="00480995"/>
    <w:rsid w:val="00480CD7"/>
    <w:rsid w:val="00482543"/>
    <w:rsid w:val="00482F2D"/>
    <w:rsid w:val="00483761"/>
    <w:rsid w:val="00483D89"/>
    <w:rsid w:val="00484283"/>
    <w:rsid w:val="004843D1"/>
    <w:rsid w:val="0048572F"/>
    <w:rsid w:val="004859DB"/>
    <w:rsid w:val="00485AF5"/>
    <w:rsid w:val="00491893"/>
    <w:rsid w:val="00491DAB"/>
    <w:rsid w:val="00492841"/>
    <w:rsid w:val="00492912"/>
    <w:rsid w:val="00492B18"/>
    <w:rsid w:val="00493765"/>
    <w:rsid w:val="00494653"/>
    <w:rsid w:val="00494969"/>
    <w:rsid w:val="00494F75"/>
    <w:rsid w:val="00495CB4"/>
    <w:rsid w:val="004966E5"/>
    <w:rsid w:val="004969A2"/>
    <w:rsid w:val="004A252E"/>
    <w:rsid w:val="004A3570"/>
    <w:rsid w:val="004A37A8"/>
    <w:rsid w:val="004A4306"/>
    <w:rsid w:val="004A4382"/>
    <w:rsid w:val="004A4A55"/>
    <w:rsid w:val="004A4BA2"/>
    <w:rsid w:val="004A4F7B"/>
    <w:rsid w:val="004A5447"/>
    <w:rsid w:val="004A6765"/>
    <w:rsid w:val="004A7514"/>
    <w:rsid w:val="004A765B"/>
    <w:rsid w:val="004A7679"/>
    <w:rsid w:val="004A7F54"/>
    <w:rsid w:val="004B0E45"/>
    <w:rsid w:val="004B1CF6"/>
    <w:rsid w:val="004B29F6"/>
    <w:rsid w:val="004B2DFB"/>
    <w:rsid w:val="004B2F3A"/>
    <w:rsid w:val="004B2F41"/>
    <w:rsid w:val="004B2F52"/>
    <w:rsid w:val="004B34A0"/>
    <w:rsid w:val="004B4B4A"/>
    <w:rsid w:val="004B4D50"/>
    <w:rsid w:val="004B5676"/>
    <w:rsid w:val="004B5B3C"/>
    <w:rsid w:val="004B5CB3"/>
    <w:rsid w:val="004B6876"/>
    <w:rsid w:val="004B7818"/>
    <w:rsid w:val="004B7B81"/>
    <w:rsid w:val="004C0BEF"/>
    <w:rsid w:val="004C0C59"/>
    <w:rsid w:val="004C0F42"/>
    <w:rsid w:val="004C1C79"/>
    <w:rsid w:val="004C1D1B"/>
    <w:rsid w:val="004C1EF5"/>
    <w:rsid w:val="004C2505"/>
    <w:rsid w:val="004C2D4A"/>
    <w:rsid w:val="004C30A5"/>
    <w:rsid w:val="004C3C46"/>
    <w:rsid w:val="004C52DD"/>
    <w:rsid w:val="004C57B7"/>
    <w:rsid w:val="004C69C7"/>
    <w:rsid w:val="004C7133"/>
    <w:rsid w:val="004C77B3"/>
    <w:rsid w:val="004C7898"/>
    <w:rsid w:val="004C7EF5"/>
    <w:rsid w:val="004D05C8"/>
    <w:rsid w:val="004D0936"/>
    <w:rsid w:val="004D128D"/>
    <w:rsid w:val="004D198B"/>
    <w:rsid w:val="004D2A12"/>
    <w:rsid w:val="004D36B9"/>
    <w:rsid w:val="004D3C00"/>
    <w:rsid w:val="004D4D39"/>
    <w:rsid w:val="004D5CBB"/>
    <w:rsid w:val="004D6959"/>
    <w:rsid w:val="004D6A54"/>
    <w:rsid w:val="004D74DD"/>
    <w:rsid w:val="004D78F7"/>
    <w:rsid w:val="004E04CD"/>
    <w:rsid w:val="004E13ED"/>
    <w:rsid w:val="004E1F35"/>
    <w:rsid w:val="004E2485"/>
    <w:rsid w:val="004E27EC"/>
    <w:rsid w:val="004E2AE7"/>
    <w:rsid w:val="004E3044"/>
    <w:rsid w:val="004E548A"/>
    <w:rsid w:val="004E659D"/>
    <w:rsid w:val="004F0272"/>
    <w:rsid w:val="004F0360"/>
    <w:rsid w:val="004F0927"/>
    <w:rsid w:val="004F09CB"/>
    <w:rsid w:val="004F1F0F"/>
    <w:rsid w:val="004F2954"/>
    <w:rsid w:val="004F3B32"/>
    <w:rsid w:val="004F3C47"/>
    <w:rsid w:val="004F3CFA"/>
    <w:rsid w:val="004F3E38"/>
    <w:rsid w:val="004F54D8"/>
    <w:rsid w:val="004F571E"/>
    <w:rsid w:val="004F593F"/>
    <w:rsid w:val="004F5DD2"/>
    <w:rsid w:val="004F61BB"/>
    <w:rsid w:val="004F628A"/>
    <w:rsid w:val="004F6FE9"/>
    <w:rsid w:val="004F73E4"/>
    <w:rsid w:val="004F7B6A"/>
    <w:rsid w:val="004F7C6D"/>
    <w:rsid w:val="004F7D26"/>
    <w:rsid w:val="00501175"/>
    <w:rsid w:val="00501BE8"/>
    <w:rsid w:val="00502540"/>
    <w:rsid w:val="00502A15"/>
    <w:rsid w:val="00502C9D"/>
    <w:rsid w:val="00502CCE"/>
    <w:rsid w:val="00502DCD"/>
    <w:rsid w:val="00503124"/>
    <w:rsid w:val="005036EB"/>
    <w:rsid w:val="005039B1"/>
    <w:rsid w:val="00503A94"/>
    <w:rsid w:val="005050CC"/>
    <w:rsid w:val="00505A82"/>
    <w:rsid w:val="00506B61"/>
    <w:rsid w:val="00506FDF"/>
    <w:rsid w:val="0050727B"/>
    <w:rsid w:val="005073F0"/>
    <w:rsid w:val="00507DD0"/>
    <w:rsid w:val="00507F07"/>
    <w:rsid w:val="00510202"/>
    <w:rsid w:val="0051024B"/>
    <w:rsid w:val="00511763"/>
    <w:rsid w:val="0051179E"/>
    <w:rsid w:val="005119C7"/>
    <w:rsid w:val="005121E4"/>
    <w:rsid w:val="005124AB"/>
    <w:rsid w:val="00512B47"/>
    <w:rsid w:val="00513C18"/>
    <w:rsid w:val="00515A8D"/>
    <w:rsid w:val="0051637B"/>
    <w:rsid w:val="00516E90"/>
    <w:rsid w:val="00516F42"/>
    <w:rsid w:val="005172CA"/>
    <w:rsid w:val="00517C9D"/>
    <w:rsid w:val="005201E1"/>
    <w:rsid w:val="00520667"/>
    <w:rsid w:val="00520C14"/>
    <w:rsid w:val="00520D5F"/>
    <w:rsid w:val="00520E1B"/>
    <w:rsid w:val="00521C7C"/>
    <w:rsid w:val="00522221"/>
    <w:rsid w:val="00523B70"/>
    <w:rsid w:val="00523BE8"/>
    <w:rsid w:val="00524075"/>
    <w:rsid w:val="005249D7"/>
    <w:rsid w:val="005250A9"/>
    <w:rsid w:val="005257F8"/>
    <w:rsid w:val="00525E84"/>
    <w:rsid w:val="0052707E"/>
    <w:rsid w:val="005276DD"/>
    <w:rsid w:val="0052786A"/>
    <w:rsid w:val="00527E22"/>
    <w:rsid w:val="00527F71"/>
    <w:rsid w:val="0053101A"/>
    <w:rsid w:val="0053268D"/>
    <w:rsid w:val="00533432"/>
    <w:rsid w:val="00533846"/>
    <w:rsid w:val="00534161"/>
    <w:rsid w:val="00535859"/>
    <w:rsid w:val="00536E2C"/>
    <w:rsid w:val="00536F73"/>
    <w:rsid w:val="0053709B"/>
    <w:rsid w:val="0053715B"/>
    <w:rsid w:val="00537D90"/>
    <w:rsid w:val="005401C9"/>
    <w:rsid w:val="005404AE"/>
    <w:rsid w:val="005407FA"/>
    <w:rsid w:val="005417D6"/>
    <w:rsid w:val="005420A8"/>
    <w:rsid w:val="005421C9"/>
    <w:rsid w:val="00542F45"/>
    <w:rsid w:val="005446BF"/>
    <w:rsid w:val="00545FE5"/>
    <w:rsid w:val="00546D41"/>
    <w:rsid w:val="00546E08"/>
    <w:rsid w:val="00546E75"/>
    <w:rsid w:val="00547218"/>
    <w:rsid w:val="00550489"/>
    <w:rsid w:val="00550669"/>
    <w:rsid w:val="00552B78"/>
    <w:rsid w:val="00553256"/>
    <w:rsid w:val="005548DA"/>
    <w:rsid w:val="00554CD7"/>
    <w:rsid w:val="005557BD"/>
    <w:rsid w:val="005558F2"/>
    <w:rsid w:val="00556289"/>
    <w:rsid w:val="005567A5"/>
    <w:rsid w:val="00556A29"/>
    <w:rsid w:val="00557180"/>
    <w:rsid w:val="005577B1"/>
    <w:rsid w:val="00557D84"/>
    <w:rsid w:val="0056055F"/>
    <w:rsid w:val="00560670"/>
    <w:rsid w:val="00561A48"/>
    <w:rsid w:val="00562856"/>
    <w:rsid w:val="005634F0"/>
    <w:rsid w:val="0056361F"/>
    <w:rsid w:val="00563DB7"/>
    <w:rsid w:val="00565399"/>
    <w:rsid w:val="00566A8B"/>
    <w:rsid w:val="00566B73"/>
    <w:rsid w:val="0056730A"/>
    <w:rsid w:val="00567DDA"/>
    <w:rsid w:val="00571E17"/>
    <w:rsid w:val="0057280D"/>
    <w:rsid w:val="00572F68"/>
    <w:rsid w:val="0057382D"/>
    <w:rsid w:val="00574861"/>
    <w:rsid w:val="005759E8"/>
    <w:rsid w:val="00576F29"/>
    <w:rsid w:val="00577FBC"/>
    <w:rsid w:val="00580A4D"/>
    <w:rsid w:val="00580A9A"/>
    <w:rsid w:val="00581384"/>
    <w:rsid w:val="005822A7"/>
    <w:rsid w:val="005823D1"/>
    <w:rsid w:val="00582E4D"/>
    <w:rsid w:val="0058406C"/>
    <w:rsid w:val="00584510"/>
    <w:rsid w:val="0058500F"/>
    <w:rsid w:val="00585180"/>
    <w:rsid w:val="0058526F"/>
    <w:rsid w:val="005857CC"/>
    <w:rsid w:val="00585AE3"/>
    <w:rsid w:val="0058679A"/>
    <w:rsid w:val="0058719C"/>
    <w:rsid w:val="00587E54"/>
    <w:rsid w:val="00590602"/>
    <w:rsid w:val="00590AFA"/>
    <w:rsid w:val="005914B6"/>
    <w:rsid w:val="00591F75"/>
    <w:rsid w:val="00592C58"/>
    <w:rsid w:val="00592F3F"/>
    <w:rsid w:val="005935AA"/>
    <w:rsid w:val="005939CF"/>
    <w:rsid w:val="005942E6"/>
    <w:rsid w:val="00595027"/>
    <w:rsid w:val="00595858"/>
    <w:rsid w:val="00595F8F"/>
    <w:rsid w:val="0059613F"/>
    <w:rsid w:val="00596899"/>
    <w:rsid w:val="0059792C"/>
    <w:rsid w:val="00597AE2"/>
    <w:rsid w:val="00597D65"/>
    <w:rsid w:val="005A0DCF"/>
    <w:rsid w:val="005A146C"/>
    <w:rsid w:val="005A19D5"/>
    <w:rsid w:val="005A3B56"/>
    <w:rsid w:val="005A44C0"/>
    <w:rsid w:val="005A45A5"/>
    <w:rsid w:val="005A5ABD"/>
    <w:rsid w:val="005A6E7D"/>
    <w:rsid w:val="005B056C"/>
    <w:rsid w:val="005B0833"/>
    <w:rsid w:val="005B15EA"/>
    <w:rsid w:val="005B1693"/>
    <w:rsid w:val="005B16F9"/>
    <w:rsid w:val="005B1DD0"/>
    <w:rsid w:val="005B2166"/>
    <w:rsid w:val="005B3B8E"/>
    <w:rsid w:val="005B4098"/>
    <w:rsid w:val="005B417D"/>
    <w:rsid w:val="005B5690"/>
    <w:rsid w:val="005B6495"/>
    <w:rsid w:val="005C0AAE"/>
    <w:rsid w:val="005C2730"/>
    <w:rsid w:val="005C27BF"/>
    <w:rsid w:val="005C2C5D"/>
    <w:rsid w:val="005C2DA6"/>
    <w:rsid w:val="005C3CB7"/>
    <w:rsid w:val="005C467C"/>
    <w:rsid w:val="005C494F"/>
    <w:rsid w:val="005C5BFF"/>
    <w:rsid w:val="005C6AA8"/>
    <w:rsid w:val="005C7539"/>
    <w:rsid w:val="005C7829"/>
    <w:rsid w:val="005C7DC6"/>
    <w:rsid w:val="005D01F9"/>
    <w:rsid w:val="005D057F"/>
    <w:rsid w:val="005D0C73"/>
    <w:rsid w:val="005D0D42"/>
    <w:rsid w:val="005D11DB"/>
    <w:rsid w:val="005D18C9"/>
    <w:rsid w:val="005D2181"/>
    <w:rsid w:val="005D227E"/>
    <w:rsid w:val="005D326A"/>
    <w:rsid w:val="005D36C8"/>
    <w:rsid w:val="005D3C60"/>
    <w:rsid w:val="005D4081"/>
    <w:rsid w:val="005D46F1"/>
    <w:rsid w:val="005D4CFF"/>
    <w:rsid w:val="005D556F"/>
    <w:rsid w:val="005D5B31"/>
    <w:rsid w:val="005D63A4"/>
    <w:rsid w:val="005D6430"/>
    <w:rsid w:val="005E0442"/>
    <w:rsid w:val="005E0CD1"/>
    <w:rsid w:val="005E0DD5"/>
    <w:rsid w:val="005E452F"/>
    <w:rsid w:val="005E53B5"/>
    <w:rsid w:val="005E5CD1"/>
    <w:rsid w:val="005E5D50"/>
    <w:rsid w:val="005E6473"/>
    <w:rsid w:val="005E79CA"/>
    <w:rsid w:val="005F07FE"/>
    <w:rsid w:val="005F0939"/>
    <w:rsid w:val="005F0C18"/>
    <w:rsid w:val="005F0D94"/>
    <w:rsid w:val="005F32AB"/>
    <w:rsid w:val="005F3AAE"/>
    <w:rsid w:val="005F4F44"/>
    <w:rsid w:val="005F50E9"/>
    <w:rsid w:val="005F55D7"/>
    <w:rsid w:val="005F7C94"/>
    <w:rsid w:val="00600AF8"/>
    <w:rsid w:val="00600BB8"/>
    <w:rsid w:val="0060252C"/>
    <w:rsid w:val="00602E53"/>
    <w:rsid w:val="00602F92"/>
    <w:rsid w:val="00603146"/>
    <w:rsid w:val="006031CD"/>
    <w:rsid w:val="00603A1C"/>
    <w:rsid w:val="00603BF6"/>
    <w:rsid w:val="0060510A"/>
    <w:rsid w:val="006058B8"/>
    <w:rsid w:val="00605D0A"/>
    <w:rsid w:val="006100C5"/>
    <w:rsid w:val="00610B59"/>
    <w:rsid w:val="00610E8A"/>
    <w:rsid w:val="00610F85"/>
    <w:rsid w:val="006118CD"/>
    <w:rsid w:val="00611EBA"/>
    <w:rsid w:val="00611F71"/>
    <w:rsid w:val="006131E6"/>
    <w:rsid w:val="006141F9"/>
    <w:rsid w:val="00614C0D"/>
    <w:rsid w:val="006150C7"/>
    <w:rsid w:val="00616282"/>
    <w:rsid w:val="00617230"/>
    <w:rsid w:val="006173D0"/>
    <w:rsid w:val="0061746B"/>
    <w:rsid w:val="0061797C"/>
    <w:rsid w:val="006203D8"/>
    <w:rsid w:val="00620467"/>
    <w:rsid w:val="00622170"/>
    <w:rsid w:val="006233C1"/>
    <w:rsid w:val="00623710"/>
    <w:rsid w:val="00623987"/>
    <w:rsid w:val="006243FF"/>
    <w:rsid w:val="0062446B"/>
    <w:rsid w:val="00624490"/>
    <w:rsid w:val="0062577C"/>
    <w:rsid w:val="00625BA1"/>
    <w:rsid w:val="0062745F"/>
    <w:rsid w:val="006304A9"/>
    <w:rsid w:val="006313CC"/>
    <w:rsid w:val="00631C78"/>
    <w:rsid w:val="006327AD"/>
    <w:rsid w:val="00632E7E"/>
    <w:rsid w:val="0063406F"/>
    <w:rsid w:val="00634480"/>
    <w:rsid w:val="00635001"/>
    <w:rsid w:val="006355BB"/>
    <w:rsid w:val="006359A6"/>
    <w:rsid w:val="00635C5B"/>
    <w:rsid w:val="00637EBE"/>
    <w:rsid w:val="00641A24"/>
    <w:rsid w:val="006428DF"/>
    <w:rsid w:val="00643A00"/>
    <w:rsid w:val="00643BA3"/>
    <w:rsid w:val="00644A90"/>
    <w:rsid w:val="006455A4"/>
    <w:rsid w:val="00645D51"/>
    <w:rsid w:val="006461AF"/>
    <w:rsid w:val="00646C5A"/>
    <w:rsid w:val="006477D3"/>
    <w:rsid w:val="00647CFB"/>
    <w:rsid w:val="00647F1C"/>
    <w:rsid w:val="0065015F"/>
    <w:rsid w:val="0065041C"/>
    <w:rsid w:val="00650C7B"/>
    <w:rsid w:val="00652762"/>
    <w:rsid w:val="00652C93"/>
    <w:rsid w:val="006543AA"/>
    <w:rsid w:val="006555B7"/>
    <w:rsid w:val="00655915"/>
    <w:rsid w:val="00656162"/>
    <w:rsid w:val="00656163"/>
    <w:rsid w:val="006562DC"/>
    <w:rsid w:val="006579A9"/>
    <w:rsid w:val="0066019D"/>
    <w:rsid w:val="006602B6"/>
    <w:rsid w:val="006608AF"/>
    <w:rsid w:val="00662634"/>
    <w:rsid w:val="006631CF"/>
    <w:rsid w:val="00663D35"/>
    <w:rsid w:val="00664610"/>
    <w:rsid w:val="00664CE0"/>
    <w:rsid w:val="00665327"/>
    <w:rsid w:val="006656E8"/>
    <w:rsid w:val="00667AA4"/>
    <w:rsid w:val="006700E9"/>
    <w:rsid w:val="00670467"/>
    <w:rsid w:val="00672DF5"/>
    <w:rsid w:val="00673B8F"/>
    <w:rsid w:val="006740FD"/>
    <w:rsid w:val="0067466C"/>
    <w:rsid w:val="00674A1C"/>
    <w:rsid w:val="00674F1D"/>
    <w:rsid w:val="00675226"/>
    <w:rsid w:val="00675517"/>
    <w:rsid w:val="00675DE8"/>
    <w:rsid w:val="00676A34"/>
    <w:rsid w:val="00680939"/>
    <w:rsid w:val="006810D0"/>
    <w:rsid w:val="0068173D"/>
    <w:rsid w:val="00682956"/>
    <w:rsid w:val="00682D77"/>
    <w:rsid w:val="006839A0"/>
    <w:rsid w:val="00684678"/>
    <w:rsid w:val="00684D18"/>
    <w:rsid w:val="006868D9"/>
    <w:rsid w:val="00691610"/>
    <w:rsid w:val="00691721"/>
    <w:rsid w:val="00691AF2"/>
    <w:rsid w:val="00691D5E"/>
    <w:rsid w:val="00691EF8"/>
    <w:rsid w:val="00692C26"/>
    <w:rsid w:val="006937AE"/>
    <w:rsid w:val="00693E3B"/>
    <w:rsid w:val="0069477B"/>
    <w:rsid w:val="006950CE"/>
    <w:rsid w:val="006971AF"/>
    <w:rsid w:val="006972C8"/>
    <w:rsid w:val="00697476"/>
    <w:rsid w:val="006978D0"/>
    <w:rsid w:val="006A0451"/>
    <w:rsid w:val="006A0987"/>
    <w:rsid w:val="006A2086"/>
    <w:rsid w:val="006A2294"/>
    <w:rsid w:val="006A2AEE"/>
    <w:rsid w:val="006A2BD1"/>
    <w:rsid w:val="006A2E6D"/>
    <w:rsid w:val="006A366A"/>
    <w:rsid w:val="006A36F9"/>
    <w:rsid w:val="006A5FB7"/>
    <w:rsid w:val="006A6F9E"/>
    <w:rsid w:val="006A71D6"/>
    <w:rsid w:val="006A7BD9"/>
    <w:rsid w:val="006B01A9"/>
    <w:rsid w:val="006B04BB"/>
    <w:rsid w:val="006B156F"/>
    <w:rsid w:val="006B1FCE"/>
    <w:rsid w:val="006B377B"/>
    <w:rsid w:val="006B46D2"/>
    <w:rsid w:val="006B5228"/>
    <w:rsid w:val="006B6039"/>
    <w:rsid w:val="006B624D"/>
    <w:rsid w:val="006B6A50"/>
    <w:rsid w:val="006B6D82"/>
    <w:rsid w:val="006B6F27"/>
    <w:rsid w:val="006C0215"/>
    <w:rsid w:val="006C02C3"/>
    <w:rsid w:val="006C1264"/>
    <w:rsid w:val="006C1F60"/>
    <w:rsid w:val="006C27BF"/>
    <w:rsid w:val="006C2CFF"/>
    <w:rsid w:val="006C3A4F"/>
    <w:rsid w:val="006C3D49"/>
    <w:rsid w:val="006C42F1"/>
    <w:rsid w:val="006C4A3A"/>
    <w:rsid w:val="006C4B27"/>
    <w:rsid w:val="006C4B73"/>
    <w:rsid w:val="006D0D38"/>
    <w:rsid w:val="006D15B5"/>
    <w:rsid w:val="006D1CC6"/>
    <w:rsid w:val="006D261C"/>
    <w:rsid w:val="006D29E2"/>
    <w:rsid w:val="006D387C"/>
    <w:rsid w:val="006D4410"/>
    <w:rsid w:val="006D4B41"/>
    <w:rsid w:val="006D4FD7"/>
    <w:rsid w:val="006D5DEF"/>
    <w:rsid w:val="006D66A9"/>
    <w:rsid w:val="006D6B27"/>
    <w:rsid w:val="006D6C10"/>
    <w:rsid w:val="006D7585"/>
    <w:rsid w:val="006D772E"/>
    <w:rsid w:val="006E0AA5"/>
    <w:rsid w:val="006E1250"/>
    <w:rsid w:val="006E1B1C"/>
    <w:rsid w:val="006E411B"/>
    <w:rsid w:val="006E447C"/>
    <w:rsid w:val="006E46C1"/>
    <w:rsid w:val="006E4807"/>
    <w:rsid w:val="006E4FFA"/>
    <w:rsid w:val="006E53E2"/>
    <w:rsid w:val="006E62B8"/>
    <w:rsid w:val="006E6466"/>
    <w:rsid w:val="006E6518"/>
    <w:rsid w:val="006E6B21"/>
    <w:rsid w:val="006E7C71"/>
    <w:rsid w:val="006F008A"/>
    <w:rsid w:val="006F0278"/>
    <w:rsid w:val="006F08E3"/>
    <w:rsid w:val="006F15B6"/>
    <w:rsid w:val="006F24FF"/>
    <w:rsid w:val="006F25BA"/>
    <w:rsid w:val="006F2E2E"/>
    <w:rsid w:val="006F3296"/>
    <w:rsid w:val="006F45AC"/>
    <w:rsid w:val="006F5986"/>
    <w:rsid w:val="006F626D"/>
    <w:rsid w:val="006F71EB"/>
    <w:rsid w:val="006F75E8"/>
    <w:rsid w:val="0070118B"/>
    <w:rsid w:val="007016D4"/>
    <w:rsid w:val="00702B9D"/>
    <w:rsid w:val="0070463B"/>
    <w:rsid w:val="007051AC"/>
    <w:rsid w:val="0070587C"/>
    <w:rsid w:val="00706900"/>
    <w:rsid w:val="00707B98"/>
    <w:rsid w:val="00710BFB"/>
    <w:rsid w:val="00712028"/>
    <w:rsid w:val="00713BD6"/>
    <w:rsid w:val="00715C2F"/>
    <w:rsid w:val="00716216"/>
    <w:rsid w:val="007173EF"/>
    <w:rsid w:val="00717995"/>
    <w:rsid w:val="00717B76"/>
    <w:rsid w:val="0072123B"/>
    <w:rsid w:val="007212FD"/>
    <w:rsid w:val="00722E28"/>
    <w:rsid w:val="00724BCD"/>
    <w:rsid w:val="00724C3B"/>
    <w:rsid w:val="0072506F"/>
    <w:rsid w:val="0072539E"/>
    <w:rsid w:val="00725DF1"/>
    <w:rsid w:val="0072639F"/>
    <w:rsid w:val="00727444"/>
    <w:rsid w:val="007277E4"/>
    <w:rsid w:val="00730D95"/>
    <w:rsid w:val="00731FD1"/>
    <w:rsid w:val="00732E8E"/>
    <w:rsid w:val="0073307C"/>
    <w:rsid w:val="00733597"/>
    <w:rsid w:val="00733B45"/>
    <w:rsid w:val="00733E07"/>
    <w:rsid w:val="007340FF"/>
    <w:rsid w:val="007348B1"/>
    <w:rsid w:val="00734D54"/>
    <w:rsid w:val="0073635B"/>
    <w:rsid w:val="00736DDE"/>
    <w:rsid w:val="00740949"/>
    <w:rsid w:val="00741615"/>
    <w:rsid w:val="00742E3D"/>
    <w:rsid w:val="00743904"/>
    <w:rsid w:val="0074405F"/>
    <w:rsid w:val="007459B7"/>
    <w:rsid w:val="00745D9F"/>
    <w:rsid w:val="007475F8"/>
    <w:rsid w:val="00751280"/>
    <w:rsid w:val="00753521"/>
    <w:rsid w:val="00753C9F"/>
    <w:rsid w:val="00755EBF"/>
    <w:rsid w:val="007577BE"/>
    <w:rsid w:val="00757C2D"/>
    <w:rsid w:val="00760928"/>
    <w:rsid w:val="00761147"/>
    <w:rsid w:val="00761378"/>
    <w:rsid w:val="00761F2F"/>
    <w:rsid w:val="00763614"/>
    <w:rsid w:val="00764A75"/>
    <w:rsid w:val="00765A60"/>
    <w:rsid w:val="00766F56"/>
    <w:rsid w:val="00770D02"/>
    <w:rsid w:val="00770D39"/>
    <w:rsid w:val="0077118B"/>
    <w:rsid w:val="007714DC"/>
    <w:rsid w:val="00771BB7"/>
    <w:rsid w:val="0077221A"/>
    <w:rsid w:val="00772FA5"/>
    <w:rsid w:val="007738CF"/>
    <w:rsid w:val="00773C25"/>
    <w:rsid w:val="00775841"/>
    <w:rsid w:val="007760CD"/>
    <w:rsid w:val="0077638D"/>
    <w:rsid w:val="00776558"/>
    <w:rsid w:val="007765D7"/>
    <w:rsid w:val="00776F18"/>
    <w:rsid w:val="00777D67"/>
    <w:rsid w:val="007801D2"/>
    <w:rsid w:val="0078030A"/>
    <w:rsid w:val="00780E97"/>
    <w:rsid w:val="00780FE7"/>
    <w:rsid w:val="007815BE"/>
    <w:rsid w:val="0078238E"/>
    <w:rsid w:val="00782E7D"/>
    <w:rsid w:val="00783798"/>
    <w:rsid w:val="007846D1"/>
    <w:rsid w:val="0078492A"/>
    <w:rsid w:val="007855D1"/>
    <w:rsid w:val="007856EE"/>
    <w:rsid w:val="00785CAE"/>
    <w:rsid w:val="00786049"/>
    <w:rsid w:val="00787BF4"/>
    <w:rsid w:val="007904B3"/>
    <w:rsid w:val="0079124C"/>
    <w:rsid w:val="00791279"/>
    <w:rsid w:val="007917DE"/>
    <w:rsid w:val="00791939"/>
    <w:rsid w:val="0079237D"/>
    <w:rsid w:val="00792D7F"/>
    <w:rsid w:val="007933B5"/>
    <w:rsid w:val="00793BD7"/>
    <w:rsid w:val="00793F63"/>
    <w:rsid w:val="00795953"/>
    <w:rsid w:val="00796C7A"/>
    <w:rsid w:val="007973BA"/>
    <w:rsid w:val="007A023B"/>
    <w:rsid w:val="007A0FEF"/>
    <w:rsid w:val="007A2052"/>
    <w:rsid w:val="007A2972"/>
    <w:rsid w:val="007A2980"/>
    <w:rsid w:val="007A4111"/>
    <w:rsid w:val="007A4DAC"/>
    <w:rsid w:val="007A4F65"/>
    <w:rsid w:val="007A5030"/>
    <w:rsid w:val="007A53A1"/>
    <w:rsid w:val="007A608C"/>
    <w:rsid w:val="007A63E6"/>
    <w:rsid w:val="007A655F"/>
    <w:rsid w:val="007A6931"/>
    <w:rsid w:val="007A6C7F"/>
    <w:rsid w:val="007A700D"/>
    <w:rsid w:val="007A7308"/>
    <w:rsid w:val="007A732F"/>
    <w:rsid w:val="007A7A08"/>
    <w:rsid w:val="007B2A96"/>
    <w:rsid w:val="007B2CB9"/>
    <w:rsid w:val="007B3D4A"/>
    <w:rsid w:val="007B4D34"/>
    <w:rsid w:val="007B6C23"/>
    <w:rsid w:val="007B6D70"/>
    <w:rsid w:val="007B72C3"/>
    <w:rsid w:val="007B75E0"/>
    <w:rsid w:val="007C095A"/>
    <w:rsid w:val="007C0C9C"/>
    <w:rsid w:val="007C2BEA"/>
    <w:rsid w:val="007C334D"/>
    <w:rsid w:val="007C357C"/>
    <w:rsid w:val="007C414C"/>
    <w:rsid w:val="007C47C1"/>
    <w:rsid w:val="007C637F"/>
    <w:rsid w:val="007C662A"/>
    <w:rsid w:val="007D0066"/>
    <w:rsid w:val="007D10B1"/>
    <w:rsid w:val="007D1381"/>
    <w:rsid w:val="007D2814"/>
    <w:rsid w:val="007D3515"/>
    <w:rsid w:val="007D3574"/>
    <w:rsid w:val="007D5556"/>
    <w:rsid w:val="007D5787"/>
    <w:rsid w:val="007D5D1F"/>
    <w:rsid w:val="007D5D2F"/>
    <w:rsid w:val="007D5EB8"/>
    <w:rsid w:val="007D5EC9"/>
    <w:rsid w:val="007D61D9"/>
    <w:rsid w:val="007D7515"/>
    <w:rsid w:val="007D7A32"/>
    <w:rsid w:val="007D7BE5"/>
    <w:rsid w:val="007D7DA3"/>
    <w:rsid w:val="007E07BA"/>
    <w:rsid w:val="007E0B06"/>
    <w:rsid w:val="007E0CD6"/>
    <w:rsid w:val="007E0EC9"/>
    <w:rsid w:val="007E2EB0"/>
    <w:rsid w:val="007E34C4"/>
    <w:rsid w:val="007E4031"/>
    <w:rsid w:val="007E41DE"/>
    <w:rsid w:val="007E4944"/>
    <w:rsid w:val="007E4A22"/>
    <w:rsid w:val="007E580D"/>
    <w:rsid w:val="007E5BA5"/>
    <w:rsid w:val="007E5C06"/>
    <w:rsid w:val="007E5EB2"/>
    <w:rsid w:val="007E5F33"/>
    <w:rsid w:val="007E5F40"/>
    <w:rsid w:val="007E628C"/>
    <w:rsid w:val="007E64B2"/>
    <w:rsid w:val="007E65CC"/>
    <w:rsid w:val="007E796B"/>
    <w:rsid w:val="007F0332"/>
    <w:rsid w:val="007F080E"/>
    <w:rsid w:val="007F136E"/>
    <w:rsid w:val="007F16A2"/>
    <w:rsid w:val="007F1B25"/>
    <w:rsid w:val="007F219D"/>
    <w:rsid w:val="007F2DCD"/>
    <w:rsid w:val="007F3D23"/>
    <w:rsid w:val="007F3D3C"/>
    <w:rsid w:val="007F445F"/>
    <w:rsid w:val="007F4841"/>
    <w:rsid w:val="007F4E86"/>
    <w:rsid w:val="007F527C"/>
    <w:rsid w:val="007F5A76"/>
    <w:rsid w:val="007F6989"/>
    <w:rsid w:val="007F7235"/>
    <w:rsid w:val="00801A3F"/>
    <w:rsid w:val="008030C6"/>
    <w:rsid w:val="008036BB"/>
    <w:rsid w:val="008060E4"/>
    <w:rsid w:val="0080696A"/>
    <w:rsid w:val="00807014"/>
    <w:rsid w:val="008074EB"/>
    <w:rsid w:val="008077CD"/>
    <w:rsid w:val="00807D2B"/>
    <w:rsid w:val="00810794"/>
    <w:rsid w:val="00811234"/>
    <w:rsid w:val="008124D0"/>
    <w:rsid w:val="00812CF0"/>
    <w:rsid w:val="00813154"/>
    <w:rsid w:val="00817525"/>
    <w:rsid w:val="008176DA"/>
    <w:rsid w:val="00817B5F"/>
    <w:rsid w:val="008212EA"/>
    <w:rsid w:val="00822BE1"/>
    <w:rsid w:val="00822F93"/>
    <w:rsid w:val="008235BA"/>
    <w:rsid w:val="00824827"/>
    <w:rsid w:val="008249E0"/>
    <w:rsid w:val="008251F3"/>
    <w:rsid w:val="00825D5F"/>
    <w:rsid w:val="00826409"/>
    <w:rsid w:val="008268D1"/>
    <w:rsid w:val="00827140"/>
    <w:rsid w:val="0082726F"/>
    <w:rsid w:val="0082734F"/>
    <w:rsid w:val="008278C1"/>
    <w:rsid w:val="00830627"/>
    <w:rsid w:val="0083097A"/>
    <w:rsid w:val="008310BD"/>
    <w:rsid w:val="00831668"/>
    <w:rsid w:val="00832FAF"/>
    <w:rsid w:val="008334C4"/>
    <w:rsid w:val="0083488B"/>
    <w:rsid w:val="00834D52"/>
    <w:rsid w:val="00836128"/>
    <w:rsid w:val="008407F5"/>
    <w:rsid w:val="00841011"/>
    <w:rsid w:val="0084168F"/>
    <w:rsid w:val="008430BF"/>
    <w:rsid w:val="008433BF"/>
    <w:rsid w:val="0084381A"/>
    <w:rsid w:val="00844053"/>
    <w:rsid w:val="008442BF"/>
    <w:rsid w:val="008443C2"/>
    <w:rsid w:val="0084446B"/>
    <w:rsid w:val="00844F5F"/>
    <w:rsid w:val="008456AB"/>
    <w:rsid w:val="008459DB"/>
    <w:rsid w:val="00846378"/>
    <w:rsid w:val="00846F21"/>
    <w:rsid w:val="00847710"/>
    <w:rsid w:val="00847F17"/>
    <w:rsid w:val="00850F4F"/>
    <w:rsid w:val="00852070"/>
    <w:rsid w:val="0085268F"/>
    <w:rsid w:val="008526FC"/>
    <w:rsid w:val="008531BD"/>
    <w:rsid w:val="00853AF3"/>
    <w:rsid w:val="00854618"/>
    <w:rsid w:val="00854A8F"/>
    <w:rsid w:val="00854B03"/>
    <w:rsid w:val="00856AB9"/>
    <w:rsid w:val="00856B84"/>
    <w:rsid w:val="008573AD"/>
    <w:rsid w:val="00857998"/>
    <w:rsid w:val="00857ABC"/>
    <w:rsid w:val="0086058F"/>
    <w:rsid w:val="00860BA8"/>
    <w:rsid w:val="0086100D"/>
    <w:rsid w:val="00861749"/>
    <w:rsid w:val="00862469"/>
    <w:rsid w:val="00863776"/>
    <w:rsid w:val="00863A0B"/>
    <w:rsid w:val="00864799"/>
    <w:rsid w:val="00864D65"/>
    <w:rsid w:val="00864FED"/>
    <w:rsid w:val="0086505D"/>
    <w:rsid w:val="00865B11"/>
    <w:rsid w:val="00865E70"/>
    <w:rsid w:val="0086694E"/>
    <w:rsid w:val="00866D28"/>
    <w:rsid w:val="00872401"/>
    <w:rsid w:val="008729B1"/>
    <w:rsid w:val="00872A12"/>
    <w:rsid w:val="00872B4B"/>
    <w:rsid w:val="00872C11"/>
    <w:rsid w:val="0087324C"/>
    <w:rsid w:val="008733F4"/>
    <w:rsid w:val="0087362A"/>
    <w:rsid w:val="00873C32"/>
    <w:rsid w:val="00873D6E"/>
    <w:rsid w:val="00874086"/>
    <w:rsid w:val="00874B7E"/>
    <w:rsid w:val="00874BEF"/>
    <w:rsid w:val="00875E6A"/>
    <w:rsid w:val="008761DF"/>
    <w:rsid w:val="00876B71"/>
    <w:rsid w:val="00876E4D"/>
    <w:rsid w:val="00877207"/>
    <w:rsid w:val="00880AFA"/>
    <w:rsid w:val="00880C1A"/>
    <w:rsid w:val="00880C67"/>
    <w:rsid w:val="00880CAA"/>
    <w:rsid w:val="00880D63"/>
    <w:rsid w:val="00882B4A"/>
    <w:rsid w:val="00883C34"/>
    <w:rsid w:val="00883FD9"/>
    <w:rsid w:val="00884F84"/>
    <w:rsid w:val="00885385"/>
    <w:rsid w:val="008865A1"/>
    <w:rsid w:val="008878E2"/>
    <w:rsid w:val="00890583"/>
    <w:rsid w:val="0089093F"/>
    <w:rsid w:val="0089131B"/>
    <w:rsid w:val="008915F6"/>
    <w:rsid w:val="00892A2E"/>
    <w:rsid w:val="00892CB5"/>
    <w:rsid w:val="00893CBA"/>
    <w:rsid w:val="00893E47"/>
    <w:rsid w:val="0089430A"/>
    <w:rsid w:val="00894517"/>
    <w:rsid w:val="0089458F"/>
    <w:rsid w:val="00894668"/>
    <w:rsid w:val="00894773"/>
    <w:rsid w:val="00894A6B"/>
    <w:rsid w:val="00894DFD"/>
    <w:rsid w:val="00894E39"/>
    <w:rsid w:val="008964F8"/>
    <w:rsid w:val="00896BAE"/>
    <w:rsid w:val="0089773E"/>
    <w:rsid w:val="008A01DC"/>
    <w:rsid w:val="008A06B9"/>
    <w:rsid w:val="008A0BCD"/>
    <w:rsid w:val="008A0EBD"/>
    <w:rsid w:val="008A1606"/>
    <w:rsid w:val="008A2975"/>
    <w:rsid w:val="008A43B4"/>
    <w:rsid w:val="008A452D"/>
    <w:rsid w:val="008A4A44"/>
    <w:rsid w:val="008A56F4"/>
    <w:rsid w:val="008A61BD"/>
    <w:rsid w:val="008A64D2"/>
    <w:rsid w:val="008A6E91"/>
    <w:rsid w:val="008A6EDF"/>
    <w:rsid w:val="008A709C"/>
    <w:rsid w:val="008A7868"/>
    <w:rsid w:val="008B02FA"/>
    <w:rsid w:val="008B07D6"/>
    <w:rsid w:val="008B15A8"/>
    <w:rsid w:val="008B172C"/>
    <w:rsid w:val="008B1B23"/>
    <w:rsid w:val="008B20A0"/>
    <w:rsid w:val="008B2DF2"/>
    <w:rsid w:val="008B3859"/>
    <w:rsid w:val="008B5A51"/>
    <w:rsid w:val="008B6734"/>
    <w:rsid w:val="008B72B6"/>
    <w:rsid w:val="008B7612"/>
    <w:rsid w:val="008B7A75"/>
    <w:rsid w:val="008C018D"/>
    <w:rsid w:val="008C1740"/>
    <w:rsid w:val="008C2391"/>
    <w:rsid w:val="008C2856"/>
    <w:rsid w:val="008C2C37"/>
    <w:rsid w:val="008C2D58"/>
    <w:rsid w:val="008C34F1"/>
    <w:rsid w:val="008C3A78"/>
    <w:rsid w:val="008C3D85"/>
    <w:rsid w:val="008C462E"/>
    <w:rsid w:val="008C5A80"/>
    <w:rsid w:val="008C6038"/>
    <w:rsid w:val="008C636F"/>
    <w:rsid w:val="008C6EBA"/>
    <w:rsid w:val="008C7479"/>
    <w:rsid w:val="008C7B24"/>
    <w:rsid w:val="008D0DD6"/>
    <w:rsid w:val="008D13F1"/>
    <w:rsid w:val="008D1A2A"/>
    <w:rsid w:val="008D1F82"/>
    <w:rsid w:val="008D2169"/>
    <w:rsid w:val="008D2CC9"/>
    <w:rsid w:val="008D391D"/>
    <w:rsid w:val="008D501D"/>
    <w:rsid w:val="008D5B1C"/>
    <w:rsid w:val="008D5F25"/>
    <w:rsid w:val="008D7E4C"/>
    <w:rsid w:val="008E049F"/>
    <w:rsid w:val="008E05CA"/>
    <w:rsid w:val="008E1809"/>
    <w:rsid w:val="008E2D58"/>
    <w:rsid w:val="008E31D8"/>
    <w:rsid w:val="008E3A22"/>
    <w:rsid w:val="008E3A30"/>
    <w:rsid w:val="008E434C"/>
    <w:rsid w:val="008E53B7"/>
    <w:rsid w:val="008E60F1"/>
    <w:rsid w:val="008E681B"/>
    <w:rsid w:val="008E6992"/>
    <w:rsid w:val="008E7296"/>
    <w:rsid w:val="008F05AE"/>
    <w:rsid w:val="008F199B"/>
    <w:rsid w:val="008F2719"/>
    <w:rsid w:val="008F2D13"/>
    <w:rsid w:val="008F3347"/>
    <w:rsid w:val="008F5491"/>
    <w:rsid w:val="008F61F9"/>
    <w:rsid w:val="008F7539"/>
    <w:rsid w:val="008F75B6"/>
    <w:rsid w:val="00900813"/>
    <w:rsid w:val="00902463"/>
    <w:rsid w:val="00902829"/>
    <w:rsid w:val="00902ACB"/>
    <w:rsid w:val="00904D44"/>
    <w:rsid w:val="00904F7A"/>
    <w:rsid w:val="009050B2"/>
    <w:rsid w:val="0090514C"/>
    <w:rsid w:val="00905F42"/>
    <w:rsid w:val="00906469"/>
    <w:rsid w:val="009067E9"/>
    <w:rsid w:val="00906CC3"/>
    <w:rsid w:val="009077C8"/>
    <w:rsid w:val="009079F0"/>
    <w:rsid w:val="00907EC7"/>
    <w:rsid w:val="00910447"/>
    <w:rsid w:val="009115AD"/>
    <w:rsid w:val="009115EC"/>
    <w:rsid w:val="009121F2"/>
    <w:rsid w:val="0091258E"/>
    <w:rsid w:val="0091327B"/>
    <w:rsid w:val="0091401F"/>
    <w:rsid w:val="00914125"/>
    <w:rsid w:val="009141EA"/>
    <w:rsid w:val="00914670"/>
    <w:rsid w:val="0091472F"/>
    <w:rsid w:val="00915FEF"/>
    <w:rsid w:val="00916C2A"/>
    <w:rsid w:val="009170A3"/>
    <w:rsid w:val="00917A11"/>
    <w:rsid w:val="00917B7C"/>
    <w:rsid w:val="009203C0"/>
    <w:rsid w:val="009206B1"/>
    <w:rsid w:val="00921C79"/>
    <w:rsid w:val="00923574"/>
    <w:rsid w:val="0092438A"/>
    <w:rsid w:val="00924C7D"/>
    <w:rsid w:val="00925948"/>
    <w:rsid w:val="00925AD7"/>
    <w:rsid w:val="009266E5"/>
    <w:rsid w:val="0093090F"/>
    <w:rsid w:val="00930F8E"/>
    <w:rsid w:val="0093180A"/>
    <w:rsid w:val="00931B59"/>
    <w:rsid w:val="009334DA"/>
    <w:rsid w:val="009338E1"/>
    <w:rsid w:val="00934FD5"/>
    <w:rsid w:val="0093524B"/>
    <w:rsid w:val="00935599"/>
    <w:rsid w:val="0093585F"/>
    <w:rsid w:val="00935F32"/>
    <w:rsid w:val="009362C6"/>
    <w:rsid w:val="00936509"/>
    <w:rsid w:val="00936F19"/>
    <w:rsid w:val="00937014"/>
    <w:rsid w:val="0093755F"/>
    <w:rsid w:val="0093763A"/>
    <w:rsid w:val="0094029A"/>
    <w:rsid w:val="009403A1"/>
    <w:rsid w:val="00940633"/>
    <w:rsid w:val="009416D6"/>
    <w:rsid w:val="00942987"/>
    <w:rsid w:val="00943260"/>
    <w:rsid w:val="0094396F"/>
    <w:rsid w:val="009439B9"/>
    <w:rsid w:val="009442FB"/>
    <w:rsid w:val="00944D48"/>
    <w:rsid w:val="009462F7"/>
    <w:rsid w:val="009514D3"/>
    <w:rsid w:val="00951990"/>
    <w:rsid w:val="00951DE6"/>
    <w:rsid w:val="00952170"/>
    <w:rsid w:val="00952711"/>
    <w:rsid w:val="00952956"/>
    <w:rsid w:val="00953328"/>
    <w:rsid w:val="00953523"/>
    <w:rsid w:val="009548BB"/>
    <w:rsid w:val="00954A66"/>
    <w:rsid w:val="0095599E"/>
    <w:rsid w:val="00955DA4"/>
    <w:rsid w:val="00955F79"/>
    <w:rsid w:val="00957087"/>
    <w:rsid w:val="00957743"/>
    <w:rsid w:val="0095795B"/>
    <w:rsid w:val="00961216"/>
    <w:rsid w:val="00961280"/>
    <w:rsid w:val="0096145D"/>
    <w:rsid w:val="009614D1"/>
    <w:rsid w:val="009617A1"/>
    <w:rsid w:val="00961858"/>
    <w:rsid w:val="0096185C"/>
    <w:rsid w:val="00961A13"/>
    <w:rsid w:val="00961CD5"/>
    <w:rsid w:val="00962C5B"/>
    <w:rsid w:val="0096394D"/>
    <w:rsid w:val="00963D7C"/>
    <w:rsid w:val="00963DCC"/>
    <w:rsid w:val="00963E6C"/>
    <w:rsid w:val="00963EAB"/>
    <w:rsid w:val="00964D61"/>
    <w:rsid w:val="009658DD"/>
    <w:rsid w:val="00965C36"/>
    <w:rsid w:val="00966936"/>
    <w:rsid w:val="00966BF5"/>
    <w:rsid w:val="009679C1"/>
    <w:rsid w:val="00970F1C"/>
    <w:rsid w:val="009712F9"/>
    <w:rsid w:val="009729C2"/>
    <w:rsid w:val="00972FB8"/>
    <w:rsid w:val="0097384A"/>
    <w:rsid w:val="0097396B"/>
    <w:rsid w:val="00973B63"/>
    <w:rsid w:val="00974D30"/>
    <w:rsid w:val="00974EEA"/>
    <w:rsid w:val="00974F1A"/>
    <w:rsid w:val="009754C1"/>
    <w:rsid w:val="00975583"/>
    <w:rsid w:val="009764D8"/>
    <w:rsid w:val="00977315"/>
    <w:rsid w:val="00977325"/>
    <w:rsid w:val="009778F0"/>
    <w:rsid w:val="00977D32"/>
    <w:rsid w:val="00980227"/>
    <w:rsid w:val="00980C92"/>
    <w:rsid w:val="0098103B"/>
    <w:rsid w:val="009824FF"/>
    <w:rsid w:val="00982576"/>
    <w:rsid w:val="009825C2"/>
    <w:rsid w:val="009827FC"/>
    <w:rsid w:val="00982866"/>
    <w:rsid w:val="00982A3E"/>
    <w:rsid w:val="00982B8B"/>
    <w:rsid w:val="00984226"/>
    <w:rsid w:val="009843EA"/>
    <w:rsid w:val="009854DF"/>
    <w:rsid w:val="00986373"/>
    <w:rsid w:val="0098664E"/>
    <w:rsid w:val="00986B5D"/>
    <w:rsid w:val="00990CBA"/>
    <w:rsid w:val="00991786"/>
    <w:rsid w:val="00991852"/>
    <w:rsid w:val="0099224B"/>
    <w:rsid w:val="009949CA"/>
    <w:rsid w:val="00995012"/>
    <w:rsid w:val="00996066"/>
    <w:rsid w:val="009961DA"/>
    <w:rsid w:val="00996435"/>
    <w:rsid w:val="00996705"/>
    <w:rsid w:val="00997A94"/>
    <w:rsid w:val="00997F1F"/>
    <w:rsid w:val="009A0C72"/>
    <w:rsid w:val="009A143D"/>
    <w:rsid w:val="009A1755"/>
    <w:rsid w:val="009A196E"/>
    <w:rsid w:val="009A2CAC"/>
    <w:rsid w:val="009A4C60"/>
    <w:rsid w:val="009A7438"/>
    <w:rsid w:val="009A759C"/>
    <w:rsid w:val="009A75CE"/>
    <w:rsid w:val="009B02EE"/>
    <w:rsid w:val="009B074F"/>
    <w:rsid w:val="009B0816"/>
    <w:rsid w:val="009B14E5"/>
    <w:rsid w:val="009B211B"/>
    <w:rsid w:val="009B23A4"/>
    <w:rsid w:val="009B362C"/>
    <w:rsid w:val="009B3CDD"/>
    <w:rsid w:val="009B55EB"/>
    <w:rsid w:val="009B5CE6"/>
    <w:rsid w:val="009B61CC"/>
    <w:rsid w:val="009B636C"/>
    <w:rsid w:val="009B6535"/>
    <w:rsid w:val="009B7131"/>
    <w:rsid w:val="009B7167"/>
    <w:rsid w:val="009B7409"/>
    <w:rsid w:val="009C097D"/>
    <w:rsid w:val="009C15A6"/>
    <w:rsid w:val="009C293A"/>
    <w:rsid w:val="009C2D7A"/>
    <w:rsid w:val="009C4251"/>
    <w:rsid w:val="009C4D4F"/>
    <w:rsid w:val="009C5F5E"/>
    <w:rsid w:val="009C6324"/>
    <w:rsid w:val="009C64C9"/>
    <w:rsid w:val="009C652C"/>
    <w:rsid w:val="009C695A"/>
    <w:rsid w:val="009C7B16"/>
    <w:rsid w:val="009D13D7"/>
    <w:rsid w:val="009D1D93"/>
    <w:rsid w:val="009D3080"/>
    <w:rsid w:val="009D38CD"/>
    <w:rsid w:val="009D4C71"/>
    <w:rsid w:val="009D675C"/>
    <w:rsid w:val="009D705A"/>
    <w:rsid w:val="009D7684"/>
    <w:rsid w:val="009D783D"/>
    <w:rsid w:val="009D7E0B"/>
    <w:rsid w:val="009E11B4"/>
    <w:rsid w:val="009E15E1"/>
    <w:rsid w:val="009E1609"/>
    <w:rsid w:val="009E1B27"/>
    <w:rsid w:val="009E20E0"/>
    <w:rsid w:val="009E2192"/>
    <w:rsid w:val="009E3009"/>
    <w:rsid w:val="009E37D0"/>
    <w:rsid w:val="009E3A74"/>
    <w:rsid w:val="009E3E47"/>
    <w:rsid w:val="009E458C"/>
    <w:rsid w:val="009E4B3B"/>
    <w:rsid w:val="009E573D"/>
    <w:rsid w:val="009E5954"/>
    <w:rsid w:val="009E73B1"/>
    <w:rsid w:val="009E7414"/>
    <w:rsid w:val="009F0E89"/>
    <w:rsid w:val="009F152B"/>
    <w:rsid w:val="009F2293"/>
    <w:rsid w:val="009F2C00"/>
    <w:rsid w:val="009F37E1"/>
    <w:rsid w:val="009F3CAA"/>
    <w:rsid w:val="009F462E"/>
    <w:rsid w:val="009F47D6"/>
    <w:rsid w:val="009F54F7"/>
    <w:rsid w:val="009F6166"/>
    <w:rsid w:val="009F628B"/>
    <w:rsid w:val="009F667D"/>
    <w:rsid w:val="009F6CBB"/>
    <w:rsid w:val="009F7120"/>
    <w:rsid w:val="00A0005E"/>
    <w:rsid w:val="00A00814"/>
    <w:rsid w:val="00A01B3B"/>
    <w:rsid w:val="00A02671"/>
    <w:rsid w:val="00A031B0"/>
    <w:rsid w:val="00A03288"/>
    <w:rsid w:val="00A03A90"/>
    <w:rsid w:val="00A04359"/>
    <w:rsid w:val="00A052BF"/>
    <w:rsid w:val="00A05483"/>
    <w:rsid w:val="00A05DE4"/>
    <w:rsid w:val="00A07352"/>
    <w:rsid w:val="00A07829"/>
    <w:rsid w:val="00A0783A"/>
    <w:rsid w:val="00A07A97"/>
    <w:rsid w:val="00A07B1C"/>
    <w:rsid w:val="00A10705"/>
    <w:rsid w:val="00A10B1D"/>
    <w:rsid w:val="00A10C26"/>
    <w:rsid w:val="00A1156B"/>
    <w:rsid w:val="00A11BDB"/>
    <w:rsid w:val="00A12355"/>
    <w:rsid w:val="00A12394"/>
    <w:rsid w:val="00A12AC0"/>
    <w:rsid w:val="00A12D41"/>
    <w:rsid w:val="00A12D91"/>
    <w:rsid w:val="00A145A9"/>
    <w:rsid w:val="00A1485D"/>
    <w:rsid w:val="00A14957"/>
    <w:rsid w:val="00A16FD8"/>
    <w:rsid w:val="00A213A7"/>
    <w:rsid w:val="00A218C7"/>
    <w:rsid w:val="00A21C89"/>
    <w:rsid w:val="00A2249D"/>
    <w:rsid w:val="00A225E0"/>
    <w:rsid w:val="00A22ABB"/>
    <w:rsid w:val="00A24432"/>
    <w:rsid w:val="00A24E21"/>
    <w:rsid w:val="00A24F26"/>
    <w:rsid w:val="00A26B7B"/>
    <w:rsid w:val="00A26FC9"/>
    <w:rsid w:val="00A27053"/>
    <w:rsid w:val="00A27DD9"/>
    <w:rsid w:val="00A30C17"/>
    <w:rsid w:val="00A30D2C"/>
    <w:rsid w:val="00A31066"/>
    <w:rsid w:val="00A310A0"/>
    <w:rsid w:val="00A317A8"/>
    <w:rsid w:val="00A31AB1"/>
    <w:rsid w:val="00A3236D"/>
    <w:rsid w:val="00A32488"/>
    <w:rsid w:val="00A32C23"/>
    <w:rsid w:val="00A33C53"/>
    <w:rsid w:val="00A33E73"/>
    <w:rsid w:val="00A34346"/>
    <w:rsid w:val="00A34CD1"/>
    <w:rsid w:val="00A34E69"/>
    <w:rsid w:val="00A3558B"/>
    <w:rsid w:val="00A35660"/>
    <w:rsid w:val="00A35E1C"/>
    <w:rsid w:val="00A35EB9"/>
    <w:rsid w:val="00A36302"/>
    <w:rsid w:val="00A36596"/>
    <w:rsid w:val="00A40A6B"/>
    <w:rsid w:val="00A41378"/>
    <w:rsid w:val="00A4171F"/>
    <w:rsid w:val="00A419FC"/>
    <w:rsid w:val="00A41F85"/>
    <w:rsid w:val="00A42486"/>
    <w:rsid w:val="00A4250E"/>
    <w:rsid w:val="00A4254B"/>
    <w:rsid w:val="00A42FB3"/>
    <w:rsid w:val="00A44265"/>
    <w:rsid w:val="00A45618"/>
    <w:rsid w:val="00A46434"/>
    <w:rsid w:val="00A46CFE"/>
    <w:rsid w:val="00A471FC"/>
    <w:rsid w:val="00A47380"/>
    <w:rsid w:val="00A504D8"/>
    <w:rsid w:val="00A509FC"/>
    <w:rsid w:val="00A519C4"/>
    <w:rsid w:val="00A519E6"/>
    <w:rsid w:val="00A51A02"/>
    <w:rsid w:val="00A51ACA"/>
    <w:rsid w:val="00A527AD"/>
    <w:rsid w:val="00A52AB0"/>
    <w:rsid w:val="00A53992"/>
    <w:rsid w:val="00A53DF7"/>
    <w:rsid w:val="00A5422A"/>
    <w:rsid w:val="00A5480A"/>
    <w:rsid w:val="00A54A4F"/>
    <w:rsid w:val="00A5505F"/>
    <w:rsid w:val="00A55D2F"/>
    <w:rsid w:val="00A55D47"/>
    <w:rsid w:val="00A567D0"/>
    <w:rsid w:val="00A569A9"/>
    <w:rsid w:val="00A56E11"/>
    <w:rsid w:val="00A570A6"/>
    <w:rsid w:val="00A571CA"/>
    <w:rsid w:val="00A57F8E"/>
    <w:rsid w:val="00A6020C"/>
    <w:rsid w:val="00A6071E"/>
    <w:rsid w:val="00A60C4D"/>
    <w:rsid w:val="00A61114"/>
    <w:rsid w:val="00A61A39"/>
    <w:rsid w:val="00A61E05"/>
    <w:rsid w:val="00A61F45"/>
    <w:rsid w:val="00A62769"/>
    <w:rsid w:val="00A62CB0"/>
    <w:rsid w:val="00A6455A"/>
    <w:rsid w:val="00A650E1"/>
    <w:rsid w:val="00A65251"/>
    <w:rsid w:val="00A6570C"/>
    <w:rsid w:val="00A65EF0"/>
    <w:rsid w:val="00A66D42"/>
    <w:rsid w:val="00A67201"/>
    <w:rsid w:val="00A70091"/>
    <w:rsid w:val="00A70113"/>
    <w:rsid w:val="00A702CD"/>
    <w:rsid w:val="00A71299"/>
    <w:rsid w:val="00A713FA"/>
    <w:rsid w:val="00A71632"/>
    <w:rsid w:val="00A71E49"/>
    <w:rsid w:val="00A71FD8"/>
    <w:rsid w:val="00A739E8"/>
    <w:rsid w:val="00A73BCD"/>
    <w:rsid w:val="00A749E8"/>
    <w:rsid w:val="00A74D0D"/>
    <w:rsid w:val="00A752E0"/>
    <w:rsid w:val="00A756AF"/>
    <w:rsid w:val="00A75752"/>
    <w:rsid w:val="00A75A9C"/>
    <w:rsid w:val="00A75E37"/>
    <w:rsid w:val="00A76121"/>
    <w:rsid w:val="00A776E8"/>
    <w:rsid w:val="00A77BFF"/>
    <w:rsid w:val="00A809D9"/>
    <w:rsid w:val="00A80DA3"/>
    <w:rsid w:val="00A82544"/>
    <w:rsid w:val="00A82C9B"/>
    <w:rsid w:val="00A8322C"/>
    <w:rsid w:val="00A83E1C"/>
    <w:rsid w:val="00A841F3"/>
    <w:rsid w:val="00A851F6"/>
    <w:rsid w:val="00A85545"/>
    <w:rsid w:val="00A85717"/>
    <w:rsid w:val="00A8588C"/>
    <w:rsid w:val="00A85FC1"/>
    <w:rsid w:val="00A85FF9"/>
    <w:rsid w:val="00A86403"/>
    <w:rsid w:val="00A8676B"/>
    <w:rsid w:val="00A87C09"/>
    <w:rsid w:val="00A90116"/>
    <w:rsid w:val="00A90B2A"/>
    <w:rsid w:val="00A92ABA"/>
    <w:rsid w:val="00A92C49"/>
    <w:rsid w:val="00A92F38"/>
    <w:rsid w:val="00A93A3E"/>
    <w:rsid w:val="00A94B7E"/>
    <w:rsid w:val="00A95644"/>
    <w:rsid w:val="00A9622E"/>
    <w:rsid w:val="00A96EE6"/>
    <w:rsid w:val="00A9719E"/>
    <w:rsid w:val="00A97352"/>
    <w:rsid w:val="00A9768D"/>
    <w:rsid w:val="00A97F08"/>
    <w:rsid w:val="00AA082D"/>
    <w:rsid w:val="00AA0B1E"/>
    <w:rsid w:val="00AA1275"/>
    <w:rsid w:val="00AA3A66"/>
    <w:rsid w:val="00AA3FCE"/>
    <w:rsid w:val="00AA4ABB"/>
    <w:rsid w:val="00AA5373"/>
    <w:rsid w:val="00AB1C66"/>
    <w:rsid w:val="00AB2D8E"/>
    <w:rsid w:val="00AB2F26"/>
    <w:rsid w:val="00AB2F89"/>
    <w:rsid w:val="00AB2F91"/>
    <w:rsid w:val="00AB3143"/>
    <w:rsid w:val="00AB3163"/>
    <w:rsid w:val="00AB413D"/>
    <w:rsid w:val="00AB4A65"/>
    <w:rsid w:val="00AB51EB"/>
    <w:rsid w:val="00AC01F7"/>
    <w:rsid w:val="00AC10BD"/>
    <w:rsid w:val="00AC16EC"/>
    <w:rsid w:val="00AC32C7"/>
    <w:rsid w:val="00AC3795"/>
    <w:rsid w:val="00AC44F9"/>
    <w:rsid w:val="00AC4B32"/>
    <w:rsid w:val="00AC7B43"/>
    <w:rsid w:val="00AC7DBD"/>
    <w:rsid w:val="00AD0527"/>
    <w:rsid w:val="00AD16F8"/>
    <w:rsid w:val="00AD1B8A"/>
    <w:rsid w:val="00AD1E09"/>
    <w:rsid w:val="00AD1FCC"/>
    <w:rsid w:val="00AD3507"/>
    <w:rsid w:val="00AD3732"/>
    <w:rsid w:val="00AD48D4"/>
    <w:rsid w:val="00AD4DC2"/>
    <w:rsid w:val="00AD5BA6"/>
    <w:rsid w:val="00AD5CF4"/>
    <w:rsid w:val="00AD5EAA"/>
    <w:rsid w:val="00AD6F3C"/>
    <w:rsid w:val="00AD72C0"/>
    <w:rsid w:val="00AE21D2"/>
    <w:rsid w:val="00AE2FD6"/>
    <w:rsid w:val="00AE5423"/>
    <w:rsid w:val="00AE5A22"/>
    <w:rsid w:val="00AE774A"/>
    <w:rsid w:val="00AE792C"/>
    <w:rsid w:val="00AE7A25"/>
    <w:rsid w:val="00AF033C"/>
    <w:rsid w:val="00AF038B"/>
    <w:rsid w:val="00AF0DEB"/>
    <w:rsid w:val="00AF1354"/>
    <w:rsid w:val="00AF250E"/>
    <w:rsid w:val="00AF286E"/>
    <w:rsid w:val="00AF307E"/>
    <w:rsid w:val="00AF326A"/>
    <w:rsid w:val="00AF3393"/>
    <w:rsid w:val="00AF357D"/>
    <w:rsid w:val="00AF3DBE"/>
    <w:rsid w:val="00AF3E1C"/>
    <w:rsid w:val="00AF50DC"/>
    <w:rsid w:val="00AF6269"/>
    <w:rsid w:val="00AF7509"/>
    <w:rsid w:val="00AF7720"/>
    <w:rsid w:val="00AF7836"/>
    <w:rsid w:val="00B0021D"/>
    <w:rsid w:val="00B008AD"/>
    <w:rsid w:val="00B01A36"/>
    <w:rsid w:val="00B02526"/>
    <w:rsid w:val="00B0266F"/>
    <w:rsid w:val="00B02B53"/>
    <w:rsid w:val="00B05204"/>
    <w:rsid w:val="00B059FC"/>
    <w:rsid w:val="00B06A08"/>
    <w:rsid w:val="00B06A40"/>
    <w:rsid w:val="00B06D35"/>
    <w:rsid w:val="00B06F1D"/>
    <w:rsid w:val="00B0700D"/>
    <w:rsid w:val="00B07023"/>
    <w:rsid w:val="00B07B77"/>
    <w:rsid w:val="00B10014"/>
    <w:rsid w:val="00B10811"/>
    <w:rsid w:val="00B10E5C"/>
    <w:rsid w:val="00B11DDA"/>
    <w:rsid w:val="00B120CF"/>
    <w:rsid w:val="00B12440"/>
    <w:rsid w:val="00B2018B"/>
    <w:rsid w:val="00B214D3"/>
    <w:rsid w:val="00B21A76"/>
    <w:rsid w:val="00B225DC"/>
    <w:rsid w:val="00B23B7F"/>
    <w:rsid w:val="00B24720"/>
    <w:rsid w:val="00B24820"/>
    <w:rsid w:val="00B2546B"/>
    <w:rsid w:val="00B259ED"/>
    <w:rsid w:val="00B25C66"/>
    <w:rsid w:val="00B2601A"/>
    <w:rsid w:val="00B27266"/>
    <w:rsid w:val="00B2755A"/>
    <w:rsid w:val="00B30129"/>
    <w:rsid w:val="00B3049F"/>
    <w:rsid w:val="00B30C7C"/>
    <w:rsid w:val="00B30D3D"/>
    <w:rsid w:val="00B3297E"/>
    <w:rsid w:val="00B34560"/>
    <w:rsid w:val="00B34743"/>
    <w:rsid w:val="00B34ECA"/>
    <w:rsid w:val="00B35E77"/>
    <w:rsid w:val="00B36A36"/>
    <w:rsid w:val="00B36FB3"/>
    <w:rsid w:val="00B37012"/>
    <w:rsid w:val="00B37978"/>
    <w:rsid w:val="00B37DF7"/>
    <w:rsid w:val="00B37E73"/>
    <w:rsid w:val="00B37EB9"/>
    <w:rsid w:val="00B409C7"/>
    <w:rsid w:val="00B411E5"/>
    <w:rsid w:val="00B41276"/>
    <w:rsid w:val="00B42725"/>
    <w:rsid w:val="00B42B98"/>
    <w:rsid w:val="00B42D4D"/>
    <w:rsid w:val="00B430CD"/>
    <w:rsid w:val="00B43B6B"/>
    <w:rsid w:val="00B451BA"/>
    <w:rsid w:val="00B45987"/>
    <w:rsid w:val="00B46783"/>
    <w:rsid w:val="00B46A8D"/>
    <w:rsid w:val="00B46D36"/>
    <w:rsid w:val="00B47C9E"/>
    <w:rsid w:val="00B50465"/>
    <w:rsid w:val="00B524FE"/>
    <w:rsid w:val="00B52847"/>
    <w:rsid w:val="00B52BF9"/>
    <w:rsid w:val="00B52D6D"/>
    <w:rsid w:val="00B54441"/>
    <w:rsid w:val="00B574E9"/>
    <w:rsid w:val="00B579A3"/>
    <w:rsid w:val="00B57C67"/>
    <w:rsid w:val="00B61C25"/>
    <w:rsid w:val="00B61DAE"/>
    <w:rsid w:val="00B637C1"/>
    <w:rsid w:val="00B63AB1"/>
    <w:rsid w:val="00B63DB7"/>
    <w:rsid w:val="00B64C62"/>
    <w:rsid w:val="00B64FA9"/>
    <w:rsid w:val="00B66855"/>
    <w:rsid w:val="00B6701A"/>
    <w:rsid w:val="00B7082C"/>
    <w:rsid w:val="00B70B8B"/>
    <w:rsid w:val="00B711B4"/>
    <w:rsid w:val="00B71801"/>
    <w:rsid w:val="00B71DC5"/>
    <w:rsid w:val="00B72507"/>
    <w:rsid w:val="00B72A19"/>
    <w:rsid w:val="00B72E1A"/>
    <w:rsid w:val="00B72F67"/>
    <w:rsid w:val="00B73E82"/>
    <w:rsid w:val="00B746D2"/>
    <w:rsid w:val="00B75645"/>
    <w:rsid w:val="00B7644E"/>
    <w:rsid w:val="00B76528"/>
    <w:rsid w:val="00B80BE7"/>
    <w:rsid w:val="00B8191B"/>
    <w:rsid w:val="00B8310A"/>
    <w:rsid w:val="00B84D62"/>
    <w:rsid w:val="00B84EB0"/>
    <w:rsid w:val="00B860E6"/>
    <w:rsid w:val="00B86326"/>
    <w:rsid w:val="00B86A0D"/>
    <w:rsid w:val="00B86C5A"/>
    <w:rsid w:val="00B86D33"/>
    <w:rsid w:val="00B872B6"/>
    <w:rsid w:val="00B8730A"/>
    <w:rsid w:val="00B8784B"/>
    <w:rsid w:val="00B90260"/>
    <w:rsid w:val="00B9080D"/>
    <w:rsid w:val="00B91204"/>
    <w:rsid w:val="00B92704"/>
    <w:rsid w:val="00B9282A"/>
    <w:rsid w:val="00B92B9F"/>
    <w:rsid w:val="00B93A0F"/>
    <w:rsid w:val="00B944DC"/>
    <w:rsid w:val="00B9471A"/>
    <w:rsid w:val="00B95760"/>
    <w:rsid w:val="00B96577"/>
    <w:rsid w:val="00B9708C"/>
    <w:rsid w:val="00B97239"/>
    <w:rsid w:val="00B973A9"/>
    <w:rsid w:val="00BA03A4"/>
    <w:rsid w:val="00BA0456"/>
    <w:rsid w:val="00BA09FC"/>
    <w:rsid w:val="00BA0CDF"/>
    <w:rsid w:val="00BA1F72"/>
    <w:rsid w:val="00BA29D9"/>
    <w:rsid w:val="00BA3262"/>
    <w:rsid w:val="00BA375F"/>
    <w:rsid w:val="00BA471E"/>
    <w:rsid w:val="00BA4C31"/>
    <w:rsid w:val="00BA4E60"/>
    <w:rsid w:val="00BA7139"/>
    <w:rsid w:val="00BA72DE"/>
    <w:rsid w:val="00BA7762"/>
    <w:rsid w:val="00BA778C"/>
    <w:rsid w:val="00BA7F88"/>
    <w:rsid w:val="00BB01A3"/>
    <w:rsid w:val="00BB13B8"/>
    <w:rsid w:val="00BB21C5"/>
    <w:rsid w:val="00BB2821"/>
    <w:rsid w:val="00BB29E1"/>
    <w:rsid w:val="00BB2D9F"/>
    <w:rsid w:val="00BB33CD"/>
    <w:rsid w:val="00BB3626"/>
    <w:rsid w:val="00BB53F0"/>
    <w:rsid w:val="00BB546D"/>
    <w:rsid w:val="00BB5F9F"/>
    <w:rsid w:val="00BB67E2"/>
    <w:rsid w:val="00BB6F0D"/>
    <w:rsid w:val="00BB7D3A"/>
    <w:rsid w:val="00BB7EFA"/>
    <w:rsid w:val="00BC0F5C"/>
    <w:rsid w:val="00BC1E75"/>
    <w:rsid w:val="00BC23E0"/>
    <w:rsid w:val="00BC2505"/>
    <w:rsid w:val="00BC299B"/>
    <w:rsid w:val="00BC2BEE"/>
    <w:rsid w:val="00BC4115"/>
    <w:rsid w:val="00BC5833"/>
    <w:rsid w:val="00BC5DC2"/>
    <w:rsid w:val="00BC6DB9"/>
    <w:rsid w:val="00BC7C6F"/>
    <w:rsid w:val="00BD0782"/>
    <w:rsid w:val="00BD0EE1"/>
    <w:rsid w:val="00BD1819"/>
    <w:rsid w:val="00BD2BD7"/>
    <w:rsid w:val="00BD324D"/>
    <w:rsid w:val="00BD3329"/>
    <w:rsid w:val="00BD3D8C"/>
    <w:rsid w:val="00BD4815"/>
    <w:rsid w:val="00BD5638"/>
    <w:rsid w:val="00BD57DF"/>
    <w:rsid w:val="00BD6485"/>
    <w:rsid w:val="00BD6896"/>
    <w:rsid w:val="00BD689C"/>
    <w:rsid w:val="00BD6DCA"/>
    <w:rsid w:val="00BD6E06"/>
    <w:rsid w:val="00BD788C"/>
    <w:rsid w:val="00BE020A"/>
    <w:rsid w:val="00BE020F"/>
    <w:rsid w:val="00BE03DF"/>
    <w:rsid w:val="00BE09A7"/>
    <w:rsid w:val="00BE1A42"/>
    <w:rsid w:val="00BE2922"/>
    <w:rsid w:val="00BE512E"/>
    <w:rsid w:val="00BE526B"/>
    <w:rsid w:val="00BE594D"/>
    <w:rsid w:val="00BE5BE2"/>
    <w:rsid w:val="00BE6C59"/>
    <w:rsid w:val="00BE71B3"/>
    <w:rsid w:val="00BE72AE"/>
    <w:rsid w:val="00BF006E"/>
    <w:rsid w:val="00BF0489"/>
    <w:rsid w:val="00BF0D35"/>
    <w:rsid w:val="00BF196E"/>
    <w:rsid w:val="00BF1B41"/>
    <w:rsid w:val="00BF1FA3"/>
    <w:rsid w:val="00BF274A"/>
    <w:rsid w:val="00BF4A4A"/>
    <w:rsid w:val="00BF5080"/>
    <w:rsid w:val="00BF5E31"/>
    <w:rsid w:val="00BF65EB"/>
    <w:rsid w:val="00BF6B5E"/>
    <w:rsid w:val="00BF6E14"/>
    <w:rsid w:val="00BF725B"/>
    <w:rsid w:val="00BF7444"/>
    <w:rsid w:val="00BF78C8"/>
    <w:rsid w:val="00BF7C28"/>
    <w:rsid w:val="00BF7F42"/>
    <w:rsid w:val="00C009A5"/>
    <w:rsid w:val="00C0207D"/>
    <w:rsid w:val="00C02A4D"/>
    <w:rsid w:val="00C02D19"/>
    <w:rsid w:val="00C02F37"/>
    <w:rsid w:val="00C042E7"/>
    <w:rsid w:val="00C04946"/>
    <w:rsid w:val="00C057F0"/>
    <w:rsid w:val="00C05E60"/>
    <w:rsid w:val="00C0687D"/>
    <w:rsid w:val="00C06945"/>
    <w:rsid w:val="00C10782"/>
    <w:rsid w:val="00C119EC"/>
    <w:rsid w:val="00C11DF1"/>
    <w:rsid w:val="00C14E6B"/>
    <w:rsid w:val="00C15BC3"/>
    <w:rsid w:val="00C164D6"/>
    <w:rsid w:val="00C1663E"/>
    <w:rsid w:val="00C17178"/>
    <w:rsid w:val="00C1795A"/>
    <w:rsid w:val="00C17C39"/>
    <w:rsid w:val="00C20034"/>
    <w:rsid w:val="00C202C3"/>
    <w:rsid w:val="00C203E3"/>
    <w:rsid w:val="00C209DF"/>
    <w:rsid w:val="00C209E4"/>
    <w:rsid w:val="00C20F51"/>
    <w:rsid w:val="00C21EA8"/>
    <w:rsid w:val="00C223DF"/>
    <w:rsid w:val="00C2346A"/>
    <w:rsid w:val="00C24A99"/>
    <w:rsid w:val="00C25361"/>
    <w:rsid w:val="00C25898"/>
    <w:rsid w:val="00C25F7C"/>
    <w:rsid w:val="00C25FB5"/>
    <w:rsid w:val="00C2669D"/>
    <w:rsid w:val="00C314B8"/>
    <w:rsid w:val="00C319B2"/>
    <w:rsid w:val="00C32DBC"/>
    <w:rsid w:val="00C3343A"/>
    <w:rsid w:val="00C34000"/>
    <w:rsid w:val="00C34888"/>
    <w:rsid w:val="00C354E2"/>
    <w:rsid w:val="00C35771"/>
    <w:rsid w:val="00C37D5A"/>
    <w:rsid w:val="00C40B95"/>
    <w:rsid w:val="00C41174"/>
    <w:rsid w:val="00C4158C"/>
    <w:rsid w:val="00C42AC2"/>
    <w:rsid w:val="00C4374C"/>
    <w:rsid w:val="00C43DED"/>
    <w:rsid w:val="00C44189"/>
    <w:rsid w:val="00C44247"/>
    <w:rsid w:val="00C44C49"/>
    <w:rsid w:val="00C44D0C"/>
    <w:rsid w:val="00C44F7B"/>
    <w:rsid w:val="00C45444"/>
    <w:rsid w:val="00C4566F"/>
    <w:rsid w:val="00C45FA1"/>
    <w:rsid w:val="00C46795"/>
    <w:rsid w:val="00C46F8D"/>
    <w:rsid w:val="00C470B3"/>
    <w:rsid w:val="00C47B09"/>
    <w:rsid w:val="00C47C52"/>
    <w:rsid w:val="00C47DAD"/>
    <w:rsid w:val="00C5058E"/>
    <w:rsid w:val="00C5093C"/>
    <w:rsid w:val="00C509D6"/>
    <w:rsid w:val="00C50C24"/>
    <w:rsid w:val="00C51EE9"/>
    <w:rsid w:val="00C52332"/>
    <w:rsid w:val="00C5248A"/>
    <w:rsid w:val="00C52A03"/>
    <w:rsid w:val="00C537AC"/>
    <w:rsid w:val="00C53CD1"/>
    <w:rsid w:val="00C545DC"/>
    <w:rsid w:val="00C546B2"/>
    <w:rsid w:val="00C546B3"/>
    <w:rsid w:val="00C5753D"/>
    <w:rsid w:val="00C604CC"/>
    <w:rsid w:val="00C60903"/>
    <w:rsid w:val="00C60961"/>
    <w:rsid w:val="00C610A5"/>
    <w:rsid w:val="00C61403"/>
    <w:rsid w:val="00C6173F"/>
    <w:rsid w:val="00C61A83"/>
    <w:rsid w:val="00C61AD9"/>
    <w:rsid w:val="00C61DB6"/>
    <w:rsid w:val="00C61E90"/>
    <w:rsid w:val="00C62086"/>
    <w:rsid w:val="00C633C9"/>
    <w:rsid w:val="00C6384C"/>
    <w:rsid w:val="00C638FF"/>
    <w:rsid w:val="00C64921"/>
    <w:rsid w:val="00C64B14"/>
    <w:rsid w:val="00C64F10"/>
    <w:rsid w:val="00C672E6"/>
    <w:rsid w:val="00C67426"/>
    <w:rsid w:val="00C67D9C"/>
    <w:rsid w:val="00C718FE"/>
    <w:rsid w:val="00C71FE9"/>
    <w:rsid w:val="00C7298B"/>
    <w:rsid w:val="00C72CA4"/>
    <w:rsid w:val="00C735F0"/>
    <w:rsid w:val="00C73740"/>
    <w:rsid w:val="00C73B9D"/>
    <w:rsid w:val="00C75591"/>
    <w:rsid w:val="00C76586"/>
    <w:rsid w:val="00C77139"/>
    <w:rsid w:val="00C77E02"/>
    <w:rsid w:val="00C800E1"/>
    <w:rsid w:val="00C82F2B"/>
    <w:rsid w:val="00C8429F"/>
    <w:rsid w:val="00C84375"/>
    <w:rsid w:val="00C84F45"/>
    <w:rsid w:val="00C85593"/>
    <w:rsid w:val="00C85780"/>
    <w:rsid w:val="00C859B7"/>
    <w:rsid w:val="00C85FD6"/>
    <w:rsid w:val="00C86184"/>
    <w:rsid w:val="00C87019"/>
    <w:rsid w:val="00C87A6A"/>
    <w:rsid w:val="00C87F55"/>
    <w:rsid w:val="00C90A4B"/>
    <w:rsid w:val="00C9129B"/>
    <w:rsid w:val="00C91D42"/>
    <w:rsid w:val="00C928B9"/>
    <w:rsid w:val="00C92AF1"/>
    <w:rsid w:val="00C92F5D"/>
    <w:rsid w:val="00C933F4"/>
    <w:rsid w:val="00C938B6"/>
    <w:rsid w:val="00C949A0"/>
    <w:rsid w:val="00C95ED5"/>
    <w:rsid w:val="00C96589"/>
    <w:rsid w:val="00C96784"/>
    <w:rsid w:val="00C969A9"/>
    <w:rsid w:val="00C970BD"/>
    <w:rsid w:val="00C972F5"/>
    <w:rsid w:val="00C97662"/>
    <w:rsid w:val="00CA112C"/>
    <w:rsid w:val="00CA12BD"/>
    <w:rsid w:val="00CA13E6"/>
    <w:rsid w:val="00CA1454"/>
    <w:rsid w:val="00CA1641"/>
    <w:rsid w:val="00CA1725"/>
    <w:rsid w:val="00CA29EF"/>
    <w:rsid w:val="00CA2B02"/>
    <w:rsid w:val="00CA2E0D"/>
    <w:rsid w:val="00CA2EE0"/>
    <w:rsid w:val="00CA3824"/>
    <w:rsid w:val="00CA49A9"/>
    <w:rsid w:val="00CA4DA5"/>
    <w:rsid w:val="00CA5DA1"/>
    <w:rsid w:val="00CA5EDE"/>
    <w:rsid w:val="00CA5F18"/>
    <w:rsid w:val="00CA6500"/>
    <w:rsid w:val="00CA72E9"/>
    <w:rsid w:val="00CA75C2"/>
    <w:rsid w:val="00CA7C0B"/>
    <w:rsid w:val="00CB064F"/>
    <w:rsid w:val="00CB0B4A"/>
    <w:rsid w:val="00CB140D"/>
    <w:rsid w:val="00CB1471"/>
    <w:rsid w:val="00CB16CF"/>
    <w:rsid w:val="00CB27CF"/>
    <w:rsid w:val="00CB2929"/>
    <w:rsid w:val="00CB2999"/>
    <w:rsid w:val="00CB33E6"/>
    <w:rsid w:val="00CB3ABE"/>
    <w:rsid w:val="00CB3D01"/>
    <w:rsid w:val="00CB41A5"/>
    <w:rsid w:val="00CB490E"/>
    <w:rsid w:val="00CB4CAD"/>
    <w:rsid w:val="00CB5ACE"/>
    <w:rsid w:val="00CB6AEB"/>
    <w:rsid w:val="00CB6D70"/>
    <w:rsid w:val="00CB7179"/>
    <w:rsid w:val="00CB7A7E"/>
    <w:rsid w:val="00CB7BD5"/>
    <w:rsid w:val="00CC04F6"/>
    <w:rsid w:val="00CC1A87"/>
    <w:rsid w:val="00CC20B6"/>
    <w:rsid w:val="00CC23CF"/>
    <w:rsid w:val="00CC2852"/>
    <w:rsid w:val="00CC2F98"/>
    <w:rsid w:val="00CC320C"/>
    <w:rsid w:val="00CC3B37"/>
    <w:rsid w:val="00CC3F82"/>
    <w:rsid w:val="00CC4697"/>
    <w:rsid w:val="00CC4AF6"/>
    <w:rsid w:val="00CC58F8"/>
    <w:rsid w:val="00CC6CCE"/>
    <w:rsid w:val="00CD0730"/>
    <w:rsid w:val="00CD0D56"/>
    <w:rsid w:val="00CD0ED0"/>
    <w:rsid w:val="00CD1B58"/>
    <w:rsid w:val="00CD2687"/>
    <w:rsid w:val="00CD2ABF"/>
    <w:rsid w:val="00CD2D53"/>
    <w:rsid w:val="00CD3118"/>
    <w:rsid w:val="00CD3EB9"/>
    <w:rsid w:val="00CD4B9A"/>
    <w:rsid w:val="00CD4BAE"/>
    <w:rsid w:val="00CD5383"/>
    <w:rsid w:val="00CD6833"/>
    <w:rsid w:val="00CD6996"/>
    <w:rsid w:val="00CD6F79"/>
    <w:rsid w:val="00CD7351"/>
    <w:rsid w:val="00CE0570"/>
    <w:rsid w:val="00CE103B"/>
    <w:rsid w:val="00CE1A4E"/>
    <w:rsid w:val="00CE1B40"/>
    <w:rsid w:val="00CE3149"/>
    <w:rsid w:val="00CE39F0"/>
    <w:rsid w:val="00CE4952"/>
    <w:rsid w:val="00CE54AA"/>
    <w:rsid w:val="00CE5FCC"/>
    <w:rsid w:val="00CE6D9B"/>
    <w:rsid w:val="00CE6E0A"/>
    <w:rsid w:val="00CE7B84"/>
    <w:rsid w:val="00CE7DD6"/>
    <w:rsid w:val="00CF0567"/>
    <w:rsid w:val="00CF128E"/>
    <w:rsid w:val="00CF13D6"/>
    <w:rsid w:val="00CF1A8A"/>
    <w:rsid w:val="00CF1BF7"/>
    <w:rsid w:val="00CF1E9E"/>
    <w:rsid w:val="00CF24D3"/>
    <w:rsid w:val="00CF32C2"/>
    <w:rsid w:val="00CF3379"/>
    <w:rsid w:val="00CF3745"/>
    <w:rsid w:val="00CF3C5C"/>
    <w:rsid w:val="00CF3FCF"/>
    <w:rsid w:val="00CF4A31"/>
    <w:rsid w:val="00CF536A"/>
    <w:rsid w:val="00CF590E"/>
    <w:rsid w:val="00CF5D1B"/>
    <w:rsid w:val="00CF6BB1"/>
    <w:rsid w:val="00CF6EEB"/>
    <w:rsid w:val="00CF7C86"/>
    <w:rsid w:val="00D01661"/>
    <w:rsid w:val="00D02798"/>
    <w:rsid w:val="00D033B6"/>
    <w:rsid w:val="00D036E4"/>
    <w:rsid w:val="00D05771"/>
    <w:rsid w:val="00D062D0"/>
    <w:rsid w:val="00D0716A"/>
    <w:rsid w:val="00D076F7"/>
    <w:rsid w:val="00D07A70"/>
    <w:rsid w:val="00D105E8"/>
    <w:rsid w:val="00D10A7D"/>
    <w:rsid w:val="00D1119B"/>
    <w:rsid w:val="00D1150F"/>
    <w:rsid w:val="00D125AC"/>
    <w:rsid w:val="00D1308F"/>
    <w:rsid w:val="00D135C8"/>
    <w:rsid w:val="00D1481C"/>
    <w:rsid w:val="00D1629E"/>
    <w:rsid w:val="00D16B72"/>
    <w:rsid w:val="00D175F4"/>
    <w:rsid w:val="00D17F7A"/>
    <w:rsid w:val="00D20892"/>
    <w:rsid w:val="00D216C3"/>
    <w:rsid w:val="00D21956"/>
    <w:rsid w:val="00D22213"/>
    <w:rsid w:val="00D23302"/>
    <w:rsid w:val="00D23621"/>
    <w:rsid w:val="00D23B36"/>
    <w:rsid w:val="00D24849"/>
    <w:rsid w:val="00D25890"/>
    <w:rsid w:val="00D25972"/>
    <w:rsid w:val="00D25C89"/>
    <w:rsid w:val="00D264ED"/>
    <w:rsid w:val="00D269F7"/>
    <w:rsid w:val="00D26DFE"/>
    <w:rsid w:val="00D276BF"/>
    <w:rsid w:val="00D27D10"/>
    <w:rsid w:val="00D302D4"/>
    <w:rsid w:val="00D30A61"/>
    <w:rsid w:val="00D30CD5"/>
    <w:rsid w:val="00D30DB4"/>
    <w:rsid w:val="00D3159A"/>
    <w:rsid w:val="00D323AE"/>
    <w:rsid w:val="00D33432"/>
    <w:rsid w:val="00D344B4"/>
    <w:rsid w:val="00D34F60"/>
    <w:rsid w:val="00D359E7"/>
    <w:rsid w:val="00D35E61"/>
    <w:rsid w:val="00D3657A"/>
    <w:rsid w:val="00D36C2C"/>
    <w:rsid w:val="00D36F7F"/>
    <w:rsid w:val="00D37564"/>
    <w:rsid w:val="00D408A8"/>
    <w:rsid w:val="00D416E5"/>
    <w:rsid w:val="00D41C87"/>
    <w:rsid w:val="00D41E07"/>
    <w:rsid w:val="00D41ECA"/>
    <w:rsid w:val="00D41FA5"/>
    <w:rsid w:val="00D4221F"/>
    <w:rsid w:val="00D42BD1"/>
    <w:rsid w:val="00D42D60"/>
    <w:rsid w:val="00D42DAC"/>
    <w:rsid w:val="00D43DA4"/>
    <w:rsid w:val="00D441D9"/>
    <w:rsid w:val="00D44A4A"/>
    <w:rsid w:val="00D44C22"/>
    <w:rsid w:val="00D45320"/>
    <w:rsid w:val="00D4532C"/>
    <w:rsid w:val="00D45666"/>
    <w:rsid w:val="00D45ED7"/>
    <w:rsid w:val="00D463F5"/>
    <w:rsid w:val="00D47DE2"/>
    <w:rsid w:val="00D50BF7"/>
    <w:rsid w:val="00D511C6"/>
    <w:rsid w:val="00D51698"/>
    <w:rsid w:val="00D5465D"/>
    <w:rsid w:val="00D55000"/>
    <w:rsid w:val="00D55377"/>
    <w:rsid w:val="00D5546B"/>
    <w:rsid w:val="00D55C80"/>
    <w:rsid w:val="00D577D7"/>
    <w:rsid w:val="00D57A58"/>
    <w:rsid w:val="00D57C85"/>
    <w:rsid w:val="00D60F49"/>
    <w:rsid w:val="00D61168"/>
    <w:rsid w:val="00D6163E"/>
    <w:rsid w:val="00D61A1D"/>
    <w:rsid w:val="00D61F1B"/>
    <w:rsid w:val="00D63A37"/>
    <w:rsid w:val="00D64EF9"/>
    <w:rsid w:val="00D65038"/>
    <w:rsid w:val="00D6575A"/>
    <w:rsid w:val="00D662A0"/>
    <w:rsid w:val="00D664A5"/>
    <w:rsid w:val="00D67093"/>
    <w:rsid w:val="00D67971"/>
    <w:rsid w:val="00D67C2C"/>
    <w:rsid w:val="00D70BFD"/>
    <w:rsid w:val="00D7186E"/>
    <w:rsid w:val="00D7188F"/>
    <w:rsid w:val="00D735F7"/>
    <w:rsid w:val="00D739F8"/>
    <w:rsid w:val="00D7483E"/>
    <w:rsid w:val="00D749F8"/>
    <w:rsid w:val="00D753F7"/>
    <w:rsid w:val="00D75511"/>
    <w:rsid w:val="00D75F7C"/>
    <w:rsid w:val="00D769E7"/>
    <w:rsid w:val="00D76DA4"/>
    <w:rsid w:val="00D774E9"/>
    <w:rsid w:val="00D77516"/>
    <w:rsid w:val="00D77760"/>
    <w:rsid w:val="00D77E5F"/>
    <w:rsid w:val="00D82B75"/>
    <w:rsid w:val="00D83B9B"/>
    <w:rsid w:val="00D83CB4"/>
    <w:rsid w:val="00D844BD"/>
    <w:rsid w:val="00D844E5"/>
    <w:rsid w:val="00D84512"/>
    <w:rsid w:val="00D8507A"/>
    <w:rsid w:val="00D86066"/>
    <w:rsid w:val="00D86F4E"/>
    <w:rsid w:val="00D86FFF"/>
    <w:rsid w:val="00D87C09"/>
    <w:rsid w:val="00D92842"/>
    <w:rsid w:val="00D9303A"/>
    <w:rsid w:val="00D93652"/>
    <w:rsid w:val="00D937C6"/>
    <w:rsid w:val="00D9394E"/>
    <w:rsid w:val="00D94EC8"/>
    <w:rsid w:val="00D9515B"/>
    <w:rsid w:val="00D956A2"/>
    <w:rsid w:val="00D97365"/>
    <w:rsid w:val="00D97B9E"/>
    <w:rsid w:val="00D97CCA"/>
    <w:rsid w:val="00D97E36"/>
    <w:rsid w:val="00D97EBD"/>
    <w:rsid w:val="00DA0763"/>
    <w:rsid w:val="00DA0AF3"/>
    <w:rsid w:val="00DA105D"/>
    <w:rsid w:val="00DA1EE1"/>
    <w:rsid w:val="00DA3100"/>
    <w:rsid w:val="00DA3C9A"/>
    <w:rsid w:val="00DA4430"/>
    <w:rsid w:val="00DA5E84"/>
    <w:rsid w:val="00DA61AF"/>
    <w:rsid w:val="00DA6448"/>
    <w:rsid w:val="00DA6A21"/>
    <w:rsid w:val="00DA7654"/>
    <w:rsid w:val="00DA7703"/>
    <w:rsid w:val="00DB1756"/>
    <w:rsid w:val="00DB1ECA"/>
    <w:rsid w:val="00DB2161"/>
    <w:rsid w:val="00DB27E8"/>
    <w:rsid w:val="00DB444D"/>
    <w:rsid w:val="00DB490C"/>
    <w:rsid w:val="00DB6E7D"/>
    <w:rsid w:val="00DB7354"/>
    <w:rsid w:val="00DC1C09"/>
    <w:rsid w:val="00DC24B4"/>
    <w:rsid w:val="00DC2529"/>
    <w:rsid w:val="00DC2B4C"/>
    <w:rsid w:val="00DC2D67"/>
    <w:rsid w:val="00DC31E6"/>
    <w:rsid w:val="00DC5385"/>
    <w:rsid w:val="00DC645F"/>
    <w:rsid w:val="00DC64F3"/>
    <w:rsid w:val="00DC6607"/>
    <w:rsid w:val="00DD02A0"/>
    <w:rsid w:val="00DD298D"/>
    <w:rsid w:val="00DD362C"/>
    <w:rsid w:val="00DD537B"/>
    <w:rsid w:val="00DD60B4"/>
    <w:rsid w:val="00DD6BC7"/>
    <w:rsid w:val="00DE06B9"/>
    <w:rsid w:val="00DE15F0"/>
    <w:rsid w:val="00DE1645"/>
    <w:rsid w:val="00DE1D41"/>
    <w:rsid w:val="00DE294F"/>
    <w:rsid w:val="00DE2954"/>
    <w:rsid w:val="00DE2FA9"/>
    <w:rsid w:val="00DE3E76"/>
    <w:rsid w:val="00DE424E"/>
    <w:rsid w:val="00DE4DEF"/>
    <w:rsid w:val="00DE4EF8"/>
    <w:rsid w:val="00DE65B1"/>
    <w:rsid w:val="00DE69D2"/>
    <w:rsid w:val="00DE6E7E"/>
    <w:rsid w:val="00DE742D"/>
    <w:rsid w:val="00DF002B"/>
    <w:rsid w:val="00DF047E"/>
    <w:rsid w:val="00DF0BF2"/>
    <w:rsid w:val="00DF2DAF"/>
    <w:rsid w:val="00DF2E71"/>
    <w:rsid w:val="00DF41AC"/>
    <w:rsid w:val="00DF5445"/>
    <w:rsid w:val="00DF55A6"/>
    <w:rsid w:val="00DF58DE"/>
    <w:rsid w:val="00DF5C85"/>
    <w:rsid w:val="00DF7F18"/>
    <w:rsid w:val="00E00790"/>
    <w:rsid w:val="00E00A39"/>
    <w:rsid w:val="00E00A6C"/>
    <w:rsid w:val="00E02A74"/>
    <w:rsid w:val="00E02AC6"/>
    <w:rsid w:val="00E0316A"/>
    <w:rsid w:val="00E038F0"/>
    <w:rsid w:val="00E04AB2"/>
    <w:rsid w:val="00E04B4D"/>
    <w:rsid w:val="00E04F08"/>
    <w:rsid w:val="00E05694"/>
    <w:rsid w:val="00E05BEB"/>
    <w:rsid w:val="00E05EA5"/>
    <w:rsid w:val="00E05ED1"/>
    <w:rsid w:val="00E103E8"/>
    <w:rsid w:val="00E106B2"/>
    <w:rsid w:val="00E10EE4"/>
    <w:rsid w:val="00E1320D"/>
    <w:rsid w:val="00E1335D"/>
    <w:rsid w:val="00E1410D"/>
    <w:rsid w:val="00E147EE"/>
    <w:rsid w:val="00E153D5"/>
    <w:rsid w:val="00E15CA2"/>
    <w:rsid w:val="00E162B6"/>
    <w:rsid w:val="00E16505"/>
    <w:rsid w:val="00E169F5"/>
    <w:rsid w:val="00E17A88"/>
    <w:rsid w:val="00E17F12"/>
    <w:rsid w:val="00E211AA"/>
    <w:rsid w:val="00E22222"/>
    <w:rsid w:val="00E224A2"/>
    <w:rsid w:val="00E2312F"/>
    <w:rsid w:val="00E23645"/>
    <w:rsid w:val="00E24309"/>
    <w:rsid w:val="00E2632C"/>
    <w:rsid w:val="00E26794"/>
    <w:rsid w:val="00E27411"/>
    <w:rsid w:val="00E2772C"/>
    <w:rsid w:val="00E305E4"/>
    <w:rsid w:val="00E30A30"/>
    <w:rsid w:val="00E30C00"/>
    <w:rsid w:val="00E31875"/>
    <w:rsid w:val="00E322AE"/>
    <w:rsid w:val="00E32542"/>
    <w:rsid w:val="00E336E0"/>
    <w:rsid w:val="00E33959"/>
    <w:rsid w:val="00E33D6A"/>
    <w:rsid w:val="00E34583"/>
    <w:rsid w:val="00E359B0"/>
    <w:rsid w:val="00E36D11"/>
    <w:rsid w:val="00E372D4"/>
    <w:rsid w:val="00E37AAC"/>
    <w:rsid w:val="00E37E7E"/>
    <w:rsid w:val="00E4039A"/>
    <w:rsid w:val="00E40F3E"/>
    <w:rsid w:val="00E40FDD"/>
    <w:rsid w:val="00E4122C"/>
    <w:rsid w:val="00E422C2"/>
    <w:rsid w:val="00E4235B"/>
    <w:rsid w:val="00E42BBF"/>
    <w:rsid w:val="00E43486"/>
    <w:rsid w:val="00E44864"/>
    <w:rsid w:val="00E44B04"/>
    <w:rsid w:val="00E44C60"/>
    <w:rsid w:val="00E45090"/>
    <w:rsid w:val="00E452D0"/>
    <w:rsid w:val="00E4613C"/>
    <w:rsid w:val="00E461AA"/>
    <w:rsid w:val="00E46DC6"/>
    <w:rsid w:val="00E511A5"/>
    <w:rsid w:val="00E52129"/>
    <w:rsid w:val="00E52845"/>
    <w:rsid w:val="00E5287D"/>
    <w:rsid w:val="00E528D7"/>
    <w:rsid w:val="00E52A5F"/>
    <w:rsid w:val="00E54347"/>
    <w:rsid w:val="00E54D79"/>
    <w:rsid w:val="00E54E27"/>
    <w:rsid w:val="00E56E5B"/>
    <w:rsid w:val="00E56FB5"/>
    <w:rsid w:val="00E606AA"/>
    <w:rsid w:val="00E609BB"/>
    <w:rsid w:val="00E61E62"/>
    <w:rsid w:val="00E6251A"/>
    <w:rsid w:val="00E63AEA"/>
    <w:rsid w:val="00E64EC3"/>
    <w:rsid w:val="00E6550F"/>
    <w:rsid w:val="00E65A1F"/>
    <w:rsid w:val="00E677D7"/>
    <w:rsid w:val="00E70152"/>
    <w:rsid w:val="00E71BC9"/>
    <w:rsid w:val="00E72657"/>
    <w:rsid w:val="00E72730"/>
    <w:rsid w:val="00E72DC9"/>
    <w:rsid w:val="00E74265"/>
    <w:rsid w:val="00E74590"/>
    <w:rsid w:val="00E75052"/>
    <w:rsid w:val="00E753DE"/>
    <w:rsid w:val="00E75417"/>
    <w:rsid w:val="00E75A19"/>
    <w:rsid w:val="00E768A9"/>
    <w:rsid w:val="00E770A7"/>
    <w:rsid w:val="00E80315"/>
    <w:rsid w:val="00E83DAC"/>
    <w:rsid w:val="00E83F1E"/>
    <w:rsid w:val="00E842D7"/>
    <w:rsid w:val="00E86BE7"/>
    <w:rsid w:val="00E87175"/>
    <w:rsid w:val="00E87696"/>
    <w:rsid w:val="00E901E8"/>
    <w:rsid w:val="00E90F59"/>
    <w:rsid w:val="00E91881"/>
    <w:rsid w:val="00E919EE"/>
    <w:rsid w:val="00E929CB"/>
    <w:rsid w:val="00E93BAA"/>
    <w:rsid w:val="00E93D0D"/>
    <w:rsid w:val="00E95430"/>
    <w:rsid w:val="00E9591B"/>
    <w:rsid w:val="00E95A62"/>
    <w:rsid w:val="00E95BE5"/>
    <w:rsid w:val="00E95CED"/>
    <w:rsid w:val="00E95DF2"/>
    <w:rsid w:val="00E96130"/>
    <w:rsid w:val="00E967C8"/>
    <w:rsid w:val="00E96C9E"/>
    <w:rsid w:val="00E972FC"/>
    <w:rsid w:val="00E97394"/>
    <w:rsid w:val="00E977DD"/>
    <w:rsid w:val="00EA0B0B"/>
    <w:rsid w:val="00EA0F47"/>
    <w:rsid w:val="00EA1241"/>
    <w:rsid w:val="00EA25FA"/>
    <w:rsid w:val="00EA261A"/>
    <w:rsid w:val="00EA401A"/>
    <w:rsid w:val="00EA533F"/>
    <w:rsid w:val="00EA5A58"/>
    <w:rsid w:val="00EA5FD0"/>
    <w:rsid w:val="00EA6C0B"/>
    <w:rsid w:val="00EA6E8B"/>
    <w:rsid w:val="00EA71FF"/>
    <w:rsid w:val="00EA74B2"/>
    <w:rsid w:val="00EA76FC"/>
    <w:rsid w:val="00EB02E7"/>
    <w:rsid w:val="00EB1F16"/>
    <w:rsid w:val="00EB23C4"/>
    <w:rsid w:val="00EB2511"/>
    <w:rsid w:val="00EB2F0F"/>
    <w:rsid w:val="00EB3BFD"/>
    <w:rsid w:val="00EB4043"/>
    <w:rsid w:val="00EB4106"/>
    <w:rsid w:val="00EB558F"/>
    <w:rsid w:val="00EB5F22"/>
    <w:rsid w:val="00EB71F1"/>
    <w:rsid w:val="00EB7C52"/>
    <w:rsid w:val="00EC0348"/>
    <w:rsid w:val="00EC05E8"/>
    <w:rsid w:val="00EC0B77"/>
    <w:rsid w:val="00EC1004"/>
    <w:rsid w:val="00EC10BB"/>
    <w:rsid w:val="00EC1958"/>
    <w:rsid w:val="00EC20BE"/>
    <w:rsid w:val="00EC2D35"/>
    <w:rsid w:val="00EC2FAA"/>
    <w:rsid w:val="00EC3E73"/>
    <w:rsid w:val="00EC4561"/>
    <w:rsid w:val="00EC4784"/>
    <w:rsid w:val="00EC4E9D"/>
    <w:rsid w:val="00EC532C"/>
    <w:rsid w:val="00EC6DC6"/>
    <w:rsid w:val="00EC7053"/>
    <w:rsid w:val="00EC7567"/>
    <w:rsid w:val="00EC793A"/>
    <w:rsid w:val="00EC7F2D"/>
    <w:rsid w:val="00ED01B1"/>
    <w:rsid w:val="00ED0B5D"/>
    <w:rsid w:val="00ED163F"/>
    <w:rsid w:val="00ED1BEF"/>
    <w:rsid w:val="00ED3CAC"/>
    <w:rsid w:val="00ED48D5"/>
    <w:rsid w:val="00ED4E77"/>
    <w:rsid w:val="00ED6961"/>
    <w:rsid w:val="00ED7D13"/>
    <w:rsid w:val="00ED7D31"/>
    <w:rsid w:val="00EE036F"/>
    <w:rsid w:val="00EE07E1"/>
    <w:rsid w:val="00EE0E25"/>
    <w:rsid w:val="00EE1200"/>
    <w:rsid w:val="00EE13D8"/>
    <w:rsid w:val="00EE1E97"/>
    <w:rsid w:val="00EE2A5D"/>
    <w:rsid w:val="00EE2CE5"/>
    <w:rsid w:val="00EE346D"/>
    <w:rsid w:val="00EE43B1"/>
    <w:rsid w:val="00EE4C26"/>
    <w:rsid w:val="00EE5BB5"/>
    <w:rsid w:val="00EE5D43"/>
    <w:rsid w:val="00EE6B29"/>
    <w:rsid w:val="00EE707C"/>
    <w:rsid w:val="00EE7D75"/>
    <w:rsid w:val="00EF0358"/>
    <w:rsid w:val="00EF05E7"/>
    <w:rsid w:val="00EF1593"/>
    <w:rsid w:val="00EF1D04"/>
    <w:rsid w:val="00EF201F"/>
    <w:rsid w:val="00EF3145"/>
    <w:rsid w:val="00EF5116"/>
    <w:rsid w:val="00EF5E17"/>
    <w:rsid w:val="00EF6CD0"/>
    <w:rsid w:val="00F000EB"/>
    <w:rsid w:val="00F0129B"/>
    <w:rsid w:val="00F01749"/>
    <w:rsid w:val="00F019C5"/>
    <w:rsid w:val="00F01A0F"/>
    <w:rsid w:val="00F0287E"/>
    <w:rsid w:val="00F02CA9"/>
    <w:rsid w:val="00F03572"/>
    <w:rsid w:val="00F037FD"/>
    <w:rsid w:val="00F039CC"/>
    <w:rsid w:val="00F04618"/>
    <w:rsid w:val="00F04849"/>
    <w:rsid w:val="00F048CD"/>
    <w:rsid w:val="00F05178"/>
    <w:rsid w:val="00F051EB"/>
    <w:rsid w:val="00F05E29"/>
    <w:rsid w:val="00F06AA3"/>
    <w:rsid w:val="00F1140E"/>
    <w:rsid w:val="00F1245E"/>
    <w:rsid w:val="00F1353F"/>
    <w:rsid w:val="00F13815"/>
    <w:rsid w:val="00F1392B"/>
    <w:rsid w:val="00F15ECD"/>
    <w:rsid w:val="00F15FD8"/>
    <w:rsid w:val="00F165C3"/>
    <w:rsid w:val="00F16C40"/>
    <w:rsid w:val="00F1700B"/>
    <w:rsid w:val="00F170D9"/>
    <w:rsid w:val="00F20747"/>
    <w:rsid w:val="00F209BC"/>
    <w:rsid w:val="00F218C2"/>
    <w:rsid w:val="00F21BC5"/>
    <w:rsid w:val="00F22268"/>
    <w:rsid w:val="00F222F5"/>
    <w:rsid w:val="00F22EC8"/>
    <w:rsid w:val="00F23376"/>
    <w:rsid w:val="00F23AD8"/>
    <w:rsid w:val="00F23C1F"/>
    <w:rsid w:val="00F259FC"/>
    <w:rsid w:val="00F26074"/>
    <w:rsid w:val="00F26616"/>
    <w:rsid w:val="00F27AB5"/>
    <w:rsid w:val="00F27ABF"/>
    <w:rsid w:val="00F27D80"/>
    <w:rsid w:val="00F30A9F"/>
    <w:rsid w:val="00F30EC8"/>
    <w:rsid w:val="00F3143C"/>
    <w:rsid w:val="00F334F7"/>
    <w:rsid w:val="00F359AF"/>
    <w:rsid w:val="00F36BFB"/>
    <w:rsid w:val="00F37E19"/>
    <w:rsid w:val="00F4049B"/>
    <w:rsid w:val="00F40898"/>
    <w:rsid w:val="00F41A5C"/>
    <w:rsid w:val="00F4249C"/>
    <w:rsid w:val="00F44677"/>
    <w:rsid w:val="00F4517B"/>
    <w:rsid w:val="00F45BD1"/>
    <w:rsid w:val="00F45D87"/>
    <w:rsid w:val="00F4641A"/>
    <w:rsid w:val="00F465A7"/>
    <w:rsid w:val="00F46AF3"/>
    <w:rsid w:val="00F473B9"/>
    <w:rsid w:val="00F47509"/>
    <w:rsid w:val="00F50235"/>
    <w:rsid w:val="00F5096B"/>
    <w:rsid w:val="00F50C5F"/>
    <w:rsid w:val="00F52018"/>
    <w:rsid w:val="00F52154"/>
    <w:rsid w:val="00F522E9"/>
    <w:rsid w:val="00F52D26"/>
    <w:rsid w:val="00F532FE"/>
    <w:rsid w:val="00F53D30"/>
    <w:rsid w:val="00F54AB1"/>
    <w:rsid w:val="00F54CEC"/>
    <w:rsid w:val="00F550FD"/>
    <w:rsid w:val="00F55557"/>
    <w:rsid w:val="00F5571F"/>
    <w:rsid w:val="00F56295"/>
    <w:rsid w:val="00F57891"/>
    <w:rsid w:val="00F57B4D"/>
    <w:rsid w:val="00F6037A"/>
    <w:rsid w:val="00F60F8A"/>
    <w:rsid w:val="00F612D6"/>
    <w:rsid w:val="00F61B48"/>
    <w:rsid w:val="00F62DBD"/>
    <w:rsid w:val="00F650D3"/>
    <w:rsid w:val="00F667CF"/>
    <w:rsid w:val="00F66889"/>
    <w:rsid w:val="00F66D64"/>
    <w:rsid w:val="00F671B2"/>
    <w:rsid w:val="00F67567"/>
    <w:rsid w:val="00F675DD"/>
    <w:rsid w:val="00F6781A"/>
    <w:rsid w:val="00F6789D"/>
    <w:rsid w:val="00F67A2B"/>
    <w:rsid w:val="00F7130A"/>
    <w:rsid w:val="00F71F57"/>
    <w:rsid w:val="00F72BFB"/>
    <w:rsid w:val="00F73534"/>
    <w:rsid w:val="00F73617"/>
    <w:rsid w:val="00F74DD7"/>
    <w:rsid w:val="00F75004"/>
    <w:rsid w:val="00F751A4"/>
    <w:rsid w:val="00F751AA"/>
    <w:rsid w:val="00F759F2"/>
    <w:rsid w:val="00F76461"/>
    <w:rsid w:val="00F765D1"/>
    <w:rsid w:val="00F76F0C"/>
    <w:rsid w:val="00F7705C"/>
    <w:rsid w:val="00F77964"/>
    <w:rsid w:val="00F802C7"/>
    <w:rsid w:val="00F80670"/>
    <w:rsid w:val="00F8100C"/>
    <w:rsid w:val="00F8105A"/>
    <w:rsid w:val="00F81551"/>
    <w:rsid w:val="00F81E85"/>
    <w:rsid w:val="00F8435B"/>
    <w:rsid w:val="00F8446B"/>
    <w:rsid w:val="00F8455F"/>
    <w:rsid w:val="00F85566"/>
    <w:rsid w:val="00F857FA"/>
    <w:rsid w:val="00F85897"/>
    <w:rsid w:val="00F85D9A"/>
    <w:rsid w:val="00F86115"/>
    <w:rsid w:val="00F86180"/>
    <w:rsid w:val="00F86358"/>
    <w:rsid w:val="00F87184"/>
    <w:rsid w:val="00F8728B"/>
    <w:rsid w:val="00F87F48"/>
    <w:rsid w:val="00F92ADD"/>
    <w:rsid w:val="00F93E03"/>
    <w:rsid w:val="00F9419C"/>
    <w:rsid w:val="00F94423"/>
    <w:rsid w:val="00F94C48"/>
    <w:rsid w:val="00F95066"/>
    <w:rsid w:val="00F95DBB"/>
    <w:rsid w:val="00F95F6A"/>
    <w:rsid w:val="00F96919"/>
    <w:rsid w:val="00F96A63"/>
    <w:rsid w:val="00F96F6A"/>
    <w:rsid w:val="00F97FAF"/>
    <w:rsid w:val="00F97FD9"/>
    <w:rsid w:val="00FA112F"/>
    <w:rsid w:val="00FA2823"/>
    <w:rsid w:val="00FA2B3F"/>
    <w:rsid w:val="00FA3405"/>
    <w:rsid w:val="00FA36D1"/>
    <w:rsid w:val="00FA3EB7"/>
    <w:rsid w:val="00FA5559"/>
    <w:rsid w:val="00FA656B"/>
    <w:rsid w:val="00FA65F7"/>
    <w:rsid w:val="00FA671D"/>
    <w:rsid w:val="00FB04F1"/>
    <w:rsid w:val="00FB0802"/>
    <w:rsid w:val="00FB0EFA"/>
    <w:rsid w:val="00FB1562"/>
    <w:rsid w:val="00FB2A69"/>
    <w:rsid w:val="00FB2C6D"/>
    <w:rsid w:val="00FB30AF"/>
    <w:rsid w:val="00FB31C5"/>
    <w:rsid w:val="00FB447D"/>
    <w:rsid w:val="00FB4927"/>
    <w:rsid w:val="00FB513B"/>
    <w:rsid w:val="00FB54C9"/>
    <w:rsid w:val="00FB596E"/>
    <w:rsid w:val="00FB5B53"/>
    <w:rsid w:val="00FB5E4D"/>
    <w:rsid w:val="00FB6367"/>
    <w:rsid w:val="00FB65B0"/>
    <w:rsid w:val="00FB65C2"/>
    <w:rsid w:val="00FB674C"/>
    <w:rsid w:val="00FB6B62"/>
    <w:rsid w:val="00FB79D7"/>
    <w:rsid w:val="00FB7A49"/>
    <w:rsid w:val="00FB7F15"/>
    <w:rsid w:val="00FC035B"/>
    <w:rsid w:val="00FC1452"/>
    <w:rsid w:val="00FC1AE3"/>
    <w:rsid w:val="00FC1DBA"/>
    <w:rsid w:val="00FC2000"/>
    <w:rsid w:val="00FC20C8"/>
    <w:rsid w:val="00FC2CD2"/>
    <w:rsid w:val="00FC41A3"/>
    <w:rsid w:val="00FC41B0"/>
    <w:rsid w:val="00FC453E"/>
    <w:rsid w:val="00FC4CB3"/>
    <w:rsid w:val="00FC7AD6"/>
    <w:rsid w:val="00FC7D5B"/>
    <w:rsid w:val="00FD00FE"/>
    <w:rsid w:val="00FD0BAD"/>
    <w:rsid w:val="00FD243E"/>
    <w:rsid w:val="00FD2740"/>
    <w:rsid w:val="00FD3A1D"/>
    <w:rsid w:val="00FD4081"/>
    <w:rsid w:val="00FD4984"/>
    <w:rsid w:val="00FD4DE5"/>
    <w:rsid w:val="00FD6360"/>
    <w:rsid w:val="00FD664C"/>
    <w:rsid w:val="00FD66C3"/>
    <w:rsid w:val="00FD7FCD"/>
    <w:rsid w:val="00FE0CAE"/>
    <w:rsid w:val="00FE139F"/>
    <w:rsid w:val="00FE26A7"/>
    <w:rsid w:val="00FE3200"/>
    <w:rsid w:val="00FE3B9F"/>
    <w:rsid w:val="00FE549E"/>
    <w:rsid w:val="00FE550A"/>
    <w:rsid w:val="00FE5690"/>
    <w:rsid w:val="00FE5F4D"/>
    <w:rsid w:val="00FE6D7B"/>
    <w:rsid w:val="00FF0D2F"/>
    <w:rsid w:val="00FF0F14"/>
    <w:rsid w:val="00FF1176"/>
    <w:rsid w:val="00FF2B1A"/>
    <w:rsid w:val="00FF2B20"/>
    <w:rsid w:val="00FF4879"/>
    <w:rsid w:val="00FF4B29"/>
    <w:rsid w:val="00FF6317"/>
    <w:rsid w:val="00FF7BA4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45F277"/>
  <w15:docId w15:val="{497CF925-C729-4298-AD0F-55357FAA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70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435353"/>
    <w:pPr>
      <w:keepNext/>
      <w:outlineLvl w:val="0"/>
    </w:pPr>
    <w:rPr>
      <w:b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qFormat/>
    <w:rsid w:val="00435353"/>
    <w:pPr>
      <w:keepNext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435353"/>
    <w:pPr>
      <w:keepNext/>
      <w:numPr>
        <w:numId w:val="3"/>
      </w:numPr>
      <w:jc w:val="both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ar"/>
    <w:qFormat/>
    <w:rsid w:val="00435353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9"/>
    <w:qFormat/>
    <w:rsid w:val="00435353"/>
    <w:pPr>
      <w:keepNext/>
      <w:jc w:val="center"/>
      <w:outlineLvl w:val="4"/>
    </w:pPr>
    <w:rPr>
      <w:rFonts w:ascii="Arial" w:hAnsi="Arial" w:cs="Arial"/>
      <w:b/>
      <w:bCs/>
      <w:sz w:val="28"/>
    </w:rPr>
  </w:style>
  <w:style w:type="paragraph" w:styleId="Ttulo6">
    <w:name w:val="heading 6"/>
    <w:basedOn w:val="Normal"/>
    <w:next w:val="Normal"/>
    <w:link w:val="Ttulo6Car"/>
    <w:qFormat/>
    <w:rsid w:val="00435353"/>
    <w:pPr>
      <w:keepNext/>
      <w:jc w:val="center"/>
      <w:outlineLvl w:val="5"/>
    </w:pPr>
    <w:rPr>
      <w:rFonts w:ascii="Arial" w:hAnsi="Arial"/>
      <w:b/>
      <w:sz w:val="20"/>
      <w:szCs w:val="20"/>
      <w:u w:val="single"/>
    </w:rPr>
  </w:style>
  <w:style w:type="paragraph" w:styleId="Ttulo7">
    <w:name w:val="heading 7"/>
    <w:basedOn w:val="Normal"/>
    <w:next w:val="Normal"/>
    <w:link w:val="Ttulo7Car"/>
    <w:uiPriority w:val="99"/>
    <w:qFormat/>
    <w:rsid w:val="00435353"/>
    <w:pPr>
      <w:keepNext/>
      <w:numPr>
        <w:ilvl w:val="12"/>
      </w:numPr>
      <w:ind w:left="708" w:hanging="708"/>
      <w:jc w:val="center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uiPriority w:val="99"/>
    <w:qFormat/>
    <w:rsid w:val="00435353"/>
    <w:pPr>
      <w:keepNext/>
      <w:shd w:val="clear" w:color="auto" w:fill="FFFFFF"/>
      <w:jc w:val="center"/>
      <w:outlineLvl w:val="7"/>
    </w:pPr>
    <w:rPr>
      <w:rFonts w:ascii="Arial" w:hAnsi="Arial"/>
      <w:b/>
      <w:color w:val="000000"/>
      <w:sz w:val="28"/>
      <w:lang w:val="es-ES_tradnl"/>
    </w:rPr>
  </w:style>
  <w:style w:type="paragraph" w:styleId="Ttulo9">
    <w:name w:val="heading 9"/>
    <w:basedOn w:val="Normal"/>
    <w:next w:val="Normal"/>
    <w:link w:val="Ttulo9Car"/>
    <w:uiPriority w:val="99"/>
    <w:qFormat/>
    <w:rsid w:val="00435353"/>
    <w:pPr>
      <w:keepNext/>
      <w:tabs>
        <w:tab w:val="left" w:pos="3024"/>
        <w:tab w:val="left" w:pos="4608"/>
      </w:tabs>
      <w:spacing w:line="120" w:lineRule="atLeast"/>
      <w:outlineLvl w:val="8"/>
    </w:pPr>
    <w:rPr>
      <w:rFonts w:ascii="Arial" w:hAnsi="Arial"/>
      <w:b/>
      <w:color w:val="00000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936BC"/>
    <w:rPr>
      <w:rFonts w:asciiTheme="majorHAnsi" w:eastAsiaTheme="majorEastAsia" w:hAnsiTheme="majorHAnsi" w:cstheme="majorBidi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locked/>
    <w:rsid w:val="00051B1C"/>
    <w:rPr>
      <w:rFonts w:cs="Times New Roman"/>
      <w:b/>
      <w:lang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9936BC"/>
    <w:rPr>
      <w:b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936BC"/>
    <w:rPr>
      <w:rFonts w:asciiTheme="minorHAnsi" w:eastAsiaTheme="minorEastAsia" w:hAnsiTheme="minorHAnsi" w:cstheme="minorBidi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936BC"/>
    <w:rPr>
      <w:rFonts w:asciiTheme="minorHAnsi" w:eastAsiaTheme="minorEastAsia" w:hAnsiTheme="minorHAnsi" w:cstheme="minorBidi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locked/>
    <w:rsid w:val="00AF7509"/>
    <w:rPr>
      <w:rFonts w:ascii="Arial" w:hAnsi="Arial"/>
      <w:b/>
      <w:u w:val="single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936BC"/>
    <w:rPr>
      <w:rFonts w:asciiTheme="minorHAnsi" w:eastAsiaTheme="minorEastAsia" w:hAnsiTheme="minorHAnsi" w:cstheme="minorBidi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9"/>
    <w:locked/>
    <w:rsid w:val="00051B1C"/>
    <w:rPr>
      <w:rFonts w:ascii="Arial" w:hAnsi="Arial" w:cs="Times New Roman"/>
      <w:b/>
      <w:snapToGrid w:val="0"/>
      <w:color w:val="000000"/>
      <w:sz w:val="24"/>
      <w:szCs w:val="24"/>
      <w:shd w:val="clear" w:color="auto" w:fill="FFFFFF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936BC"/>
    <w:rPr>
      <w:rFonts w:asciiTheme="majorHAnsi" w:eastAsiaTheme="majorEastAsia" w:hAnsiTheme="majorHAnsi" w:cstheme="majorBidi"/>
      <w:lang w:eastAsia="es-ES"/>
    </w:rPr>
  </w:style>
  <w:style w:type="paragraph" w:styleId="Listaconvietas">
    <w:name w:val="List Bullet"/>
    <w:basedOn w:val="Normal"/>
    <w:autoRedefine/>
    <w:rsid w:val="00435353"/>
    <w:pPr>
      <w:numPr>
        <w:numId w:val="1"/>
      </w:numPr>
    </w:pPr>
    <w:rPr>
      <w:sz w:val="20"/>
      <w:szCs w:val="20"/>
    </w:rPr>
  </w:style>
  <w:style w:type="paragraph" w:styleId="Listaconvietas2">
    <w:name w:val="List Bullet 2"/>
    <w:basedOn w:val="Normal"/>
    <w:autoRedefine/>
    <w:uiPriority w:val="99"/>
    <w:rsid w:val="00435353"/>
    <w:pPr>
      <w:numPr>
        <w:numId w:val="2"/>
      </w:numPr>
    </w:pPr>
    <w:rPr>
      <w:sz w:val="20"/>
      <w:szCs w:val="20"/>
    </w:rPr>
  </w:style>
  <w:style w:type="paragraph" w:styleId="Textoindependiente">
    <w:name w:val="Body Text"/>
    <w:aliases w:val="Car,Car Car Car Car Car,Car Car, Car, Car Car Car Car Car, Car Car"/>
    <w:basedOn w:val="Normal"/>
    <w:link w:val="TextoindependienteCar"/>
    <w:rsid w:val="00435353"/>
    <w:pPr>
      <w:jc w:val="both"/>
    </w:pPr>
    <w:rPr>
      <w:sz w:val="20"/>
      <w:szCs w:val="20"/>
    </w:rPr>
  </w:style>
  <w:style w:type="character" w:customStyle="1" w:styleId="TextoindependienteCar">
    <w:name w:val="Texto independiente Car"/>
    <w:aliases w:val="Car Car3,Car Car Car Car Car Car2,Car Car Car1, Car Car1, Car Car Car Car Car Car, Car Car Car"/>
    <w:basedOn w:val="Fuentedeprrafopredeter"/>
    <w:link w:val="Textoindependiente"/>
    <w:locked/>
    <w:rsid w:val="00194077"/>
    <w:rPr>
      <w:rFonts w:cs="Times New Roman"/>
      <w:lang w:val="es-MX" w:eastAsia="es-ES" w:bidi="ar-SA"/>
    </w:rPr>
  </w:style>
  <w:style w:type="paragraph" w:styleId="Textoindependiente2">
    <w:name w:val="Body Text 2"/>
    <w:basedOn w:val="Normal"/>
    <w:link w:val="Textoindependiente2Car"/>
    <w:uiPriority w:val="99"/>
    <w:rsid w:val="00435353"/>
    <w:pPr>
      <w:tabs>
        <w:tab w:val="left" w:pos="3024"/>
        <w:tab w:val="left" w:pos="4608"/>
      </w:tabs>
      <w:spacing w:line="120" w:lineRule="atLeast"/>
      <w:jc w:val="both"/>
    </w:pPr>
    <w:rPr>
      <w:rFonts w:ascii="Arial" w:hAnsi="Arial"/>
      <w:b/>
      <w:color w:val="000000"/>
      <w:sz w:val="15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051B1C"/>
    <w:rPr>
      <w:rFonts w:ascii="Arial" w:hAnsi="Arial" w:cs="Times New Roman"/>
      <w:b/>
      <w:color w:val="000000"/>
      <w:sz w:val="15"/>
      <w:lang w:eastAsia="es-ES"/>
    </w:rPr>
  </w:style>
  <w:style w:type="paragraph" w:styleId="Encabezado">
    <w:name w:val="header"/>
    <w:basedOn w:val="Normal"/>
    <w:link w:val="EncabezadoCar"/>
    <w:uiPriority w:val="99"/>
    <w:rsid w:val="00435353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8456AB"/>
    <w:rPr>
      <w:rFonts w:cs="Times New Roman"/>
      <w:lang w:eastAsia="es-ES"/>
    </w:rPr>
  </w:style>
  <w:style w:type="paragraph" w:customStyle="1" w:styleId="texto">
    <w:name w:val="texto"/>
    <w:basedOn w:val="Normal"/>
    <w:rsid w:val="00435353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435353"/>
    <w:pPr>
      <w:jc w:val="both"/>
    </w:pPr>
    <w:rPr>
      <w:rFonts w:ascii="Arial" w:hAnsi="Arial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9936BC"/>
    <w:rPr>
      <w:sz w:val="16"/>
      <w:szCs w:val="16"/>
      <w:lang w:eastAsia="es-ES"/>
    </w:rPr>
  </w:style>
  <w:style w:type="paragraph" w:customStyle="1" w:styleId="INCISO">
    <w:name w:val="INCISO"/>
    <w:basedOn w:val="Normal"/>
    <w:rsid w:val="00435353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font5">
    <w:name w:val="font5"/>
    <w:basedOn w:val="Normal"/>
    <w:uiPriority w:val="99"/>
    <w:rsid w:val="0043535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styleId="Sangra2detindependiente">
    <w:name w:val="Body Text Indent 2"/>
    <w:basedOn w:val="Normal"/>
    <w:link w:val="Sangra2detindependienteCar"/>
    <w:rsid w:val="00435353"/>
    <w:pPr>
      <w:tabs>
        <w:tab w:val="left" w:pos="1584"/>
        <w:tab w:val="left" w:pos="2304"/>
        <w:tab w:val="left" w:pos="3024"/>
        <w:tab w:val="left" w:pos="4608"/>
      </w:tabs>
      <w:spacing w:line="120" w:lineRule="atLeast"/>
      <w:ind w:left="567" w:hanging="567"/>
      <w:jc w:val="both"/>
    </w:pPr>
    <w:rPr>
      <w:rFonts w:ascii="Arial" w:hAnsi="Arial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936BC"/>
    <w:rPr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uiPriority w:val="99"/>
    <w:rsid w:val="00435353"/>
    <w:pPr>
      <w:widowControl w:val="0"/>
      <w:tabs>
        <w:tab w:val="left" w:pos="1134"/>
        <w:tab w:val="left" w:pos="1276"/>
      </w:tabs>
      <w:ind w:left="1134" w:hanging="425"/>
      <w:jc w:val="both"/>
    </w:pPr>
    <w:rPr>
      <w:rFonts w:ascii="Arial" w:hAnsi="Arial"/>
      <w:sz w:val="20"/>
      <w:szCs w:val="20"/>
    </w:rPr>
  </w:style>
  <w:style w:type="paragraph" w:styleId="Sangra3detindependiente">
    <w:name w:val="Body Text Indent 3"/>
    <w:basedOn w:val="Normal"/>
    <w:link w:val="Sangra3detindependienteCar"/>
    <w:rsid w:val="00435353"/>
    <w:pPr>
      <w:tabs>
        <w:tab w:val="left" w:pos="1584"/>
        <w:tab w:val="left" w:pos="2304"/>
        <w:tab w:val="left" w:pos="3024"/>
        <w:tab w:val="left" w:pos="4608"/>
      </w:tabs>
      <w:spacing w:line="120" w:lineRule="atLeast"/>
      <w:ind w:left="426" w:hanging="426"/>
      <w:jc w:val="both"/>
    </w:pPr>
    <w:rPr>
      <w:rFonts w:ascii="Arial" w:hAnsi="Arial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936BC"/>
    <w:rPr>
      <w:sz w:val="16"/>
      <w:szCs w:val="16"/>
      <w:lang w:eastAsia="es-ES"/>
    </w:rPr>
  </w:style>
  <w:style w:type="paragraph" w:styleId="TDC1">
    <w:name w:val="toc 1"/>
    <w:basedOn w:val="Normal"/>
    <w:next w:val="Normal"/>
    <w:autoRedefine/>
    <w:uiPriority w:val="99"/>
    <w:semiHidden/>
    <w:rsid w:val="00435353"/>
  </w:style>
  <w:style w:type="paragraph" w:styleId="Textodeglobo">
    <w:name w:val="Balloon Text"/>
    <w:basedOn w:val="Normal"/>
    <w:link w:val="TextodegloboCar"/>
    <w:uiPriority w:val="99"/>
    <w:semiHidden/>
    <w:rsid w:val="00435353"/>
    <w:rPr>
      <w:rFonts w:ascii="Tahoma" w:hAnsi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D55C80"/>
    <w:rPr>
      <w:rFonts w:ascii="Tahoma" w:hAnsi="Tahoma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4353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51B1C"/>
    <w:rPr>
      <w:rFonts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435353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GB" w:eastAsia="en-US"/>
    </w:rPr>
  </w:style>
  <w:style w:type="character" w:customStyle="1" w:styleId="TtuloCar">
    <w:name w:val="Título Car"/>
    <w:basedOn w:val="Fuentedeprrafopredeter"/>
    <w:link w:val="Ttulo"/>
    <w:rsid w:val="009936BC"/>
    <w:rPr>
      <w:rFonts w:asciiTheme="majorHAnsi" w:eastAsiaTheme="majorEastAsia" w:hAnsiTheme="majorHAnsi" w:cstheme="majorBidi"/>
      <w:b/>
      <w:bCs/>
      <w:kern w:val="28"/>
      <w:sz w:val="32"/>
      <w:szCs w:val="32"/>
      <w:lang w:eastAsia="es-ES"/>
    </w:rPr>
  </w:style>
  <w:style w:type="paragraph" w:customStyle="1" w:styleId="Texto0">
    <w:name w:val="Texto"/>
    <w:basedOn w:val="Normal"/>
    <w:rsid w:val="00435353"/>
    <w:pPr>
      <w:tabs>
        <w:tab w:val="right" w:pos="9306"/>
      </w:tabs>
      <w:spacing w:before="240"/>
      <w:jc w:val="both"/>
    </w:pPr>
    <w:rPr>
      <w:rFonts w:ascii="Arial" w:hAnsi="Arial"/>
      <w:szCs w:val="20"/>
      <w:lang w:val="en-US"/>
    </w:rPr>
  </w:style>
  <w:style w:type="character" w:styleId="Nmerodepgina">
    <w:name w:val="page number"/>
    <w:basedOn w:val="Fuentedeprrafopredeter"/>
    <w:uiPriority w:val="99"/>
    <w:rsid w:val="00435353"/>
    <w:rPr>
      <w:rFonts w:cs="Times New Roman"/>
    </w:rPr>
  </w:style>
  <w:style w:type="paragraph" w:styleId="Sangradetextonormal">
    <w:name w:val="Body Text Indent"/>
    <w:basedOn w:val="Normal"/>
    <w:link w:val="SangradetextonormalCar"/>
    <w:uiPriority w:val="99"/>
    <w:rsid w:val="00435353"/>
    <w:pPr>
      <w:pBdr>
        <w:top w:val="thickThinSmallGap" w:sz="24" w:space="1" w:color="auto"/>
        <w:left w:val="thickThinSmallGap" w:sz="24" w:space="0" w:color="auto"/>
        <w:bottom w:val="thickThinSmallGap" w:sz="24" w:space="1" w:color="auto"/>
        <w:right w:val="thickThinSmallGap" w:sz="24" w:space="31" w:color="auto"/>
      </w:pBdr>
      <w:ind w:firstLine="708"/>
      <w:jc w:val="center"/>
    </w:pPr>
    <w:rPr>
      <w:rFonts w:ascii="Arial" w:hAnsi="Arial"/>
      <w:b/>
      <w:i/>
      <w:sz w:val="4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936BC"/>
    <w:rPr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C15B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Car">
    <w:name w:val="Car Car Car Car Car Car Car"/>
    <w:basedOn w:val="Normal"/>
    <w:uiPriority w:val="99"/>
    <w:rsid w:val="0089458F"/>
    <w:pPr>
      <w:spacing w:after="160" w:line="240" w:lineRule="exact"/>
      <w:jc w:val="right"/>
    </w:pPr>
    <w:rPr>
      <w:rFonts w:ascii="Verdana" w:hAnsi="Verdana" w:cs="Arial"/>
      <w:sz w:val="20"/>
      <w:szCs w:val="21"/>
      <w:lang w:eastAsia="en-US"/>
    </w:rPr>
  </w:style>
  <w:style w:type="paragraph" w:customStyle="1" w:styleId="CarCarCar">
    <w:name w:val="Car Car Car"/>
    <w:basedOn w:val="Normal"/>
    <w:uiPriority w:val="99"/>
    <w:rsid w:val="00C17178"/>
    <w:pPr>
      <w:spacing w:after="160" w:line="240" w:lineRule="exact"/>
      <w:jc w:val="right"/>
    </w:pPr>
    <w:rPr>
      <w:rFonts w:ascii="Verdana" w:hAnsi="Verdana" w:cs="Arial"/>
      <w:sz w:val="20"/>
      <w:szCs w:val="21"/>
      <w:lang w:eastAsia="en-US"/>
    </w:rPr>
  </w:style>
  <w:style w:type="character" w:styleId="Hipervnculo">
    <w:name w:val="Hyperlink"/>
    <w:basedOn w:val="Fuentedeprrafopredeter"/>
    <w:uiPriority w:val="99"/>
    <w:rsid w:val="00F7705C"/>
    <w:rPr>
      <w:rFonts w:cs="Times New Roman"/>
      <w:color w:val="0000FF"/>
      <w:u w:val="single"/>
    </w:rPr>
  </w:style>
  <w:style w:type="paragraph" w:customStyle="1" w:styleId="ROMANOS">
    <w:name w:val="ROMANOS"/>
    <w:basedOn w:val="Normal"/>
    <w:rsid w:val="00AD5BA6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hAnsi="Arial"/>
      <w:sz w:val="18"/>
      <w:szCs w:val="20"/>
      <w:lang w:val="es-ES_tradnl"/>
    </w:rPr>
  </w:style>
  <w:style w:type="character" w:customStyle="1" w:styleId="TextoCarCar">
    <w:name w:val="Texto Car Car"/>
    <w:basedOn w:val="Fuentedeprrafopredeter"/>
    <w:link w:val="TextoCar"/>
    <w:locked/>
    <w:rsid w:val="00AD5BA6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AD5BA6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NormalWeb">
    <w:name w:val="Normal (Web)"/>
    <w:basedOn w:val="Normal"/>
    <w:rsid w:val="00827140"/>
  </w:style>
  <w:style w:type="paragraph" w:customStyle="1" w:styleId="Normal1">
    <w:name w:val="Normal1"/>
    <w:basedOn w:val="Normal"/>
    <w:uiPriority w:val="99"/>
    <w:rsid w:val="008D1F8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ROMANOSCar">
    <w:name w:val="ROMANOS Car"/>
    <w:basedOn w:val="Normal"/>
    <w:link w:val="ROMANOSCarCar"/>
    <w:uiPriority w:val="99"/>
    <w:rsid w:val="00252404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hAnsi="Arial"/>
      <w:sz w:val="18"/>
      <w:szCs w:val="20"/>
      <w:lang w:val="es-ES_tradnl"/>
    </w:rPr>
  </w:style>
  <w:style w:type="character" w:customStyle="1" w:styleId="ROMANOSCarCar">
    <w:name w:val="ROMANOS Car Car"/>
    <w:basedOn w:val="Fuentedeprrafopredeter"/>
    <w:link w:val="ROMANOSCar"/>
    <w:uiPriority w:val="99"/>
    <w:locked/>
    <w:rsid w:val="00252404"/>
    <w:rPr>
      <w:rFonts w:ascii="Arial" w:hAnsi="Arial" w:cs="Times New Roman"/>
      <w:sz w:val="18"/>
      <w:lang w:val="es-ES_tradnl" w:eastAsia="es-ES" w:bidi="ar-SA"/>
    </w:rPr>
  </w:style>
  <w:style w:type="paragraph" w:styleId="Prrafodelista">
    <w:name w:val="List Paragraph"/>
    <w:aliases w:val="Verbatismo,lp1,List Paragraph 2,Lista multicolor - Énfasis 11,Listas,Lista vistosa - Énfasis 13,Bullet List,FooterText,numbered,Paragraphe de liste1,Bulletr List Paragraph,列出段落,列出段落1,List Paragraph1,Scitum normal"/>
    <w:basedOn w:val="Normal"/>
    <w:link w:val="PrrafodelistaCar"/>
    <w:uiPriority w:val="34"/>
    <w:qFormat/>
    <w:rsid w:val="008F05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rrafodelistaCar">
    <w:name w:val="Párrafo de lista Car"/>
    <w:aliases w:val="Verbatismo Car,lp1 Car,List Paragraph 2 Car,Lista multicolor - Énfasis 11 Car,Listas Car,Lista vistosa - Énfasis 13 Car,Bullet List Car,FooterText Car,numbered Car,Paragraphe de liste1 Car,Bulletr List Paragraph Car,列出段落 Car"/>
    <w:link w:val="Prrafodelista"/>
    <w:uiPriority w:val="34"/>
    <w:qFormat/>
    <w:locked/>
    <w:rsid w:val="00360484"/>
    <w:rPr>
      <w:rFonts w:ascii="Calibri" w:hAnsi="Calibri"/>
      <w:lang w:eastAsia="en-US"/>
    </w:rPr>
  </w:style>
  <w:style w:type="character" w:customStyle="1" w:styleId="CarCar2">
    <w:name w:val="Car Car2"/>
    <w:aliases w:val="Car Car Car Car Car Car1,Car Car Car Car1"/>
    <w:basedOn w:val="Fuentedeprrafopredeter"/>
    <w:uiPriority w:val="99"/>
    <w:rsid w:val="00DA0763"/>
    <w:rPr>
      <w:rFonts w:cs="Times New Roman"/>
      <w:lang w:val="es-MX" w:eastAsia="es-ES" w:bidi="ar-SA"/>
    </w:rPr>
  </w:style>
  <w:style w:type="character" w:customStyle="1" w:styleId="CarCar1">
    <w:name w:val="Car Car1"/>
    <w:aliases w:val="Car Car Car Car Car Car,Car Car Car Car"/>
    <w:basedOn w:val="Fuentedeprrafopredeter"/>
    <w:uiPriority w:val="99"/>
    <w:rsid w:val="003A00EE"/>
    <w:rPr>
      <w:rFonts w:cs="Times New Roman"/>
      <w:lang w:val="es-MX" w:eastAsia="es-ES" w:bidi="ar-SA"/>
    </w:rPr>
  </w:style>
  <w:style w:type="paragraph" w:customStyle="1" w:styleId="CarCarCarCarCarCarCar1">
    <w:name w:val="Car Car Car Car Car Car Car1"/>
    <w:basedOn w:val="Normal"/>
    <w:uiPriority w:val="99"/>
    <w:rsid w:val="00D36C2C"/>
    <w:pPr>
      <w:spacing w:after="160" w:line="240" w:lineRule="exact"/>
      <w:jc w:val="right"/>
    </w:pPr>
    <w:rPr>
      <w:rFonts w:ascii="Verdana" w:hAnsi="Verdana" w:cs="Arial"/>
      <w:sz w:val="20"/>
      <w:szCs w:val="21"/>
      <w:lang w:eastAsia="en-US"/>
    </w:rPr>
  </w:style>
  <w:style w:type="character" w:customStyle="1" w:styleId="estilo31">
    <w:name w:val="estilo31"/>
    <w:basedOn w:val="Fuentedeprrafopredeter"/>
    <w:uiPriority w:val="99"/>
    <w:rsid w:val="00D36C2C"/>
    <w:rPr>
      <w:rFonts w:cs="Times New Roman"/>
      <w:b/>
      <w:bCs/>
      <w:color w:val="000000"/>
      <w:sz w:val="17"/>
      <w:szCs w:val="17"/>
    </w:rPr>
  </w:style>
  <w:style w:type="paragraph" w:customStyle="1" w:styleId="Textoindependiente22">
    <w:name w:val="Texto independiente 22"/>
    <w:basedOn w:val="Normal"/>
    <w:uiPriority w:val="99"/>
    <w:rsid w:val="008456AB"/>
    <w:pPr>
      <w:widowControl w:val="0"/>
      <w:tabs>
        <w:tab w:val="left" w:pos="1134"/>
        <w:tab w:val="left" w:pos="1276"/>
      </w:tabs>
      <w:ind w:left="1134" w:hanging="425"/>
      <w:jc w:val="both"/>
    </w:pPr>
    <w:rPr>
      <w:rFonts w:ascii="Arial" w:hAnsi="Arial"/>
      <w:sz w:val="20"/>
      <w:szCs w:val="20"/>
    </w:rPr>
  </w:style>
  <w:style w:type="character" w:styleId="Textoennegrita">
    <w:name w:val="Strong"/>
    <w:basedOn w:val="Fuentedeprrafopredeter"/>
    <w:uiPriority w:val="99"/>
    <w:qFormat/>
    <w:rsid w:val="008456AB"/>
    <w:rPr>
      <w:rFonts w:cs="Times New Roman"/>
      <w:b/>
      <w:bCs/>
    </w:rPr>
  </w:style>
  <w:style w:type="paragraph" w:customStyle="1" w:styleId="Prrafodelista1">
    <w:name w:val="Párrafo de lista1"/>
    <w:basedOn w:val="Normal"/>
    <w:uiPriority w:val="99"/>
    <w:rsid w:val="008456AB"/>
    <w:pPr>
      <w:ind w:left="708"/>
    </w:pPr>
    <w:rPr>
      <w:sz w:val="20"/>
      <w:szCs w:val="20"/>
      <w:lang w:val="es-ES"/>
    </w:rPr>
  </w:style>
  <w:style w:type="paragraph" w:customStyle="1" w:styleId="arial">
    <w:name w:val="arial"/>
    <w:basedOn w:val="Normal"/>
    <w:uiPriority w:val="99"/>
    <w:rsid w:val="008456AB"/>
    <w:rPr>
      <w:rFonts w:ascii="Arial" w:hAnsi="Arial" w:cs="Arial"/>
      <w:lang w:val="es-ES"/>
    </w:rPr>
  </w:style>
  <w:style w:type="paragraph" w:customStyle="1" w:styleId="H3">
    <w:name w:val="H3"/>
    <w:basedOn w:val="Normal"/>
    <w:next w:val="Normal"/>
    <w:uiPriority w:val="99"/>
    <w:rsid w:val="008456AB"/>
    <w:pPr>
      <w:keepNext/>
      <w:spacing w:before="100" w:after="100"/>
      <w:outlineLvl w:val="3"/>
    </w:pPr>
    <w:rPr>
      <w:b/>
      <w:sz w:val="28"/>
      <w:lang w:val="en-US" w:eastAsia="en-US"/>
    </w:rPr>
  </w:style>
  <w:style w:type="paragraph" w:customStyle="1" w:styleId="H4">
    <w:name w:val="H4"/>
    <w:basedOn w:val="Normal"/>
    <w:next w:val="Normal"/>
    <w:rsid w:val="008456AB"/>
    <w:pPr>
      <w:keepNext/>
      <w:spacing w:before="100" w:after="100"/>
      <w:outlineLvl w:val="4"/>
    </w:pPr>
    <w:rPr>
      <w:b/>
      <w:lang w:val="en-US" w:eastAsia="en-US"/>
    </w:rPr>
  </w:style>
  <w:style w:type="character" w:styleId="nfasis">
    <w:name w:val="Emphasis"/>
    <w:basedOn w:val="Fuentedeprrafopredeter"/>
    <w:uiPriority w:val="99"/>
    <w:qFormat/>
    <w:rsid w:val="008456AB"/>
    <w:rPr>
      <w:rFonts w:cs="Times New Roman"/>
      <w:i/>
      <w:iCs/>
    </w:rPr>
  </w:style>
  <w:style w:type="paragraph" w:customStyle="1" w:styleId="Default">
    <w:name w:val="Default"/>
    <w:uiPriority w:val="99"/>
    <w:rsid w:val="00051B1C"/>
    <w:pPr>
      <w:autoSpaceDE w:val="0"/>
      <w:autoSpaceDN w:val="0"/>
      <w:adjustRightInd w:val="0"/>
    </w:pPr>
    <w:rPr>
      <w:rFonts w:ascii="ALGHCE+Arial,Bold" w:hAnsi="ALGHCE+Arial,Bold" w:cs="ALGHCE+Arial,Bold"/>
      <w:color w:val="000000"/>
      <w:sz w:val="24"/>
      <w:szCs w:val="24"/>
      <w:lang w:val="es-ES" w:eastAsia="es-ES"/>
    </w:rPr>
  </w:style>
  <w:style w:type="paragraph" w:styleId="Textodebloque">
    <w:name w:val="Block Text"/>
    <w:basedOn w:val="Default"/>
    <w:next w:val="Default"/>
    <w:uiPriority w:val="99"/>
    <w:rsid w:val="00051B1C"/>
    <w:rPr>
      <w:rFonts w:cs="Times New Roman"/>
      <w:color w:val="auto"/>
    </w:rPr>
  </w:style>
  <w:style w:type="paragraph" w:customStyle="1" w:styleId="Heading91">
    <w:name w:val="Heading 91"/>
    <w:basedOn w:val="Default"/>
    <w:next w:val="Default"/>
    <w:uiPriority w:val="99"/>
    <w:rsid w:val="00051B1C"/>
    <w:rPr>
      <w:rFonts w:cs="Times New Roman"/>
      <w:color w:val="auto"/>
    </w:rPr>
  </w:style>
  <w:style w:type="paragraph" w:customStyle="1" w:styleId="Heading41">
    <w:name w:val="Heading 41"/>
    <w:basedOn w:val="Default"/>
    <w:next w:val="Default"/>
    <w:uiPriority w:val="99"/>
    <w:rsid w:val="00051B1C"/>
    <w:rPr>
      <w:rFonts w:cs="Times New Roman"/>
      <w:color w:val="auto"/>
    </w:rPr>
  </w:style>
  <w:style w:type="paragraph" w:styleId="Mapadeldocumento">
    <w:name w:val="Document Map"/>
    <w:basedOn w:val="Normal"/>
    <w:link w:val="MapadeldocumentoCar"/>
    <w:uiPriority w:val="99"/>
    <w:rsid w:val="00051B1C"/>
    <w:pPr>
      <w:shd w:val="clear" w:color="auto" w:fill="000080"/>
    </w:pPr>
    <w:rPr>
      <w:rFonts w:ascii="Tahoma" w:hAnsi="Tahoma" w:cs="Tahoma"/>
      <w:noProof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locked/>
    <w:rsid w:val="00051B1C"/>
    <w:rPr>
      <w:rFonts w:ascii="Tahoma" w:hAnsi="Tahoma" w:cs="Tahoma"/>
      <w:noProof/>
      <w:shd w:val="clear" w:color="auto" w:fill="000080"/>
    </w:rPr>
  </w:style>
  <w:style w:type="character" w:customStyle="1" w:styleId="estilo21">
    <w:name w:val="estilo21"/>
    <w:basedOn w:val="Fuentedeprrafopredeter"/>
    <w:uiPriority w:val="99"/>
    <w:rsid w:val="00051B1C"/>
    <w:rPr>
      <w:rFonts w:cs="Times New Roman"/>
      <w:color w:val="000000"/>
      <w:sz w:val="17"/>
      <w:szCs w:val="17"/>
    </w:rPr>
  </w:style>
  <w:style w:type="character" w:styleId="Refdecomentario">
    <w:name w:val="annotation reference"/>
    <w:basedOn w:val="Fuentedeprrafopredeter"/>
    <w:uiPriority w:val="99"/>
    <w:rsid w:val="00E2632C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2632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E2632C"/>
    <w:rPr>
      <w:rFonts w:cs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263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E2632C"/>
    <w:rPr>
      <w:rFonts w:cs="Times New Roman"/>
      <w:b/>
      <w:bCs/>
      <w:lang w:eastAsia="es-ES"/>
    </w:rPr>
  </w:style>
  <w:style w:type="paragraph" w:styleId="Revisin">
    <w:name w:val="Revision"/>
    <w:hidden/>
    <w:uiPriority w:val="99"/>
    <w:semiHidden/>
    <w:rsid w:val="007B6D70"/>
    <w:rPr>
      <w:sz w:val="24"/>
      <w:szCs w:val="24"/>
      <w:lang w:eastAsia="es-ES"/>
    </w:rPr>
  </w:style>
  <w:style w:type="table" w:styleId="Listaclara">
    <w:name w:val="Light List"/>
    <w:basedOn w:val="Tablanormal"/>
    <w:uiPriority w:val="61"/>
    <w:rsid w:val="00FD243E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Cuadrculamedia1">
    <w:name w:val="Medium Grid 1"/>
    <w:basedOn w:val="Tablanormal"/>
    <w:uiPriority w:val="67"/>
    <w:rsid w:val="00FD243E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tamedia2">
    <w:name w:val="Medium List 2"/>
    <w:basedOn w:val="Tablanormal"/>
    <w:uiPriority w:val="66"/>
    <w:rsid w:val="00FD243E"/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clara">
    <w:name w:val="Light Grid"/>
    <w:basedOn w:val="Tablanormal"/>
    <w:uiPriority w:val="62"/>
    <w:rsid w:val="00FD243E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ombreadomedio1">
    <w:name w:val="Medium Shading 1"/>
    <w:basedOn w:val="Tablanormal"/>
    <w:uiPriority w:val="63"/>
    <w:rsid w:val="00FD243E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6">
    <w:name w:val="Light Grid Accent 6"/>
    <w:basedOn w:val="Tablanormal"/>
    <w:uiPriority w:val="62"/>
    <w:rsid w:val="00FD243E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media1">
    <w:name w:val="Medium List 1"/>
    <w:basedOn w:val="Tablanormal"/>
    <w:uiPriority w:val="65"/>
    <w:rsid w:val="00FD243E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ladecuadrcula3">
    <w:name w:val="Grid Table 3"/>
    <w:basedOn w:val="Tablanormal"/>
    <w:uiPriority w:val="48"/>
    <w:rsid w:val="006F25BA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">
    <w:name w:val="Grid Table 7 Colorful"/>
    <w:basedOn w:val="Tablanormal"/>
    <w:uiPriority w:val="52"/>
    <w:rsid w:val="006F25BA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lista7concolores">
    <w:name w:val="List Table 7 Colorful"/>
    <w:basedOn w:val="Tablanormal"/>
    <w:uiPriority w:val="52"/>
    <w:rsid w:val="006F25BA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7B6C23"/>
    <w:rPr>
      <w:color w:val="808080"/>
      <w:shd w:val="clear" w:color="auto" w:fill="E6E6E6"/>
    </w:rPr>
  </w:style>
  <w:style w:type="table" w:styleId="Tablaconcuadrcula5oscura">
    <w:name w:val="Grid Table 5 Dark"/>
    <w:basedOn w:val="Tablanormal"/>
    <w:uiPriority w:val="50"/>
    <w:rsid w:val="00EC793A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EC793A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74DD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4DD7"/>
    <w:rPr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74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426C3-6282-4186-8E43-D18A92613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2449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ELECTORAL DEL PODER JUDICIAL DE LA FEDERACIÓN</vt:lpstr>
    </vt:vector>
  </TitlesOfParts>
  <Company>TEPJF</Company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ELECTORAL DEL PODER JUDICIAL DE LA FEDERACIÓN</dc:title>
  <dc:creator>Thelma Díaz</dc:creator>
  <cp:lastModifiedBy>Josué Isaac Santos Jacinto</cp:lastModifiedBy>
  <cp:revision>5</cp:revision>
  <cp:lastPrinted>2023-09-08T00:30:00Z</cp:lastPrinted>
  <dcterms:created xsi:type="dcterms:W3CDTF">2023-09-05T02:14:00Z</dcterms:created>
  <dcterms:modified xsi:type="dcterms:W3CDTF">2023-09-08T00:32:00Z</dcterms:modified>
</cp:coreProperties>
</file>