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A50" w:rsidRDefault="00B36A50" w:rsidP="00620947">
      <w:pPr>
        <w:pStyle w:val="Encabezado"/>
        <w:tabs>
          <w:tab w:val="clear" w:pos="4419"/>
          <w:tab w:val="clear" w:pos="8838"/>
        </w:tabs>
        <w:spacing w:before="120" w:after="120"/>
        <w:jc w:val="center"/>
        <w:rPr>
          <w:rFonts w:ascii="Arial" w:hAnsi="Arial" w:cs="Arial"/>
          <w:sz w:val="24"/>
          <w:szCs w:val="24"/>
        </w:rPr>
      </w:pPr>
    </w:p>
    <w:p w:rsidR="00220B31" w:rsidRPr="00034296" w:rsidRDefault="00220B31" w:rsidP="00620947">
      <w:pPr>
        <w:pStyle w:val="Encabezado"/>
        <w:tabs>
          <w:tab w:val="clear" w:pos="4419"/>
          <w:tab w:val="clear" w:pos="8838"/>
        </w:tabs>
        <w:spacing w:before="120" w:after="120"/>
        <w:jc w:val="center"/>
        <w:rPr>
          <w:rFonts w:ascii="Arial" w:hAnsi="Arial" w:cs="Arial"/>
          <w:sz w:val="24"/>
          <w:szCs w:val="24"/>
        </w:rPr>
      </w:pPr>
    </w:p>
    <w:p w:rsidR="00B81230" w:rsidRPr="00034296" w:rsidRDefault="00A16EAD" w:rsidP="00620947">
      <w:pPr>
        <w:pStyle w:val="Encabezado"/>
        <w:tabs>
          <w:tab w:val="clear" w:pos="4419"/>
          <w:tab w:val="clear" w:pos="8838"/>
        </w:tabs>
        <w:spacing w:before="120" w:after="120"/>
        <w:jc w:val="center"/>
        <w:rPr>
          <w:rFonts w:ascii="Arial" w:hAnsi="Arial" w:cs="Arial"/>
          <w:sz w:val="24"/>
          <w:szCs w:val="24"/>
        </w:rPr>
      </w:pPr>
      <w:r>
        <w:rPr>
          <w:rFonts w:ascii="Arial" w:hAnsi="Arial" w:cs="Arial"/>
          <w:noProof/>
          <w:sz w:val="24"/>
          <w:szCs w:val="24"/>
          <w:lang w:val="es-MX" w:eastAsia="es-MX"/>
        </w:rPr>
        <w:drawing>
          <wp:inline distT="0" distB="0" distL="0" distR="0">
            <wp:extent cx="2066925" cy="1790700"/>
            <wp:effectExtent l="19050" t="0" r="9525" b="0"/>
            <wp:docPr id="2" name="Imagen 1" descr="logo_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mbolo"/>
                    <pic:cNvPicPr>
                      <a:picLocks noChangeAspect="1" noChangeArrowheads="1"/>
                    </pic:cNvPicPr>
                  </pic:nvPicPr>
                  <pic:blipFill>
                    <a:blip r:embed="rId9" cstate="print"/>
                    <a:srcRect/>
                    <a:stretch>
                      <a:fillRect/>
                    </a:stretch>
                  </pic:blipFill>
                  <pic:spPr bwMode="auto">
                    <a:xfrm>
                      <a:off x="0" y="0"/>
                      <a:ext cx="2066925" cy="1790700"/>
                    </a:xfrm>
                    <a:prstGeom prst="rect">
                      <a:avLst/>
                    </a:prstGeom>
                    <a:noFill/>
                    <a:ln w="9525">
                      <a:noFill/>
                      <a:miter lim="800000"/>
                      <a:headEnd/>
                      <a:tailEnd/>
                    </a:ln>
                  </pic:spPr>
                </pic:pic>
              </a:graphicData>
            </a:graphic>
          </wp:inline>
        </w:drawing>
      </w:r>
    </w:p>
    <w:p w:rsidR="00B81230" w:rsidRPr="00034296" w:rsidRDefault="00B81230" w:rsidP="00620947">
      <w:pPr>
        <w:pStyle w:val="Encabezado"/>
        <w:tabs>
          <w:tab w:val="clear" w:pos="4419"/>
          <w:tab w:val="clear" w:pos="8838"/>
        </w:tabs>
        <w:spacing w:before="120" w:after="120"/>
        <w:jc w:val="center"/>
        <w:rPr>
          <w:rFonts w:ascii="Arial" w:hAnsi="Arial" w:cs="Arial"/>
          <w:noProof/>
          <w:sz w:val="40"/>
          <w:szCs w:val="40"/>
        </w:rPr>
      </w:pPr>
    </w:p>
    <w:p w:rsidR="00B81230" w:rsidRPr="00034296" w:rsidRDefault="008615C7" w:rsidP="00620947">
      <w:pPr>
        <w:pStyle w:val="Encabezado"/>
        <w:tabs>
          <w:tab w:val="clear" w:pos="4419"/>
          <w:tab w:val="clear" w:pos="8838"/>
        </w:tabs>
        <w:spacing w:before="120" w:after="120"/>
        <w:jc w:val="center"/>
        <w:rPr>
          <w:rFonts w:ascii="Arial" w:hAnsi="Arial" w:cs="Arial"/>
          <w:b/>
          <w:bCs/>
          <w:noProof/>
          <w:sz w:val="40"/>
          <w:szCs w:val="40"/>
        </w:rPr>
      </w:pPr>
      <w:r w:rsidRPr="00034296">
        <w:rPr>
          <w:rFonts w:ascii="Arial" w:hAnsi="Arial" w:cs="Arial"/>
          <w:b/>
          <w:bCs/>
          <w:noProof/>
          <w:sz w:val="40"/>
          <w:szCs w:val="40"/>
        </w:rPr>
        <w:t>SECRETARÍA ADMINISTRATIVA</w:t>
      </w:r>
      <w:r w:rsidR="004F70DD">
        <w:rPr>
          <w:rFonts w:ascii="Arial" w:hAnsi="Arial" w:cs="Arial"/>
          <w:b/>
          <w:bCs/>
          <w:noProof/>
          <w:sz w:val="40"/>
          <w:szCs w:val="40"/>
        </w:rPr>
        <w:t xml:space="preserve"> </w:t>
      </w:r>
    </w:p>
    <w:p w:rsidR="008615C7" w:rsidRPr="00034296" w:rsidRDefault="008615C7" w:rsidP="00620947">
      <w:pPr>
        <w:pStyle w:val="Encabezado"/>
        <w:tabs>
          <w:tab w:val="clear" w:pos="4419"/>
          <w:tab w:val="clear" w:pos="8838"/>
        </w:tabs>
        <w:spacing w:before="120" w:after="120"/>
        <w:jc w:val="center"/>
        <w:rPr>
          <w:rFonts w:ascii="Arial" w:hAnsi="Arial" w:cs="Arial"/>
          <w:b/>
          <w:bCs/>
          <w:sz w:val="40"/>
          <w:szCs w:val="40"/>
        </w:rPr>
      </w:pPr>
    </w:p>
    <w:p w:rsidR="00B81230" w:rsidRPr="00034296" w:rsidRDefault="008615C7" w:rsidP="00620947">
      <w:pPr>
        <w:pStyle w:val="Encabezado"/>
        <w:tabs>
          <w:tab w:val="clear" w:pos="4419"/>
          <w:tab w:val="clear" w:pos="8838"/>
        </w:tabs>
        <w:spacing w:before="120" w:after="120"/>
        <w:jc w:val="center"/>
        <w:rPr>
          <w:rFonts w:ascii="Arial" w:hAnsi="Arial" w:cs="Arial"/>
          <w:b/>
          <w:bCs/>
          <w:noProof/>
          <w:sz w:val="40"/>
          <w:szCs w:val="40"/>
        </w:rPr>
      </w:pPr>
      <w:r w:rsidRPr="00034296">
        <w:rPr>
          <w:rFonts w:ascii="Arial" w:hAnsi="Arial" w:cs="Arial"/>
          <w:b/>
          <w:bCs/>
          <w:sz w:val="40"/>
          <w:szCs w:val="40"/>
        </w:rPr>
        <w:t>DIRECCIÓN GENERAL DE ADMINISTRACIÓN REGIONAL</w:t>
      </w:r>
    </w:p>
    <w:p w:rsidR="00B81230" w:rsidRPr="00034296" w:rsidRDefault="00B81230" w:rsidP="00620947">
      <w:pPr>
        <w:pStyle w:val="Encabezado"/>
        <w:tabs>
          <w:tab w:val="clear" w:pos="4419"/>
          <w:tab w:val="clear" w:pos="8838"/>
        </w:tabs>
        <w:spacing w:before="120" w:after="120"/>
        <w:rPr>
          <w:rFonts w:ascii="Arial" w:hAnsi="Arial" w:cs="Arial"/>
          <w:noProof/>
          <w:sz w:val="40"/>
          <w:szCs w:val="40"/>
        </w:rPr>
      </w:pPr>
    </w:p>
    <w:p w:rsidR="00B81230" w:rsidRPr="00034296" w:rsidRDefault="00B81230" w:rsidP="00620947">
      <w:pPr>
        <w:pStyle w:val="Encabezado"/>
        <w:tabs>
          <w:tab w:val="clear" w:pos="4419"/>
          <w:tab w:val="clear" w:pos="8838"/>
        </w:tabs>
        <w:spacing w:before="120" w:after="120"/>
        <w:jc w:val="center"/>
        <w:rPr>
          <w:rFonts w:ascii="Arial" w:hAnsi="Arial" w:cs="Arial"/>
          <w:noProof/>
          <w:sz w:val="40"/>
          <w:szCs w:val="40"/>
          <w:lang w:val="es-MX"/>
        </w:rPr>
      </w:pPr>
    </w:p>
    <w:p w:rsidR="008615C7" w:rsidRPr="00034296" w:rsidRDefault="008615C7" w:rsidP="008615C7">
      <w:pPr>
        <w:pStyle w:val="Encabezado"/>
        <w:spacing w:before="120" w:after="120"/>
        <w:jc w:val="center"/>
        <w:rPr>
          <w:rFonts w:ascii="Arial" w:hAnsi="Arial" w:cs="Arial"/>
          <w:b/>
          <w:bCs/>
          <w:noProof/>
          <w:sz w:val="40"/>
          <w:szCs w:val="40"/>
          <w:lang w:val="es-MX"/>
        </w:rPr>
      </w:pPr>
      <w:r w:rsidRPr="00034296">
        <w:rPr>
          <w:rFonts w:ascii="Arial" w:hAnsi="Arial" w:cs="Arial"/>
          <w:b/>
          <w:bCs/>
          <w:noProof/>
          <w:sz w:val="40"/>
          <w:szCs w:val="40"/>
          <w:lang w:val="es-MX"/>
        </w:rPr>
        <w:t xml:space="preserve">MANUAL DE PROCEDIMIENTOS PARA </w:t>
      </w:r>
      <w:smartTag w:uri="urn:schemas-microsoft-com:office:smarttags" w:element="PersonName">
        <w:smartTagPr>
          <w:attr w:name="ProductID" w:val="LA ADQUISICIￓN DE BIENES"/>
        </w:smartTagPr>
        <w:r w:rsidRPr="00034296">
          <w:rPr>
            <w:rFonts w:ascii="Arial" w:hAnsi="Arial" w:cs="Arial"/>
            <w:b/>
            <w:bCs/>
            <w:noProof/>
            <w:sz w:val="40"/>
            <w:szCs w:val="40"/>
            <w:lang w:val="es-MX"/>
          </w:rPr>
          <w:t>LA ADQUISICIÓN DE BIENES</w:t>
        </w:r>
      </w:smartTag>
      <w:r w:rsidRPr="00034296">
        <w:rPr>
          <w:rFonts w:ascii="Arial" w:hAnsi="Arial" w:cs="Arial"/>
          <w:b/>
          <w:bCs/>
          <w:noProof/>
          <w:sz w:val="40"/>
          <w:szCs w:val="40"/>
          <w:lang w:val="es-MX"/>
        </w:rPr>
        <w:t>, ARRENDAMIENTOS</w:t>
      </w:r>
    </w:p>
    <w:p w:rsidR="00DD3C5F" w:rsidRPr="00034296" w:rsidRDefault="008615C7" w:rsidP="008615C7">
      <w:pPr>
        <w:pStyle w:val="Encabezado"/>
        <w:spacing w:before="120" w:after="120"/>
        <w:jc w:val="center"/>
        <w:rPr>
          <w:rFonts w:ascii="Arial" w:hAnsi="Arial" w:cs="Arial"/>
          <w:b/>
          <w:bCs/>
          <w:noProof/>
          <w:sz w:val="40"/>
          <w:szCs w:val="40"/>
          <w:lang w:val="es-MX"/>
        </w:rPr>
      </w:pPr>
      <w:r w:rsidRPr="00034296">
        <w:rPr>
          <w:rFonts w:ascii="Arial" w:hAnsi="Arial" w:cs="Arial"/>
          <w:b/>
          <w:bCs/>
          <w:noProof/>
          <w:sz w:val="40"/>
          <w:szCs w:val="40"/>
          <w:lang w:val="es-MX"/>
        </w:rPr>
        <w:t>Y PRESTACIÓN DE SERVICIOS MEDIANTE ADJUDICACIÓN DIRECTA EN SALAS REGIONALES</w:t>
      </w:r>
    </w:p>
    <w:p w:rsidR="00B81230" w:rsidRPr="00034296" w:rsidRDefault="00B81230" w:rsidP="00620947">
      <w:pPr>
        <w:pStyle w:val="Encabezado"/>
        <w:tabs>
          <w:tab w:val="clear" w:pos="4419"/>
          <w:tab w:val="clear" w:pos="8838"/>
        </w:tabs>
        <w:spacing w:before="120" w:after="120"/>
        <w:jc w:val="center"/>
        <w:rPr>
          <w:rFonts w:ascii="Arial" w:hAnsi="Arial" w:cs="Arial"/>
          <w:noProof/>
          <w:sz w:val="40"/>
          <w:szCs w:val="40"/>
          <w:lang w:val="es-MX"/>
        </w:rPr>
      </w:pPr>
    </w:p>
    <w:p w:rsidR="00B81230" w:rsidRPr="00034296" w:rsidRDefault="00B81230" w:rsidP="00620947">
      <w:pPr>
        <w:pStyle w:val="Encabezado"/>
        <w:tabs>
          <w:tab w:val="clear" w:pos="4419"/>
          <w:tab w:val="clear" w:pos="8838"/>
        </w:tabs>
        <w:spacing w:before="120" w:after="120"/>
        <w:jc w:val="center"/>
        <w:rPr>
          <w:rFonts w:ascii="Arial" w:hAnsi="Arial" w:cs="Arial"/>
          <w:noProof/>
          <w:sz w:val="40"/>
          <w:szCs w:val="40"/>
        </w:rPr>
      </w:pPr>
    </w:p>
    <w:p w:rsidR="00B81230" w:rsidRPr="00034296" w:rsidRDefault="00B81230" w:rsidP="00620947">
      <w:pPr>
        <w:pStyle w:val="Encabezado"/>
        <w:tabs>
          <w:tab w:val="clear" w:pos="4419"/>
          <w:tab w:val="clear" w:pos="8838"/>
        </w:tabs>
        <w:spacing w:before="120" w:after="120"/>
        <w:jc w:val="center"/>
        <w:rPr>
          <w:rFonts w:ascii="Arial" w:hAnsi="Arial" w:cs="Arial"/>
          <w:bCs/>
          <w:noProof/>
          <w:sz w:val="40"/>
          <w:szCs w:val="40"/>
        </w:rPr>
      </w:pPr>
    </w:p>
    <w:p w:rsidR="00B81230" w:rsidRPr="00034296" w:rsidRDefault="00B81230" w:rsidP="00620947">
      <w:pPr>
        <w:pStyle w:val="Encabezado"/>
        <w:tabs>
          <w:tab w:val="clear" w:pos="4419"/>
          <w:tab w:val="clear" w:pos="8838"/>
        </w:tabs>
        <w:spacing w:before="120" w:after="120"/>
        <w:jc w:val="center"/>
        <w:rPr>
          <w:rFonts w:ascii="Arial" w:hAnsi="Arial" w:cs="Arial"/>
          <w:bCs/>
          <w:noProof/>
          <w:sz w:val="40"/>
          <w:szCs w:val="40"/>
        </w:rPr>
      </w:pPr>
    </w:p>
    <w:p w:rsidR="00B81230" w:rsidRPr="00034296" w:rsidRDefault="00B81230" w:rsidP="00620947">
      <w:pPr>
        <w:pStyle w:val="Encabezado"/>
        <w:tabs>
          <w:tab w:val="clear" w:pos="4419"/>
          <w:tab w:val="clear" w:pos="8838"/>
        </w:tabs>
        <w:spacing w:before="120" w:after="120"/>
        <w:jc w:val="center"/>
        <w:rPr>
          <w:rFonts w:ascii="Arial" w:hAnsi="Arial" w:cs="Arial"/>
          <w:bCs/>
          <w:noProof/>
          <w:sz w:val="40"/>
          <w:szCs w:val="40"/>
        </w:rPr>
      </w:pPr>
    </w:p>
    <w:p w:rsidR="00B81230" w:rsidRPr="00034296" w:rsidRDefault="00B81230" w:rsidP="00620947">
      <w:pPr>
        <w:pStyle w:val="Encabezado"/>
        <w:tabs>
          <w:tab w:val="clear" w:pos="4419"/>
          <w:tab w:val="clear" w:pos="8838"/>
        </w:tabs>
        <w:spacing w:before="120" w:after="120"/>
        <w:jc w:val="center"/>
        <w:rPr>
          <w:rFonts w:ascii="Arial" w:hAnsi="Arial" w:cs="Arial"/>
          <w:bCs/>
          <w:noProof/>
          <w:sz w:val="40"/>
          <w:szCs w:val="40"/>
        </w:rPr>
      </w:pPr>
    </w:p>
    <w:p w:rsidR="00F12BB2" w:rsidRPr="00034296" w:rsidRDefault="00F12BB2" w:rsidP="00620947">
      <w:pPr>
        <w:pStyle w:val="Encabezado"/>
        <w:tabs>
          <w:tab w:val="clear" w:pos="4419"/>
          <w:tab w:val="clear" w:pos="8838"/>
        </w:tabs>
        <w:spacing w:before="120" w:after="120"/>
        <w:jc w:val="center"/>
        <w:rPr>
          <w:rFonts w:ascii="Arial" w:hAnsi="Arial" w:cs="Arial"/>
          <w:bCs/>
          <w:noProof/>
          <w:sz w:val="40"/>
          <w:szCs w:val="40"/>
        </w:rPr>
      </w:pPr>
    </w:p>
    <w:p w:rsidR="008615C7" w:rsidRPr="00034296" w:rsidRDefault="008615C7" w:rsidP="008615C7">
      <w:pPr>
        <w:jc w:val="center"/>
        <w:rPr>
          <w:rFonts w:ascii="Arial" w:hAnsi="Arial" w:cs="Arial"/>
          <w:b/>
        </w:rPr>
      </w:pPr>
      <w:r w:rsidRPr="00034296">
        <w:rPr>
          <w:rFonts w:ascii="Arial" w:hAnsi="Arial" w:cs="Arial"/>
          <w:b/>
        </w:rPr>
        <w:t>ÍNDICE</w:t>
      </w:r>
    </w:p>
    <w:p w:rsidR="008615C7" w:rsidRPr="00034296" w:rsidRDefault="008615C7" w:rsidP="008615C7">
      <w:pPr>
        <w:jc w:val="center"/>
        <w:rPr>
          <w:rFonts w:ascii="Arial" w:hAnsi="Arial" w:cs="Arial"/>
          <w:b/>
        </w:rPr>
      </w:pPr>
    </w:p>
    <w:p w:rsidR="008615C7" w:rsidRPr="00034296" w:rsidRDefault="008615C7" w:rsidP="008615C7">
      <w:pPr>
        <w:jc w:val="center"/>
        <w:rPr>
          <w:rFonts w:ascii="Arial" w:hAnsi="Arial" w:cs="Arial"/>
          <w:b/>
        </w:rPr>
      </w:pPr>
    </w:p>
    <w:tbl>
      <w:tblPr>
        <w:tblW w:w="8924" w:type="dxa"/>
        <w:jc w:val="center"/>
        <w:tblInd w:w="-214" w:type="dxa"/>
        <w:tblCellMar>
          <w:left w:w="70" w:type="dxa"/>
          <w:right w:w="70" w:type="dxa"/>
        </w:tblCellMar>
        <w:tblLook w:val="0000" w:firstRow="0" w:lastRow="0" w:firstColumn="0" w:lastColumn="0" w:noHBand="0" w:noVBand="0"/>
      </w:tblPr>
      <w:tblGrid>
        <w:gridCol w:w="1184"/>
        <w:gridCol w:w="6300"/>
        <w:gridCol w:w="1440"/>
      </w:tblGrid>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
                <w:bCs/>
                <w:noProof/>
                <w:sz w:val="24"/>
                <w:szCs w:val="24"/>
              </w:rPr>
            </w:pPr>
          </w:p>
        </w:tc>
        <w:tc>
          <w:tcPr>
            <w:tcW w:w="6300" w:type="dxa"/>
            <w:vAlign w:val="center"/>
          </w:tcPr>
          <w:p w:rsidR="008615C7" w:rsidRPr="00034296" w:rsidRDefault="008615C7" w:rsidP="009F19E4">
            <w:pPr>
              <w:pStyle w:val="Encabezado"/>
              <w:tabs>
                <w:tab w:val="clear" w:pos="4419"/>
                <w:tab w:val="clear" w:pos="8838"/>
              </w:tabs>
              <w:rPr>
                <w:rFonts w:ascii="Arial" w:hAnsi="Arial" w:cs="Arial"/>
                <w:b/>
                <w:bCs/>
                <w:noProof/>
                <w:sz w:val="24"/>
                <w:szCs w:val="24"/>
              </w:rPr>
            </w:pPr>
          </w:p>
        </w:tc>
        <w:tc>
          <w:tcPr>
            <w:tcW w:w="1440" w:type="dxa"/>
          </w:tcPr>
          <w:p w:rsidR="008615C7" w:rsidRPr="00034296" w:rsidRDefault="008615C7" w:rsidP="009F19E4">
            <w:pPr>
              <w:pStyle w:val="Encabezado"/>
              <w:tabs>
                <w:tab w:val="clear" w:pos="4419"/>
                <w:tab w:val="clear" w:pos="8838"/>
              </w:tabs>
              <w:jc w:val="center"/>
              <w:rPr>
                <w:rFonts w:ascii="Arial" w:hAnsi="Arial" w:cs="Arial"/>
                <w:b/>
                <w:bCs/>
                <w:noProof/>
              </w:rPr>
            </w:pPr>
            <w:r w:rsidRPr="00034296">
              <w:rPr>
                <w:rFonts w:ascii="Arial" w:hAnsi="Arial" w:cs="Arial"/>
                <w:b/>
                <w:bCs/>
                <w:noProof/>
              </w:rPr>
              <w:t>Página</w:t>
            </w:r>
          </w:p>
        </w:tc>
      </w:tr>
      <w:tr w:rsidR="00626024" w:rsidRPr="00034296" w:rsidTr="0006284E">
        <w:trPr>
          <w:jc w:val="center"/>
        </w:trPr>
        <w:tc>
          <w:tcPr>
            <w:tcW w:w="1184" w:type="dxa"/>
          </w:tcPr>
          <w:p w:rsidR="00626024" w:rsidRPr="00034296" w:rsidRDefault="00626024" w:rsidP="009F19E4">
            <w:pPr>
              <w:pStyle w:val="Encabezado"/>
              <w:tabs>
                <w:tab w:val="clear" w:pos="4419"/>
                <w:tab w:val="clear" w:pos="8838"/>
              </w:tabs>
              <w:jc w:val="right"/>
              <w:rPr>
                <w:rFonts w:ascii="Arial" w:hAnsi="Arial" w:cs="Arial"/>
                <w:b/>
                <w:bCs/>
                <w:noProof/>
                <w:sz w:val="24"/>
                <w:szCs w:val="24"/>
              </w:rPr>
            </w:pPr>
          </w:p>
        </w:tc>
        <w:tc>
          <w:tcPr>
            <w:tcW w:w="6300" w:type="dxa"/>
            <w:vAlign w:val="center"/>
          </w:tcPr>
          <w:p w:rsidR="00626024" w:rsidRPr="00034296" w:rsidRDefault="00626024" w:rsidP="009F19E4">
            <w:pPr>
              <w:pStyle w:val="Encabezado"/>
              <w:tabs>
                <w:tab w:val="clear" w:pos="4419"/>
                <w:tab w:val="clear" w:pos="8838"/>
              </w:tabs>
              <w:rPr>
                <w:rFonts w:ascii="Arial" w:hAnsi="Arial" w:cs="Arial"/>
                <w:b/>
                <w:bCs/>
                <w:noProof/>
                <w:sz w:val="24"/>
                <w:szCs w:val="24"/>
              </w:rPr>
            </w:pPr>
          </w:p>
        </w:tc>
        <w:tc>
          <w:tcPr>
            <w:tcW w:w="1440" w:type="dxa"/>
          </w:tcPr>
          <w:p w:rsidR="00626024" w:rsidRPr="00034296" w:rsidRDefault="00626024" w:rsidP="009F19E4">
            <w:pPr>
              <w:pStyle w:val="Encabezado"/>
              <w:tabs>
                <w:tab w:val="clear" w:pos="4419"/>
                <w:tab w:val="clear" w:pos="8838"/>
              </w:tabs>
              <w:jc w:val="center"/>
              <w:rPr>
                <w:rFonts w:ascii="Arial" w:hAnsi="Arial" w:cs="Arial"/>
                <w:b/>
                <w:bCs/>
                <w:noProof/>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vAlign w:val="center"/>
          </w:tcPr>
          <w:p w:rsidR="008615C7" w:rsidRPr="00034296" w:rsidRDefault="00EA088E" w:rsidP="009F19E4">
            <w:pPr>
              <w:pStyle w:val="Encabezado"/>
              <w:tabs>
                <w:tab w:val="clear" w:pos="4419"/>
                <w:tab w:val="clear" w:pos="8838"/>
              </w:tabs>
              <w:rPr>
                <w:rFonts w:ascii="Arial" w:hAnsi="Arial" w:cs="Arial"/>
                <w:bCs/>
                <w:sz w:val="24"/>
                <w:szCs w:val="24"/>
              </w:rPr>
            </w:pPr>
            <w:r w:rsidRPr="00034296">
              <w:rPr>
                <w:rFonts w:ascii="Arial" w:hAnsi="Arial" w:cs="Arial"/>
                <w:bCs/>
                <w:sz w:val="24"/>
                <w:szCs w:val="24"/>
              </w:rPr>
              <w:t>PRESENTACIÓN</w:t>
            </w:r>
          </w:p>
        </w:tc>
        <w:tc>
          <w:tcPr>
            <w:tcW w:w="1440" w:type="dxa"/>
          </w:tcPr>
          <w:p w:rsidR="008615C7" w:rsidRPr="00034296" w:rsidRDefault="00FA54FA" w:rsidP="009F19E4">
            <w:pPr>
              <w:pStyle w:val="Encabezado"/>
              <w:tabs>
                <w:tab w:val="clear" w:pos="4419"/>
                <w:tab w:val="clear" w:pos="8838"/>
              </w:tabs>
              <w:jc w:val="center"/>
              <w:rPr>
                <w:rFonts w:ascii="Arial" w:hAnsi="Arial" w:cs="Arial"/>
                <w:bCs/>
                <w:noProof/>
                <w:sz w:val="24"/>
                <w:szCs w:val="24"/>
              </w:rPr>
            </w:pPr>
            <w:r w:rsidRPr="00034296">
              <w:rPr>
                <w:rFonts w:ascii="Arial" w:hAnsi="Arial" w:cs="Arial"/>
                <w:bCs/>
                <w:noProof/>
                <w:sz w:val="24"/>
                <w:szCs w:val="24"/>
              </w:rPr>
              <w:t>3</w:t>
            </w: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r w:rsidRPr="00034296">
              <w:rPr>
                <w:rFonts w:ascii="Arial" w:hAnsi="Arial" w:cs="Arial"/>
                <w:bCs/>
                <w:noProof/>
                <w:sz w:val="24"/>
                <w:szCs w:val="24"/>
              </w:rPr>
              <w:t>I.</w:t>
            </w:r>
          </w:p>
        </w:tc>
        <w:tc>
          <w:tcPr>
            <w:tcW w:w="6300" w:type="dxa"/>
            <w:vAlign w:val="center"/>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sz w:val="24"/>
                <w:szCs w:val="24"/>
              </w:rPr>
              <w:t>MARCO LEGAL</w:t>
            </w:r>
          </w:p>
        </w:tc>
        <w:tc>
          <w:tcPr>
            <w:tcW w:w="1440" w:type="dxa"/>
          </w:tcPr>
          <w:p w:rsidR="008615C7" w:rsidRPr="00034296" w:rsidRDefault="00FA54FA" w:rsidP="009F19E4">
            <w:pPr>
              <w:pStyle w:val="Encabezado"/>
              <w:tabs>
                <w:tab w:val="clear" w:pos="4419"/>
                <w:tab w:val="clear" w:pos="8838"/>
              </w:tabs>
              <w:jc w:val="center"/>
              <w:rPr>
                <w:rFonts w:ascii="Arial" w:hAnsi="Arial" w:cs="Arial"/>
                <w:bCs/>
                <w:noProof/>
                <w:sz w:val="24"/>
                <w:szCs w:val="24"/>
              </w:rPr>
            </w:pPr>
            <w:r w:rsidRPr="00034296">
              <w:rPr>
                <w:rFonts w:ascii="Arial" w:hAnsi="Arial" w:cs="Arial"/>
                <w:bCs/>
                <w:noProof/>
                <w:sz w:val="24"/>
                <w:szCs w:val="24"/>
              </w:rPr>
              <w:t>5</w:t>
            </w: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r w:rsidRPr="00034296">
              <w:rPr>
                <w:rFonts w:ascii="Arial" w:hAnsi="Arial" w:cs="Arial"/>
                <w:bCs/>
                <w:noProof/>
                <w:sz w:val="24"/>
                <w:szCs w:val="24"/>
              </w:rPr>
              <w:t>II.</w:t>
            </w:r>
          </w:p>
        </w:tc>
        <w:tc>
          <w:tcPr>
            <w:tcW w:w="6300" w:type="dxa"/>
            <w:vAlign w:val="center"/>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OBJETIVO</w:t>
            </w:r>
          </w:p>
        </w:tc>
        <w:tc>
          <w:tcPr>
            <w:tcW w:w="1440" w:type="dxa"/>
          </w:tcPr>
          <w:p w:rsidR="008615C7" w:rsidRPr="00034296" w:rsidRDefault="00FA54FA" w:rsidP="009F19E4">
            <w:pPr>
              <w:pStyle w:val="Encabezado"/>
              <w:tabs>
                <w:tab w:val="clear" w:pos="4419"/>
                <w:tab w:val="clear" w:pos="8838"/>
              </w:tabs>
              <w:jc w:val="center"/>
              <w:rPr>
                <w:rFonts w:ascii="Arial" w:hAnsi="Arial" w:cs="Arial"/>
                <w:bCs/>
                <w:noProof/>
                <w:sz w:val="24"/>
                <w:szCs w:val="24"/>
              </w:rPr>
            </w:pPr>
            <w:r w:rsidRPr="00034296">
              <w:rPr>
                <w:rFonts w:ascii="Arial" w:hAnsi="Arial" w:cs="Arial"/>
                <w:bCs/>
                <w:noProof/>
                <w:sz w:val="24"/>
                <w:szCs w:val="24"/>
              </w:rPr>
              <w:t>7</w:t>
            </w: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r w:rsidRPr="00034296">
              <w:rPr>
                <w:rFonts w:ascii="Arial" w:hAnsi="Arial" w:cs="Arial"/>
                <w:bCs/>
                <w:noProof/>
                <w:sz w:val="24"/>
                <w:szCs w:val="24"/>
              </w:rPr>
              <w:t>III.</w:t>
            </w:r>
          </w:p>
        </w:tc>
        <w:tc>
          <w:tcPr>
            <w:tcW w:w="6300" w:type="dxa"/>
            <w:vAlign w:val="center"/>
          </w:tcPr>
          <w:p w:rsidR="008615C7" w:rsidRPr="00034296" w:rsidRDefault="00EA088E"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DISPOSICIONES</w:t>
            </w:r>
            <w:r w:rsidR="008615C7" w:rsidRPr="00034296">
              <w:rPr>
                <w:rFonts w:ascii="Arial" w:hAnsi="Arial" w:cs="Arial"/>
                <w:bCs/>
                <w:noProof/>
                <w:sz w:val="24"/>
                <w:szCs w:val="24"/>
              </w:rPr>
              <w:t xml:space="preserve"> GENERALES</w:t>
            </w:r>
          </w:p>
        </w:tc>
        <w:tc>
          <w:tcPr>
            <w:tcW w:w="1440" w:type="dxa"/>
          </w:tcPr>
          <w:p w:rsidR="008615C7" w:rsidRPr="00034296" w:rsidRDefault="00FA54FA" w:rsidP="009F19E4">
            <w:pPr>
              <w:pStyle w:val="Encabezado"/>
              <w:tabs>
                <w:tab w:val="clear" w:pos="4419"/>
                <w:tab w:val="clear" w:pos="8838"/>
              </w:tabs>
              <w:jc w:val="center"/>
              <w:rPr>
                <w:rFonts w:ascii="Arial" w:hAnsi="Arial" w:cs="Arial"/>
                <w:bCs/>
                <w:noProof/>
                <w:sz w:val="24"/>
                <w:szCs w:val="24"/>
              </w:rPr>
            </w:pPr>
            <w:r w:rsidRPr="00034296">
              <w:rPr>
                <w:rFonts w:ascii="Arial" w:hAnsi="Arial" w:cs="Arial"/>
                <w:bCs/>
                <w:noProof/>
                <w:sz w:val="24"/>
                <w:szCs w:val="24"/>
              </w:rPr>
              <w:t>8</w:t>
            </w: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 xml:space="preserve">Para el trámite de </w:t>
            </w:r>
            <w:r w:rsidR="00F769BC" w:rsidRPr="00034296">
              <w:rPr>
                <w:rFonts w:ascii="Arial" w:hAnsi="Arial" w:cs="Arial"/>
                <w:bCs/>
                <w:noProof/>
                <w:sz w:val="24"/>
                <w:szCs w:val="24"/>
              </w:rPr>
              <w:t xml:space="preserve">la </w:t>
            </w:r>
            <w:r w:rsidRPr="00034296">
              <w:rPr>
                <w:rFonts w:ascii="Arial" w:hAnsi="Arial" w:cs="Arial"/>
                <w:bCs/>
                <w:noProof/>
                <w:sz w:val="24"/>
                <w:szCs w:val="24"/>
              </w:rPr>
              <w:t>adquisición</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Adquisiciones mediante fondo fijo o revolvente</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Adjudicación directa mediante pedido</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Adjudicación directa mediante orden de servicio</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F769BC" w:rsidRPr="00034296" w:rsidTr="0006284E">
        <w:trPr>
          <w:jc w:val="center"/>
        </w:trPr>
        <w:tc>
          <w:tcPr>
            <w:tcW w:w="1184" w:type="dxa"/>
          </w:tcPr>
          <w:p w:rsidR="00F769BC" w:rsidRPr="00034296" w:rsidRDefault="00F769BC" w:rsidP="009F19E4">
            <w:pPr>
              <w:pStyle w:val="Encabezado"/>
              <w:tabs>
                <w:tab w:val="clear" w:pos="4419"/>
                <w:tab w:val="clear" w:pos="8838"/>
              </w:tabs>
              <w:jc w:val="right"/>
              <w:rPr>
                <w:rFonts w:ascii="Arial" w:hAnsi="Arial" w:cs="Arial"/>
                <w:bCs/>
                <w:noProof/>
                <w:sz w:val="24"/>
                <w:szCs w:val="24"/>
              </w:rPr>
            </w:pPr>
          </w:p>
        </w:tc>
        <w:tc>
          <w:tcPr>
            <w:tcW w:w="6300" w:type="dxa"/>
          </w:tcPr>
          <w:p w:rsidR="00F769BC" w:rsidRPr="00034296" w:rsidRDefault="00F769BC"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Adjudicación directa mediante orden de trabajo</w:t>
            </w:r>
          </w:p>
        </w:tc>
        <w:tc>
          <w:tcPr>
            <w:tcW w:w="1440" w:type="dxa"/>
          </w:tcPr>
          <w:p w:rsidR="00F769BC" w:rsidRPr="00034296" w:rsidRDefault="00F769BC"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highlight w:val="lightGray"/>
              </w:rPr>
            </w:pPr>
          </w:p>
        </w:tc>
        <w:tc>
          <w:tcPr>
            <w:tcW w:w="6300" w:type="dxa"/>
            <w:shd w:val="clear" w:color="auto" w:fill="auto"/>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Adjudicación directa a través de contrato</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highlight w:val="lightGray"/>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highlight w:val="lightGray"/>
              </w:rPr>
            </w:pPr>
          </w:p>
        </w:tc>
        <w:tc>
          <w:tcPr>
            <w:tcW w:w="6300" w:type="dxa"/>
            <w:shd w:val="clear" w:color="auto" w:fill="auto"/>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Pago</w:t>
            </w:r>
            <w:r w:rsidR="00F769BC" w:rsidRPr="00034296">
              <w:rPr>
                <w:rFonts w:ascii="Arial" w:hAnsi="Arial" w:cs="Arial"/>
                <w:bCs/>
                <w:noProof/>
                <w:sz w:val="24"/>
                <w:szCs w:val="24"/>
              </w:rPr>
              <w:t>s</w:t>
            </w:r>
            <w:r w:rsidRPr="00034296">
              <w:rPr>
                <w:rFonts w:ascii="Arial" w:hAnsi="Arial" w:cs="Arial"/>
                <w:bCs/>
                <w:noProof/>
                <w:sz w:val="24"/>
                <w:szCs w:val="24"/>
              </w:rPr>
              <w:t xml:space="preserve"> </w:t>
            </w:r>
            <w:r w:rsidR="00F769BC" w:rsidRPr="00034296">
              <w:rPr>
                <w:rFonts w:ascii="Arial" w:hAnsi="Arial" w:cs="Arial"/>
                <w:bCs/>
                <w:noProof/>
                <w:sz w:val="24"/>
                <w:szCs w:val="24"/>
              </w:rPr>
              <w:t>anticipados</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highlight w:val="lightGray"/>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highlight w:val="lightGray"/>
              </w:rPr>
            </w:pPr>
          </w:p>
        </w:tc>
        <w:tc>
          <w:tcPr>
            <w:tcW w:w="6300" w:type="dxa"/>
            <w:shd w:val="clear" w:color="auto" w:fill="auto"/>
          </w:tcPr>
          <w:p w:rsidR="008615C7" w:rsidRPr="00034296" w:rsidRDefault="00F769BC"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Penalizaciones</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highlight w:val="lightGray"/>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highlight w:val="lightGray"/>
              </w:rPr>
            </w:pPr>
          </w:p>
        </w:tc>
        <w:tc>
          <w:tcPr>
            <w:tcW w:w="6300" w:type="dxa"/>
            <w:shd w:val="clear" w:color="auto" w:fill="auto"/>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 xml:space="preserve">Pena convencional por atraso </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highlight w:val="lightGray"/>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De la suficiencia presupuestal</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De la autorización y comprobación de un egreso</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De la revisión documental</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Del pago a proveedores o prestadores de servicios</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De gastos por comprobar</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highlight w:val="lightGray"/>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EA088E" w:rsidP="009F19E4">
            <w:pPr>
              <w:pStyle w:val="Encabezado"/>
              <w:tabs>
                <w:tab w:val="clear" w:pos="4419"/>
                <w:tab w:val="clear" w:pos="8838"/>
              </w:tabs>
              <w:jc w:val="right"/>
              <w:rPr>
                <w:rFonts w:ascii="Arial" w:hAnsi="Arial" w:cs="Arial"/>
                <w:bCs/>
                <w:noProof/>
                <w:sz w:val="24"/>
                <w:szCs w:val="24"/>
              </w:rPr>
            </w:pPr>
            <w:r w:rsidRPr="00034296">
              <w:rPr>
                <w:rFonts w:ascii="Arial" w:hAnsi="Arial" w:cs="Arial"/>
                <w:bCs/>
                <w:noProof/>
                <w:sz w:val="24"/>
                <w:szCs w:val="24"/>
              </w:rPr>
              <w:t>I</w:t>
            </w:r>
            <w:r w:rsidR="008615C7" w:rsidRPr="00034296">
              <w:rPr>
                <w:rFonts w:ascii="Arial" w:hAnsi="Arial" w:cs="Arial"/>
                <w:bCs/>
                <w:noProof/>
                <w:sz w:val="24"/>
                <w:szCs w:val="24"/>
              </w:rPr>
              <w:t>V.</w:t>
            </w:r>
          </w:p>
        </w:tc>
        <w:tc>
          <w:tcPr>
            <w:tcW w:w="6300" w:type="dxa"/>
            <w:vAlign w:val="center"/>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PROCEDIMIENTO</w:t>
            </w:r>
          </w:p>
        </w:tc>
        <w:tc>
          <w:tcPr>
            <w:tcW w:w="1440" w:type="dxa"/>
          </w:tcPr>
          <w:p w:rsidR="008615C7" w:rsidRPr="00034296" w:rsidRDefault="00FA54FA" w:rsidP="009F19E4">
            <w:pPr>
              <w:pStyle w:val="Encabezado"/>
              <w:tabs>
                <w:tab w:val="clear" w:pos="4419"/>
                <w:tab w:val="clear" w:pos="8838"/>
              </w:tabs>
              <w:jc w:val="center"/>
              <w:rPr>
                <w:rFonts w:ascii="Arial" w:hAnsi="Arial" w:cs="Arial"/>
                <w:bCs/>
                <w:noProof/>
                <w:sz w:val="24"/>
                <w:szCs w:val="24"/>
              </w:rPr>
            </w:pPr>
            <w:r w:rsidRPr="00034296">
              <w:rPr>
                <w:rFonts w:ascii="Arial" w:hAnsi="Arial" w:cs="Arial"/>
                <w:bCs/>
                <w:noProof/>
                <w:sz w:val="24"/>
                <w:szCs w:val="24"/>
              </w:rPr>
              <w:t>20</w:t>
            </w: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vAlign w:val="center"/>
          </w:tcPr>
          <w:p w:rsidR="008615C7" w:rsidRPr="00034296" w:rsidRDefault="008615C7" w:rsidP="009F19E4">
            <w:pPr>
              <w:pStyle w:val="Encabezado"/>
              <w:tabs>
                <w:tab w:val="clear" w:pos="4419"/>
                <w:tab w:val="clear" w:pos="8838"/>
              </w:tabs>
              <w:jc w:val="both"/>
              <w:rPr>
                <w:rFonts w:ascii="Arial" w:hAnsi="Arial" w:cs="Arial"/>
                <w:snapToGrid w:val="0"/>
                <w:sz w:val="24"/>
                <w:szCs w:val="24"/>
              </w:rPr>
            </w:pP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r w:rsidRPr="00034296">
              <w:rPr>
                <w:rFonts w:ascii="Arial" w:hAnsi="Arial" w:cs="Arial"/>
                <w:bCs/>
                <w:noProof/>
                <w:sz w:val="24"/>
                <w:szCs w:val="24"/>
              </w:rPr>
              <w:t>FORMATOS</w:t>
            </w:r>
          </w:p>
        </w:tc>
        <w:tc>
          <w:tcPr>
            <w:tcW w:w="1440" w:type="dxa"/>
          </w:tcPr>
          <w:p w:rsidR="008615C7" w:rsidRPr="00034296" w:rsidRDefault="00FA54FA" w:rsidP="009F19E4">
            <w:pPr>
              <w:pStyle w:val="Encabezado"/>
              <w:tabs>
                <w:tab w:val="clear" w:pos="4419"/>
                <w:tab w:val="clear" w:pos="8838"/>
              </w:tabs>
              <w:jc w:val="center"/>
              <w:rPr>
                <w:rFonts w:ascii="Arial" w:hAnsi="Arial" w:cs="Arial"/>
                <w:bCs/>
                <w:noProof/>
                <w:sz w:val="24"/>
                <w:szCs w:val="24"/>
              </w:rPr>
            </w:pPr>
            <w:r w:rsidRPr="00034296">
              <w:rPr>
                <w:rFonts w:ascii="Arial" w:hAnsi="Arial" w:cs="Arial"/>
                <w:bCs/>
                <w:noProof/>
                <w:sz w:val="24"/>
                <w:szCs w:val="24"/>
              </w:rPr>
              <w:t>26</w:t>
            </w: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626024">
            <w:pPr>
              <w:pStyle w:val="Encabezado"/>
              <w:numPr>
                <w:ilvl w:val="0"/>
                <w:numId w:val="24"/>
              </w:numPr>
              <w:tabs>
                <w:tab w:val="clear" w:pos="1778"/>
                <w:tab w:val="clear" w:pos="4419"/>
                <w:tab w:val="clear" w:pos="8838"/>
                <w:tab w:val="left" w:pos="470"/>
              </w:tabs>
              <w:ind w:right="-70" w:hanging="1668"/>
              <w:jc w:val="both"/>
              <w:rPr>
                <w:rFonts w:ascii="Arial" w:hAnsi="Arial" w:cs="Arial"/>
                <w:snapToGrid w:val="0"/>
                <w:sz w:val="24"/>
                <w:szCs w:val="24"/>
              </w:rPr>
            </w:pPr>
            <w:r w:rsidRPr="00034296">
              <w:rPr>
                <w:rFonts w:ascii="Arial" w:hAnsi="Arial" w:cs="Arial"/>
                <w:snapToGrid w:val="0"/>
                <w:sz w:val="24"/>
                <w:szCs w:val="24"/>
              </w:rPr>
              <w:t>Requisición de suministros</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626024">
            <w:pPr>
              <w:pStyle w:val="Encabezado"/>
              <w:numPr>
                <w:ilvl w:val="0"/>
                <w:numId w:val="24"/>
              </w:numPr>
              <w:tabs>
                <w:tab w:val="clear" w:pos="1778"/>
                <w:tab w:val="clear" w:pos="4419"/>
                <w:tab w:val="clear" w:pos="8838"/>
                <w:tab w:val="left" w:pos="470"/>
              </w:tabs>
              <w:ind w:right="-70" w:hanging="1668"/>
              <w:jc w:val="both"/>
              <w:rPr>
                <w:rFonts w:ascii="Arial" w:hAnsi="Arial" w:cs="Arial"/>
                <w:snapToGrid w:val="0"/>
                <w:sz w:val="24"/>
                <w:szCs w:val="24"/>
              </w:rPr>
            </w:pPr>
            <w:r w:rsidRPr="00034296">
              <w:rPr>
                <w:rFonts w:ascii="Arial" w:hAnsi="Arial" w:cs="Arial"/>
                <w:snapToGrid w:val="0"/>
                <w:sz w:val="24"/>
                <w:szCs w:val="24"/>
              </w:rPr>
              <w:t>Entrega de bienes o servicios por compras menores</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626024">
            <w:pPr>
              <w:pStyle w:val="Encabezado"/>
              <w:numPr>
                <w:ilvl w:val="0"/>
                <w:numId w:val="24"/>
              </w:numPr>
              <w:tabs>
                <w:tab w:val="clear" w:pos="1778"/>
                <w:tab w:val="clear" w:pos="4419"/>
                <w:tab w:val="clear" w:pos="8838"/>
                <w:tab w:val="left" w:pos="470"/>
              </w:tabs>
              <w:ind w:right="-70" w:hanging="1668"/>
              <w:jc w:val="both"/>
              <w:rPr>
                <w:rFonts w:ascii="Arial" w:hAnsi="Arial" w:cs="Arial"/>
                <w:snapToGrid w:val="0"/>
                <w:sz w:val="24"/>
                <w:szCs w:val="24"/>
              </w:rPr>
            </w:pPr>
            <w:r w:rsidRPr="00034296">
              <w:rPr>
                <w:rFonts w:ascii="Arial" w:hAnsi="Arial" w:cs="Arial"/>
                <w:snapToGrid w:val="0"/>
                <w:sz w:val="24"/>
                <w:szCs w:val="24"/>
              </w:rPr>
              <w:t>Cuadro comparativo</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626024">
            <w:pPr>
              <w:pStyle w:val="Encabezado"/>
              <w:numPr>
                <w:ilvl w:val="0"/>
                <w:numId w:val="24"/>
              </w:numPr>
              <w:tabs>
                <w:tab w:val="clear" w:pos="1778"/>
                <w:tab w:val="clear" w:pos="4419"/>
                <w:tab w:val="clear" w:pos="8838"/>
                <w:tab w:val="left" w:pos="470"/>
              </w:tabs>
              <w:ind w:right="-70" w:hanging="1668"/>
              <w:jc w:val="both"/>
              <w:rPr>
                <w:rFonts w:ascii="Arial" w:hAnsi="Arial" w:cs="Arial"/>
                <w:snapToGrid w:val="0"/>
                <w:sz w:val="24"/>
                <w:szCs w:val="24"/>
              </w:rPr>
            </w:pPr>
            <w:r w:rsidRPr="00034296">
              <w:rPr>
                <w:rFonts w:ascii="Arial" w:hAnsi="Arial" w:cs="Arial"/>
                <w:snapToGrid w:val="0"/>
                <w:sz w:val="24"/>
                <w:szCs w:val="24"/>
              </w:rPr>
              <w:t>Pedido</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626024">
            <w:pPr>
              <w:pStyle w:val="Encabezado"/>
              <w:numPr>
                <w:ilvl w:val="0"/>
                <w:numId w:val="24"/>
              </w:numPr>
              <w:tabs>
                <w:tab w:val="clear" w:pos="1778"/>
                <w:tab w:val="clear" w:pos="4419"/>
                <w:tab w:val="clear" w:pos="8838"/>
                <w:tab w:val="left" w:pos="470"/>
              </w:tabs>
              <w:ind w:right="-70" w:hanging="1668"/>
              <w:jc w:val="both"/>
              <w:rPr>
                <w:rFonts w:ascii="Arial" w:hAnsi="Arial" w:cs="Arial"/>
                <w:snapToGrid w:val="0"/>
                <w:sz w:val="24"/>
                <w:szCs w:val="24"/>
              </w:rPr>
            </w:pPr>
            <w:r w:rsidRPr="00034296">
              <w:rPr>
                <w:rFonts w:ascii="Arial" w:hAnsi="Arial" w:cs="Arial"/>
                <w:snapToGrid w:val="0"/>
                <w:sz w:val="24"/>
                <w:szCs w:val="24"/>
              </w:rPr>
              <w:t>Modificación de pedido</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626024">
            <w:pPr>
              <w:pStyle w:val="Encabezado"/>
              <w:numPr>
                <w:ilvl w:val="0"/>
                <w:numId w:val="24"/>
              </w:numPr>
              <w:tabs>
                <w:tab w:val="clear" w:pos="1778"/>
                <w:tab w:val="clear" w:pos="4419"/>
                <w:tab w:val="clear" w:pos="8838"/>
                <w:tab w:val="left" w:pos="470"/>
              </w:tabs>
              <w:ind w:right="-70" w:hanging="1668"/>
              <w:jc w:val="both"/>
              <w:rPr>
                <w:rFonts w:ascii="Arial" w:hAnsi="Arial" w:cs="Arial"/>
                <w:snapToGrid w:val="0"/>
                <w:sz w:val="24"/>
                <w:szCs w:val="24"/>
              </w:rPr>
            </w:pPr>
            <w:r w:rsidRPr="00034296">
              <w:rPr>
                <w:rFonts w:ascii="Arial" w:hAnsi="Arial" w:cs="Arial"/>
                <w:snapToGrid w:val="0"/>
                <w:sz w:val="24"/>
                <w:szCs w:val="24"/>
              </w:rPr>
              <w:t>Orden de servicio</w:t>
            </w: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p>
        </w:tc>
        <w:tc>
          <w:tcPr>
            <w:tcW w:w="6300" w:type="dxa"/>
          </w:tcPr>
          <w:p w:rsidR="008615C7" w:rsidRPr="00034296" w:rsidRDefault="008615C7" w:rsidP="009F19E4">
            <w:pPr>
              <w:pStyle w:val="Encabezado"/>
              <w:tabs>
                <w:tab w:val="clear" w:pos="4419"/>
                <w:tab w:val="clear" w:pos="8838"/>
              </w:tabs>
              <w:rPr>
                <w:rFonts w:ascii="Arial" w:hAnsi="Arial" w:cs="Arial"/>
                <w:bCs/>
                <w:noProof/>
                <w:sz w:val="24"/>
                <w:szCs w:val="24"/>
              </w:rPr>
            </w:pPr>
          </w:p>
        </w:tc>
        <w:tc>
          <w:tcPr>
            <w:tcW w:w="1440" w:type="dxa"/>
          </w:tcPr>
          <w:p w:rsidR="008615C7" w:rsidRPr="00034296" w:rsidRDefault="008615C7" w:rsidP="009F19E4">
            <w:pPr>
              <w:pStyle w:val="Encabezado"/>
              <w:tabs>
                <w:tab w:val="clear" w:pos="4419"/>
                <w:tab w:val="clear" w:pos="8838"/>
              </w:tabs>
              <w:jc w:val="center"/>
              <w:rPr>
                <w:rFonts w:ascii="Arial" w:hAnsi="Arial" w:cs="Arial"/>
                <w:bCs/>
                <w:noProof/>
                <w:sz w:val="24"/>
                <w:szCs w:val="24"/>
              </w:rPr>
            </w:pPr>
          </w:p>
        </w:tc>
      </w:tr>
      <w:tr w:rsidR="008615C7" w:rsidRPr="00034296" w:rsidTr="0006284E">
        <w:trPr>
          <w:trHeight w:val="346"/>
          <w:jc w:val="center"/>
        </w:trPr>
        <w:tc>
          <w:tcPr>
            <w:tcW w:w="1184" w:type="dxa"/>
          </w:tcPr>
          <w:p w:rsidR="008615C7" w:rsidRPr="00034296" w:rsidRDefault="008615C7" w:rsidP="009F19E4">
            <w:pPr>
              <w:pStyle w:val="Encabezado"/>
              <w:tabs>
                <w:tab w:val="clear" w:pos="4419"/>
                <w:tab w:val="clear" w:pos="8838"/>
              </w:tabs>
              <w:jc w:val="right"/>
              <w:rPr>
                <w:rFonts w:ascii="Arial" w:hAnsi="Arial" w:cs="Arial"/>
                <w:bCs/>
                <w:noProof/>
                <w:sz w:val="24"/>
                <w:szCs w:val="24"/>
              </w:rPr>
            </w:pPr>
            <w:r w:rsidRPr="00034296">
              <w:rPr>
                <w:rFonts w:ascii="Arial" w:hAnsi="Arial" w:cs="Arial"/>
                <w:bCs/>
                <w:noProof/>
                <w:sz w:val="24"/>
                <w:szCs w:val="24"/>
              </w:rPr>
              <w:t>V.</w:t>
            </w:r>
          </w:p>
        </w:tc>
        <w:tc>
          <w:tcPr>
            <w:tcW w:w="6300" w:type="dxa"/>
          </w:tcPr>
          <w:p w:rsidR="008615C7" w:rsidRPr="00034296" w:rsidRDefault="008615C7" w:rsidP="009F19E4">
            <w:pPr>
              <w:pStyle w:val="Encabezado"/>
              <w:tabs>
                <w:tab w:val="clear" w:pos="4419"/>
                <w:tab w:val="clear" w:pos="8838"/>
              </w:tabs>
              <w:rPr>
                <w:rFonts w:ascii="Arial" w:hAnsi="Arial" w:cs="Arial"/>
                <w:bCs/>
                <w:sz w:val="24"/>
                <w:szCs w:val="24"/>
              </w:rPr>
            </w:pPr>
            <w:r w:rsidRPr="00034296">
              <w:rPr>
                <w:rFonts w:ascii="Arial" w:hAnsi="Arial" w:cs="Arial"/>
                <w:bCs/>
                <w:sz w:val="24"/>
                <w:szCs w:val="24"/>
              </w:rPr>
              <w:t>GLOSARIO</w:t>
            </w:r>
          </w:p>
        </w:tc>
        <w:tc>
          <w:tcPr>
            <w:tcW w:w="1440" w:type="dxa"/>
          </w:tcPr>
          <w:p w:rsidR="008615C7" w:rsidRPr="00034296" w:rsidRDefault="00FA54FA" w:rsidP="009F19E4">
            <w:pPr>
              <w:pStyle w:val="Encabezado"/>
              <w:tabs>
                <w:tab w:val="clear" w:pos="4419"/>
                <w:tab w:val="clear" w:pos="8838"/>
              </w:tabs>
              <w:jc w:val="center"/>
              <w:rPr>
                <w:rFonts w:ascii="Arial" w:hAnsi="Arial" w:cs="Arial"/>
                <w:bCs/>
                <w:noProof/>
                <w:sz w:val="24"/>
                <w:szCs w:val="24"/>
              </w:rPr>
            </w:pPr>
            <w:r w:rsidRPr="00034296">
              <w:rPr>
                <w:rFonts w:ascii="Arial" w:hAnsi="Arial" w:cs="Arial"/>
                <w:bCs/>
                <w:noProof/>
                <w:sz w:val="24"/>
                <w:szCs w:val="24"/>
              </w:rPr>
              <w:t>43</w:t>
            </w:r>
          </w:p>
        </w:tc>
      </w:tr>
    </w:tbl>
    <w:p w:rsidR="008615C7" w:rsidRPr="00034296" w:rsidRDefault="008615C7" w:rsidP="008615C7">
      <w:pPr>
        <w:rPr>
          <w:rFonts w:ascii="Arial" w:hAnsi="Arial" w:cs="Arial"/>
        </w:rPr>
      </w:pPr>
    </w:p>
    <w:p w:rsidR="00620947" w:rsidRPr="00034296" w:rsidRDefault="008615C7" w:rsidP="00F769BC">
      <w:pPr>
        <w:spacing w:before="240" w:after="240"/>
        <w:ind w:right="259"/>
        <w:jc w:val="center"/>
        <w:rPr>
          <w:rFonts w:ascii="Arial" w:hAnsi="Arial" w:cs="Arial"/>
          <w:sz w:val="16"/>
          <w:szCs w:val="16"/>
        </w:rPr>
      </w:pPr>
      <w:r w:rsidRPr="00034296">
        <w:rPr>
          <w:rFonts w:cs="Arial"/>
        </w:rPr>
        <w:br w:type="page"/>
      </w:r>
    </w:p>
    <w:p w:rsidR="00B81230" w:rsidRPr="00034296" w:rsidRDefault="00B81230" w:rsidP="00F769BC">
      <w:pPr>
        <w:spacing w:before="240" w:after="240"/>
        <w:ind w:right="259"/>
        <w:jc w:val="center"/>
        <w:rPr>
          <w:rFonts w:ascii="Arial" w:hAnsi="Arial" w:cs="Arial"/>
          <w:b/>
          <w:lang w:val="es-ES_tradnl"/>
        </w:rPr>
      </w:pPr>
      <w:r w:rsidRPr="00034296">
        <w:rPr>
          <w:rFonts w:ascii="Arial" w:hAnsi="Arial" w:cs="Arial"/>
          <w:b/>
          <w:lang w:val="es-ES_tradnl"/>
        </w:rPr>
        <w:lastRenderedPageBreak/>
        <w:t>PRESENTACIÓN</w:t>
      </w:r>
    </w:p>
    <w:p w:rsidR="00B81230" w:rsidRPr="00034296" w:rsidRDefault="00B81230" w:rsidP="00F769BC">
      <w:pPr>
        <w:spacing w:before="240" w:after="240"/>
        <w:ind w:right="259"/>
        <w:rPr>
          <w:rFonts w:ascii="Arial" w:hAnsi="Arial" w:cs="Arial"/>
        </w:rPr>
      </w:pPr>
    </w:p>
    <w:p w:rsidR="008615C7" w:rsidRPr="00034296" w:rsidRDefault="008615C7" w:rsidP="00F769BC">
      <w:pPr>
        <w:spacing w:before="240" w:after="240"/>
        <w:ind w:right="259"/>
        <w:jc w:val="both"/>
        <w:rPr>
          <w:rFonts w:ascii="Arial" w:hAnsi="Arial" w:cs="Arial"/>
        </w:rPr>
      </w:pPr>
      <w:r w:rsidRPr="00034296">
        <w:rPr>
          <w:rFonts w:ascii="Arial" w:hAnsi="Arial" w:cs="Arial"/>
        </w:rPr>
        <w:t xml:space="preserve">El Tribunal Electoral del Poder Judicial de la Federación en cumplimiento a lo dispuesto por el artículo 134 de </w:t>
      </w:r>
      <w:smartTag w:uri="urn:schemas-microsoft-com:office:smarttags" w:element="PersonName">
        <w:smartTagPr>
          <w:attr w:name="ProductID" w:val="la Constituci￳n Pol￭tica"/>
        </w:smartTagPr>
        <w:r w:rsidRPr="00034296">
          <w:rPr>
            <w:rFonts w:ascii="Arial" w:hAnsi="Arial" w:cs="Arial"/>
          </w:rPr>
          <w:t>la Constitución Política</w:t>
        </w:r>
      </w:smartTag>
      <w:r w:rsidRPr="00034296">
        <w:rPr>
          <w:rFonts w:ascii="Arial" w:hAnsi="Arial" w:cs="Arial"/>
        </w:rPr>
        <w:t xml:space="preserve"> de los Estados Unidos Mexicanos, deberá administrar los recursos económicos que le sean asignados, con eficiencia, eficacia y honradez.</w:t>
      </w:r>
    </w:p>
    <w:p w:rsidR="008615C7" w:rsidRPr="00034296" w:rsidRDefault="008615C7" w:rsidP="00F769BC">
      <w:pPr>
        <w:spacing w:before="240" w:after="240"/>
        <w:ind w:right="259"/>
        <w:jc w:val="both"/>
        <w:rPr>
          <w:rFonts w:ascii="Arial" w:hAnsi="Arial" w:cs="Arial"/>
        </w:rPr>
      </w:pPr>
      <w:r w:rsidRPr="00034296">
        <w:rPr>
          <w:rFonts w:ascii="Arial" w:hAnsi="Arial" w:cs="Arial"/>
        </w:rPr>
        <w:t xml:space="preserve">Conforme a lo dispuesto por el artículo 205 de </w:t>
      </w:r>
      <w:smartTag w:uri="urn:schemas-microsoft-com:office:smarttags" w:element="PersonName">
        <w:smartTagPr>
          <w:attr w:name="ProductID" w:val="la Ley Org￡nica"/>
        </w:smartTagPr>
        <w:r w:rsidRPr="00034296">
          <w:rPr>
            <w:rFonts w:ascii="Arial" w:hAnsi="Arial" w:cs="Arial"/>
          </w:rPr>
          <w:t>la Ley Orgánica</w:t>
        </w:r>
      </w:smartTag>
      <w:r w:rsidRPr="00034296">
        <w:rPr>
          <w:rFonts w:ascii="Arial" w:hAnsi="Arial" w:cs="Arial"/>
        </w:rPr>
        <w:t xml:space="preserve"> del Poder Judicial de la Federación, la administración, vigilancia, disciplina y carrera judicial del Tribunal Electoral estarán a cargo de la Comisión de Administración. Ésta, con base en lo dispuesto en el artículo 209, fracciones XXV y XXVI de la misma ley, emitió el Acuerdo Específico de la Comisión de Administración del Tribunal Electoral del Poder Judicial de la Federación, que determina las instancias y servidores públicos facultados para aplicar las Disposiciones del Acuerdo General que establece las Bases para que en el Poder Judicial de la Federación, las adquisiciones, arrendamiento de bienes muebles, prestación de servicios, obra pública y los servicios relacionados con la misma, se ajusten a los criterios contemplados en el artículo 134 de </w:t>
      </w:r>
      <w:smartTag w:uri="urn:schemas-microsoft-com:office:smarttags" w:element="PersonName">
        <w:smartTagPr>
          <w:attr w:name="ProductID" w:val="la Constituci￳n Pol￭tica"/>
        </w:smartTagPr>
        <w:r w:rsidRPr="00034296">
          <w:rPr>
            <w:rFonts w:ascii="Arial" w:hAnsi="Arial" w:cs="Arial"/>
          </w:rPr>
          <w:t>la Constitución Política</w:t>
        </w:r>
      </w:smartTag>
      <w:r w:rsidRPr="00034296">
        <w:rPr>
          <w:rFonts w:ascii="Arial" w:hAnsi="Arial" w:cs="Arial"/>
        </w:rPr>
        <w:t xml:space="preserve"> de los Estados Unidos Mexicanos.</w:t>
      </w:r>
    </w:p>
    <w:p w:rsidR="008615C7" w:rsidRPr="00034296" w:rsidRDefault="008615C7" w:rsidP="00F769BC">
      <w:pPr>
        <w:spacing w:before="240" w:after="240"/>
        <w:ind w:right="259"/>
        <w:jc w:val="both"/>
        <w:rPr>
          <w:rFonts w:ascii="Arial" w:hAnsi="Arial" w:cs="Arial"/>
        </w:rPr>
      </w:pPr>
      <w:r w:rsidRPr="00034296">
        <w:rPr>
          <w:rFonts w:ascii="Arial" w:hAnsi="Arial" w:cs="Arial"/>
        </w:rPr>
        <w:t>Asimismo, de conformidad con el artículo 62, fracción I del Reglamento Interno del Tribunal Electoral del Poder Judicial de la Federación, corresponde a la Secretaría Administrativa, conforme a los lineamientos que fije la Comisión de Administración, planear, organizar, dirigir, controlar y evaluar la administración de los recursos humanos, financieros, materiales y técnicos, que</w:t>
      </w:r>
      <w:r w:rsidR="006E0F03">
        <w:rPr>
          <w:rFonts w:ascii="Arial" w:hAnsi="Arial" w:cs="Arial"/>
        </w:rPr>
        <w:t>|</w:t>
      </w:r>
      <w:r w:rsidRPr="00034296">
        <w:rPr>
          <w:rFonts w:ascii="Arial" w:hAnsi="Arial" w:cs="Arial"/>
        </w:rPr>
        <w:t xml:space="preserve"> demandan las diversas áreas del Tribunal Electoral para el cumplimiento de sus atribuciones. En el capítulo II de los “Órganos Auxiliares”, sección 3ª de las “Delegaciones Administrativas”, establece en su artículo 59 que en cada Sala Regional habrá un Delegado Administrativo, estableciéndose sus atribuciones en su artículo 60.</w:t>
      </w:r>
    </w:p>
    <w:p w:rsidR="008615C7" w:rsidRPr="00034296" w:rsidRDefault="008615C7" w:rsidP="00F769BC">
      <w:pPr>
        <w:spacing w:before="240" w:after="240"/>
        <w:ind w:right="259"/>
        <w:jc w:val="both"/>
        <w:rPr>
          <w:rFonts w:ascii="Arial" w:hAnsi="Arial" w:cs="Arial"/>
        </w:rPr>
      </w:pPr>
      <w:r w:rsidRPr="00034296">
        <w:rPr>
          <w:rFonts w:ascii="Arial" w:hAnsi="Arial" w:cs="Arial"/>
        </w:rPr>
        <w:t xml:space="preserve">El 13 de noviembre del 2007 se publicó en el Diario Oficial de la Federación, el decreto por el que se reforman y adicionan diversos artículos de </w:t>
      </w:r>
      <w:smartTag w:uri="urn:schemas-microsoft-com:office:smarttags" w:element="PersonName">
        <w:smartTagPr>
          <w:attr w:name="ProductID" w:val="la Constituci￳n Pol￭tica"/>
        </w:smartTagPr>
        <w:r w:rsidRPr="00034296">
          <w:rPr>
            <w:rFonts w:ascii="Arial" w:hAnsi="Arial" w:cs="Arial"/>
          </w:rPr>
          <w:t>la Constitución Política</w:t>
        </w:r>
      </w:smartTag>
      <w:r w:rsidRPr="00034296">
        <w:rPr>
          <w:rFonts w:ascii="Arial" w:hAnsi="Arial" w:cs="Arial"/>
        </w:rPr>
        <w:t xml:space="preserve"> de los Estados Unidos Mexicanos. Estas modificaciones constitucionales impactan directamente en la organización y funciones del Tribunal Electoral del Poder Judicial de la Federación, en especial, en las facultades de las Salas Regionales, considerando que éstas en lo sucesivo tendrán el carácter de permanentes, de acuerdo a lo señalado en la reforma al artículo 99 constitucional.</w:t>
      </w:r>
    </w:p>
    <w:p w:rsidR="008615C7" w:rsidRPr="00034296" w:rsidRDefault="008615C7" w:rsidP="00F769BC">
      <w:pPr>
        <w:spacing w:before="240" w:after="240"/>
        <w:ind w:right="259"/>
        <w:jc w:val="both"/>
        <w:rPr>
          <w:rFonts w:ascii="Arial" w:hAnsi="Arial" w:cs="Arial"/>
        </w:rPr>
      </w:pPr>
      <w:r w:rsidRPr="00034296">
        <w:rPr>
          <w:rFonts w:ascii="Arial" w:hAnsi="Arial" w:cs="Arial"/>
        </w:rPr>
        <w:t>En tal virtud, resulta necesario determinar criterios administrativos vinculados con la instalación de las Salas Regionales, y las funciones y facultades de los Delegados Administrativos.</w:t>
      </w:r>
    </w:p>
    <w:p w:rsidR="008615C7" w:rsidRPr="00034296" w:rsidRDefault="008615C7" w:rsidP="00F769BC">
      <w:pPr>
        <w:spacing w:before="240" w:after="240"/>
        <w:ind w:right="259"/>
        <w:jc w:val="both"/>
        <w:rPr>
          <w:rFonts w:ascii="Arial" w:hAnsi="Arial" w:cs="Arial"/>
        </w:rPr>
      </w:pPr>
      <w:r w:rsidRPr="00034296">
        <w:rPr>
          <w:rFonts w:ascii="Arial" w:hAnsi="Arial" w:cs="Arial"/>
        </w:rPr>
        <w:t xml:space="preserve">Por lo anterior, mediante el Acuerdo 254/S9(24-IX-2008) la Comisión de Administración facultó al Secretario Administrativo para que realice las acciones y emita los lineamientos necesarios para instrumentar la delegación de facultades de mérito, con el apoyo de la Coordinación Administrativa, la Coordinación Financiera, la Coordinación de Asuntos </w:t>
      </w:r>
      <w:r w:rsidRPr="00034296">
        <w:rPr>
          <w:rFonts w:ascii="Arial" w:hAnsi="Arial" w:cs="Arial"/>
        </w:rPr>
        <w:lastRenderedPageBreak/>
        <w:t>Jurídicos y las Direcciones Generales de Recursos Materiales; Mantenimiento y Servicios Generales y la Unidad de Control de Obras y Conservación, a efecto de elaborar los lineamientos para delegar atribuciones de autorización a los Delegados Administrativos de Salas Regionales, en materia de adquisiciones y prestación de servicios en su modalidad de pedidos y órdenes de  servicio.</w:t>
      </w:r>
    </w:p>
    <w:p w:rsidR="00EF551B" w:rsidRPr="00034296" w:rsidRDefault="008615C7" w:rsidP="00F769BC">
      <w:pPr>
        <w:spacing w:before="240" w:after="240"/>
        <w:ind w:right="259"/>
        <w:jc w:val="both"/>
        <w:rPr>
          <w:rFonts w:ascii="Arial" w:hAnsi="Arial" w:cs="Arial"/>
          <w:lang w:val="es-ES_tradnl"/>
        </w:rPr>
      </w:pPr>
      <w:r w:rsidRPr="00034296">
        <w:rPr>
          <w:rFonts w:ascii="Arial" w:hAnsi="Arial" w:cs="Arial"/>
        </w:rPr>
        <w:t>Con el propósito de establecer los mecanismos necesarios para que las Delegaciones Administrativas operen adecuadamente las actividades inherentes a los pedidos, órdenes de servicios, se elabora el presente documento titulado Manual de Procedimientos para la Adquisición en Salas Regionales de Bienes, Arrendamientos y Prestación de Servicios Mediante Adjudicación Directa.</w:t>
      </w:r>
    </w:p>
    <w:p w:rsidR="00B81230" w:rsidRPr="00034296" w:rsidRDefault="00B81230" w:rsidP="00377F8D">
      <w:pPr>
        <w:tabs>
          <w:tab w:val="left" w:pos="540"/>
        </w:tabs>
        <w:spacing w:before="120" w:after="120"/>
        <w:jc w:val="both"/>
        <w:rPr>
          <w:rFonts w:ascii="Arial" w:hAnsi="Arial" w:cs="Arial"/>
          <w:b/>
          <w:lang w:val="es-ES_tradnl"/>
        </w:rPr>
      </w:pPr>
      <w:r w:rsidRPr="00034296">
        <w:rPr>
          <w:rFonts w:ascii="Arial" w:hAnsi="Arial" w:cs="Arial"/>
        </w:rPr>
        <w:br w:type="page"/>
      </w:r>
      <w:r w:rsidR="00377F8D" w:rsidRPr="00034296">
        <w:rPr>
          <w:rFonts w:ascii="Arial" w:hAnsi="Arial" w:cs="Arial"/>
          <w:b/>
          <w:lang w:val="es-ES_tradnl"/>
        </w:rPr>
        <w:lastRenderedPageBreak/>
        <w:t>I.</w:t>
      </w:r>
      <w:r w:rsidR="00377F8D" w:rsidRPr="00034296">
        <w:rPr>
          <w:rFonts w:ascii="Arial" w:hAnsi="Arial" w:cs="Arial"/>
          <w:b/>
          <w:lang w:val="es-ES_tradnl"/>
        </w:rPr>
        <w:tab/>
      </w:r>
      <w:r w:rsidRPr="00034296">
        <w:rPr>
          <w:rFonts w:ascii="Arial" w:hAnsi="Arial" w:cs="Arial"/>
          <w:b/>
          <w:lang w:val="es-ES_tradnl"/>
        </w:rPr>
        <w:t>MARCO LEGAL</w:t>
      </w:r>
    </w:p>
    <w:p w:rsidR="008615C7" w:rsidRPr="00034296" w:rsidRDefault="008615C7" w:rsidP="008615C7">
      <w:pPr>
        <w:spacing w:before="120" w:after="120"/>
        <w:jc w:val="both"/>
        <w:rPr>
          <w:rFonts w:ascii="Arial" w:hAnsi="Arial" w:cs="Arial"/>
          <w:lang w:val="es-ES_tradnl"/>
        </w:rPr>
      </w:pPr>
    </w:p>
    <w:p w:rsidR="008615C7" w:rsidRPr="00034296" w:rsidRDefault="008615C7" w:rsidP="0062602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 xml:space="preserve">Constitución Política </w:t>
      </w:r>
      <w:r w:rsidR="00626024" w:rsidRPr="00034296">
        <w:rPr>
          <w:rFonts w:cs="Arial"/>
          <w:sz w:val="24"/>
          <w:szCs w:val="24"/>
        </w:rPr>
        <w:t>de los Estados Unidos Mexicanos</w:t>
      </w:r>
      <w:r w:rsidRPr="00034296">
        <w:rPr>
          <w:rFonts w:cs="Arial"/>
          <w:sz w:val="24"/>
          <w:szCs w:val="24"/>
        </w:rPr>
        <w:t>.</w:t>
      </w:r>
    </w:p>
    <w:p w:rsidR="008615C7" w:rsidRPr="00034296" w:rsidRDefault="008615C7" w:rsidP="0062602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 xml:space="preserve">Ley Orgánica del </w:t>
      </w:r>
      <w:r w:rsidR="00626024" w:rsidRPr="00034296">
        <w:rPr>
          <w:rFonts w:cs="Arial"/>
          <w:sz w:val="24"/>
          <w:szCs w:val="24"/>
        </w:rPr>
        <w:t>Poder Judicial de la Federación</w:t>
      </w:r>
      <w:r w:rsidRPr="00034296">
        <w:rPr>
          <w:rFonts w:cs="Arial"/>
          <w:sz w:val="24"/>
          <w:szCs w:val="24"/>
        </w:rPr>
        <w:t>.</w:t>
      </w:r>
    </w:p>
    <w:p w:rsidR="008615C7" w:rsidRPr="00034296" w:rsidRDefault="008615C7" w:rsidP="0062602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Ley Federal de Responsabilidades Administrat</w:t>
      </w:r>
      <w:r w:rsidR="00626024" w:rsidRPr="00034296">
        <w:rPr>
          <w:rFonts w:cs="Arial"/>
          <w:sz w:val="24"/>
          <w:szCs w:val="24"/>
        </w:rPr>
        <w:t>ivas de los Servidores Públicos</w:t>
      </w:r>
      <w:r w:rsidRPr="00034296">
        <w:rPr>
          <w:rFonts w:cs="Arial"/>
          <w:sz w:val="24"/>
          <w:szCs w:val="24"/>
        </w:rPr>
        <w:t>.</w:t>
      </w:r>
    </w:p>
    <w:p w:rsidR="008615C7" w:rsidRPr="00034296" w:rsidRDefault="008615C7" w:rsidP="0062602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 xml:space="preserve">Ley Federal de Transparencia y Acceso a </w:t>
      </w:r>
      <w:smartTag w:uri="urn:schemas-microsoft-com:office:smarttags" w:element="PersonName">
        <w:smartTagPr>
          <w:attr w:name="ProductID" w:val="la Informaci￳n P￺blica Gubernamental."/>
        </w:smartTagPr>
        <w:r w:rsidRPr="00034296">
          <w:rPr>
            <w:rFonts w:cs="Arial"/>
            <w:sz w:val="24"/>
            <w:szCs w:val="24"/>
          </w:rPr>
          <w:t>la Información Pública Gubernamental</w:t>
        </w:r>
        <w:r w:rsidR="00626024" w:rsidRPr="00034296">
          <w:rPr>
            <w:rFonts w:cs="Arial"/>
            <w:sz w:val="24"/>
            <w:szCs w:val="24"/>
          </w:rPr>
          <w:t>.</w:t>
        </w:r>
      </w:smartTag>
    </w:p>
    <w:p w:rsidR="008615C7" w:rsidRPr="00034296" w:rsidRDefault="008615C7" w:rsidP="0062602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Ley Federal de Presupues</w:t>
      </w:r>
      <w:r w:rsidR="00626024" w:rsidRPr="00034296">
        <w:rPr>
          <w:rFonts w:cs="Arial"/>
          <w:sz w:val="24"/>
          <w:szCs w:val="24"/>
        </w:rPr>
        <w:t>to y Responsabilidad Hacendaria</w:t>
      </w:r>
      <w:r w:rsidRPr="00034296">
        <w:rPr>
          <w:rFonts w:cs="Arial"/>
          <w:sz w:val="24"/>
          <w:szCs w:val="24"/>
        </w:rPr>
        <w:t>.</w:t>
      </w:r>
    </w:p>
    <w:p w:rsidR="008615C7" w:rsidRDefault="008615C7" w:rsidP="0062602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 xml:space="preserve">Reglamento Interno del Tribunal Electoral del Poder Judicial de la </w:t>
      </w:r>
      <w:r w:rsidR="00626024" w:rsidRPr="00034296">
        <w:rPr>
          <w:rFonts w:cs="Arial"/>
          <w:sz w:val="24"/>
          <w:szCs w:val="24"/>
        </w:rPr>
        <w:t>Federación</w:t>
      </w:r>
      <w:r w:rsidRPr="00034296">
        <w:rPr>
          <w:rFonts w:cs="Arial"/>
          <w:sz w:val="24"/>
          <w:szCs w:val="24"/>
        </w:rPr>
        <w:t>.</w:t>
      </w:r>
    </w:p>
    <w:p w:rsidR="00605F50" w:rsidRPr="0029755D" w:rsidRDefault="002B0D8B" w:rsidP="00605F50">
      <w:pPr>
        <w:pStyle w:val="Textoindependiente"/>
        <w:numPr>
          <w:ilvl w:val="0"/>
          <w:numId w:val="1"/>
        </w:numPr>
        <w:spacing w:before="120" w:after="120"/>
        <w:ind w:right="280"/>
        <w:jc w:val="both"/>
        <w:rPr>
          <w:rFonts w:cs="Arial"/>
          <w:sz w:val="24"/>
          <w:szCs w:val="24"/>
        </w:rPr>
      </w:pPr>
      <w:r w:rsidRPr="002B0D8B">
        <w:rPr>
          <w:rFonts w:cs="Arial"/>
          <w:b/>
          <w:bCs/>
          <w:sz w:val="24"/>
          <w:szCs w:val="24"/>
          <w:lang w:val="es-MX"/>
        </w:rPr>
        <w:t>Acuerdo 262/S9(9-IX-2014)</w:t>
      </w:r>
      <w:r w:rsidRPr="002B0D8B">
        <w:rPr>
          <w:rFonts w:cs="Arial"/>
          <w:b/>
          <w:sz w:val="24"/>
          <w:szCs w:val="24"/>
          <w:lang w:val="es-MX"/>
        </w:rPr>
        <w:t xml:space="preserve"> por el que la Comisión de Administración aprueba la Estructura Orgánica, la Plantilla del Personal, el Tabulador General de Sueldos y Prestaciones y la Cédula de Identificación de Puesto correspondiente al Titular de la Unidad Especializada en Integración de Expedientes para su incorporación en el Catálogo de Puestos, mediante los cuales se crean las plazas que son las idóneas para el buen funcionamiento de la Sala Regional Especializada del Tribunal Electoral del Poder Judicial de la Federación.  </w:t>
      </w:r>
      <w:r w:rsidR="00605F50">
        <w:rPr>
          <w:rFonts w:cs="Arial"/>
          <w:sz w:val="16"/>
          <w:szCs w:val="24"/>
        </w:rPr>
        <w:t>[Adicionado mediante Acuerdo (011/</w:t>
      </w:r>
      <w:proofErr w:type="gramStart"/>
      <w:r w:rsidR="00605F50">
        <w:rPr>
          <w:rFonts w:cs="Arial"/>
          <w:sz w:val="16"/>
          <w:szCs w:val="24"/>
        </w:rPr>
        <w:t>S1(</w:t>
      </w:r>
      <w:proofErr w:type="gramEnd"/>
      <w:r w:rsidR="00605F50">
        <w:rPr>
          <w:rFonts w:cs="Arial"/>
          <w:sz w:val="16"/>
          <w:szCs w:val="24"/>
        </w:rPr>
        <w:t>20-I-2015)].</w:t>
      </w:r>
    </w:p>
    <w:p w:rsidR="008615C7" w:rsidRPr="00034296" w:rsidRDefault="008615C7" w:rsidP="0062602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Decreto por el que se aprueba el Presupuesto de Egresos de la Federación para el ejercicio fiscal correspondiente.</w:t>
      </w:r>
    </w:p>
    <w:p w:rsidR="00CA6215" w:rsidRPr="002D2B6A" w:rsidRDefault="00CA6215" w:rsidP="00CA6215">
      <w:pPr>
        <w:pStyle w:val="Textoindependiente"/>
        <w:numPr>
          <w:ilvl w:val="0"/>
          <w:numId w:val="1"/>
        </w:numPr>
        <w:tabs>
          <w:tab w:val="clear" w:pos="720"/>
        </w:tabs>
        <w:spacing w:before="120" w:after="120"/>
        <w:ind w:left="540" w:right="280" w:hanging="540"/>
        <w:jc w:val="both"/>
        <w:rPr>
          <w:rFonts w:cs="Arial"/>
          <w:b/>
          <w:dstrike/>
          <w:sz w:val="24"/>
          <w:szCs w:val="24"/>
        </w:rPr>
      </w:pPr>
      <w:r w:rsidRPr="005E4B69">
        <w:rPr>
          <w:rFonts w:cs="Arial"/>
          <w:sz w:val="24"/>
          <w:szCs w:val="24"/>
        </w:rPr>
        <w:t>Acuerdo General que regula los procedimientos de adquisición, arrendamiento de bienes, muebles, prestación de servicios</w:t>
      </w:r>
      <w:r w:rsidR="003E3953" w:rsidRPr="005E4B69">
        <w:rPr>
          <w:rFonts w:cs="Arial"/>
          <w:sz w:val="24"/>
          <w:szCs w:val="24"/>
        </w:rPr>
        <w:t>, obra</w:t>
      </w:r>
      <w:r w:rsidRPr="005E4B69">
        <w:rPr>
          <w:rFonts w:cs="Arial"/>
          <w:sz w:val="24"/>
          <w:szCs w:val="24"/>
        </w:rPr>
        <w:t xml:space="preserve"> pública y los servicios relacionados con la misma, del TEPJF.</w:t>
      </w:r>
      <w:r w:rsidR="000277F8">
        <w:rPr>
          <w:rFonts w:cs="Arial"/>
          <w:b/>
          <w:sz w:val="24"/>
          <w:szCs w:val="24"/>
        </w:rPr>
        <w:t xml:space="preserve"> </w:t>
      </w:r>
      <w:r w:rsidR="000277F8" w:rsidRPr="00F92B39">
        <w:rPr>
          <w:rFonts w:cs="Arial"/>
          <w:sz w:val="16"/>
          <w:szCs w:val="16"/>
        </w:rPr>
        <w:t>[Modificado mediante Acuerdo 384/S12(6-XII-2011)</w:t>
      </w:r>
      <w:r w:rsidR="00D445DC" w:rsidRPr="00F92B39">
        <w:rPr>
          <w:rFonts w:cs="Arial"/>
          <w:sz w:val="16"/>
          <w:szCs w:val="16"/>
        </w:rPr>
        <w:t>].</w:t>
      </w:r>
    </w:p>
    <w:p w:rsidR="008615C7" w:rsidRPr="00034296" w:rsidRDefault="008615C7" w:rsidP="0062602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Acuerdo 072/S82(20-IV-2004) que emite la Comisión de Administración con el que aprueba que se utilice para el Tribunal Electoral del Poder Judicial de la Federación, el Clasificador por Objeto del Gasto.</w:t>
      </w:r>
    </w:p>
    <w:p w:rsidR="00CA6215" w:rsidRPr="002D2B6A" w:rsidRDefault="00CA6215" w:rsidP="00AC74AE">
      <w:pPr>
        <w:pStyle w:val="Textoindependiente"/>
        <w:numPr>
          <w:ilvl w:val="0"/>
          <w:numId w:val="1"/>
        </w:numPr>
        <w:tabs>
          <w:tab w:val="clear" w:pos="720"/>
        </w:tabs>
        <w:spacing w:before="120" w:after="120"/>
        <w:ind w:left="540" w:right="280" w:hanging="540"/>
        <w:jc w:val="both"/>
        <w:rPr>
          <w:rFonts w:cs="Arial"/>
          <w:b/>
          <w:dstrike/>
          <w:sz w:val="24"/>
          <w:szCs w:val="24"/>
        </w:rPr>
      </w:pPr>
      <w:r w:rsidRPr="005E4B69">
        <w:rPr>
          <w:rFonts w:cs="Arial"/>
          <w:sz w:val="24"/>
          <w:szCs w:val="24"/>
        </w:rPr>
        <w:t xml:space="preserve">Acuerdo </w:t>
      </w:r>
      <w:r w:rsidR="002D2B6A" w:rsidRPr="005E4B69">
        <w:rPr>
          <w:rFonts w:cs="Arial"/>
          <w:sz w:val="24"/>
          <w:szCs w:val="24"/>
        </w:rPr>
        <w:t>162/S6(30-VI-</w:t>
      </w:r>
      <w:r w:rsidR="00AC74AE" w:rsidRPr="005E4B69">
        <w:rPr>
          <w:rFonts w:cs="Arial"/>
          <w:sz w:val="24"/>
          <w:szCs w:val="24"/>
        </w:rPr>
        <w:t>2011) por el cual la  Comisión de Administración autoriza los Lineamientos Programático Presupuestales.</w:t>
      </w:r>
      <w:r w:rsidR="005D19BA">
        <w:rPr>
          <w:rFonts w:cs="Arial"/>
          <w:b/>
          <w:sz w:val="24"/>
          <w:szCs w:val="24"/>
        </w:rPr>
        <w:t xml:space="preserve"> </w:t>
      </w:r>
      <w:r w:rsidR="005D19BA" w:rsidRPr="00F92B39">
        <w:rPr>
          <w:rFonts w:cs="Arial"/>
          <w:sz w:val="16"/>
          <w:szCs w:val="16"/>
        </w:rPr>
        <w:t>[Modificado mediante Acuerdo 384/S12(6-XII-2011)].</w:t>
      </w:r>
    </w:p>
    <w:p w:rsidR="00AC74AE" w:rsidRPr="002D2B6A" w:rsidRDefault="003D72A0" w:rsidP="00AC74AE">
      <w:pPr>
        <w:pStyle w:val="Textoindependiente"/>
        <w:numPr>
          <w:ilvl w:val="0"/>
          <w:numId w:val="1"/>
        </w:numPr>
        <w:tabs>
          <w:tab w:val="clear" w:pos="720"/>
        </w:tabs>
        <w:spacing w:before="120" w:after="120"/>
        <w:ind w:left="540" w:right="280" w:hanging="540"/>
        <w:jc w:val="both"/>
        <w:rPr>
          <w:rFonts w:cs="Arial"/>
          <w:b/>
          <w:dstrike/>
          <w:sz w:val="24"/>
          <w:szCs w:val="24"/>
        </w:rPr>
      </w:pPr>
      <w:r w:rsidRPr="005E4B69">
        <w:rPr>
          <w:rFonts w:cs="Arial"/>
          <w:sz w:val="24"/>
          <w:szCs w:val="24"/>
        </w:rPr>
        <w:t>Acuerdo 308/S10</w:t>
      </w:r>
      <w:r w:rsidR="00AC74AE" w:rsidRPr="005E4B69">
        <w:rPr>
          <w:rFonts w:cs="Arial"/>
          <w:sz w:val="24"/>
          <w:szCs w:val="24"/>
        </w:rPr>
        <w:t>(18-</w:t>
      </w:r>
      <w:r w:rsidRPr="005E4B69">
        <w:rPr>
          <w:rFonts w:cs="Arial"/>
          <w:sz w:val="24"/>
          <w:szCs w:val="24"/>
        </w:rPr>
        <w:t>X</w:t>
      </w:r>
      <w:r w:rsidR="00AC74AE" w:rsidRPr="005E4B69">
        <w:rPr>
          <w:rFonts w:cs="Arial"/>
          <w:sz w:val="24"/>
          <w:szCs w:val="24"/>
        </w:rPr>
        <w:t xml:space="preserve">-2011) por el cual la Comisión de Administración autoriza </w:t>
      </w:r>
      <w:r w:rsidR="00327181" w:rsidRPr="005E4B69">
        <w:rPr>
          <w:rFonts w:cs="Arial"/>
          <w:sz w:val="24"/>
          <w:szCs w:val="24"/>
        </w:rPr>
        <w:t>los Lineamientos para el manejo de fondos fijos o revolventes.</w:t>
      </w:r>
      <w:r w:rsidR="00E126CB">
        <w:rPr>
          <w:rFonts w:cs="Arial"/>
          <w:b/>
          <w:sz w:val="24"/>
          <w:szCs w:val="24"/>
        </w:rPr>
        <w:t xml:space="preserve"> </w:t>
      </w:r>
      <w:r w:rsidR="00E126CB" w:rsidRPr="00F92B39">
        <w:rPr>
          <w:rFonts w:cs="Arial"/>
          <w:sz w:val="16"/>
          <w:szCs w:val="16"/>
        </w:rPr>
        <w:t>[Modificado mediante Acuerdo 384/S12(6-XII-2011)].</w:t>
      </w:r>
    </w:p>
    <w:p w:rsidR="008615C7" w:rsidRPr="00034296" w:rsidRDefault="008615C7" w:rsidP="0062602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Acuerdo 212/S8(</w:t>
      </w:r>
      <w:smartTag w:uri="urn:schemas-microsoft-com:office:smarttags" w:element="date">
        <w:smartTagPr>
          <w:attr w:name="ls" w:val="trans"/>
          <w:attr w:name="Month" w:val="7"/>
          <w:attr w:name="Day" w:val="4"/>
          <w:attr w:name="Year" w:val="2007"/>
        </w:smartTagPr>
        <w:r w:rsidRPr="00034296">
          <w:rPr>
            <w:rFonts w:cs="Arial"/>
            <w:sz w:val="24"/>
            <w:szCs w:val="24"/>
          </w:rPr>
          <w:t>4-VII-2007</w:t>
        </w:r>
      </w:smartTag>
      <w:r w:rsidRPr="00034296">
        <w:rPr>
          <w:rFonts w:cs="Arial"/>
          <w:sz w:val="24"/>
          <w:szCs w:val="24"/>
        </w:rPr>
        <w:t xml:space="preserve">) por el cual </w:t>
      </w:r>
      <w:smartTag w:uri="urn:schemas-microsoft-com:office:smarttags" w:element="PersonName">
        <w:smartTagPr>
          <w:attr w:name="ProductID" w:val="la Comisi￳n"/>
        </w:smartTagPr>
        <w:r w:rsidRPr="00034296">
          <w:rPr>
            <w:rFonts w:cs="Arial"/>
            <w:sz w:val="24"/>
            <w:szCs w:val="24"/>
          </w:rPr>
          <w:t>la Comisión</w:t>
        </w:r>
      </w:smartTag>
      <w:r w:rsidRPr="00034296">
        <w:rPr>
          <w:rFonts w:cs="Arial"/>
          <w:sz w:val="24"/>
          <w:szCs w:val="24"/>
        </w:rPr>
        <w:t xml:space="preserve"> de Administración autoriza los Lineamientos para el Trámite y Control de Egresos, y sus modificaciones conforme a los acuerdos 120/S5(</w:t>
      </w:r>
      <w:smartTag w:uri="urn:schemas-microsoft-com:office:smarttags" w:element="date">
        <w:smartTagPr>
          <w:attr w:name="ls" w:val="trans"/>
          <w:attr w:name="Month" w:val="5"/>
          <w:attr w:name="Day" w:val="21"/>
          <w:attr w:name="Year" w:val="2008"/>
        </w:smartTagPr>
        <w:r w:rsidRPr="00034296">
          <w:rPr>
            <w:rFonts w:cs="Arial"/>
            <w:sz w:val="24"/>
            <w:szCs w:val="24"/>
          </w:rPr>
          <w:t>21-V-2008</w:t>
        </w:r>
      </w:smartTag>
      <w:r w:rsidRPr="00034296">
        <w:rPr>
          <w:rFonts w:cs="Arial"/>
          <w:sz w:val="24"/>
          <w:szCs w:val="24"/>
        </w:rPr>
        <w:t>) y 159/S6(</w:t>
      </w:r>
      <w:smartTag w:uri="urn:schemas-microsoft-com:office:smarttags" w:element="date">
        <w:smartTagPr>
          <w:attr w:name="ls" w:val="trans"/>
          <w:attr w:name="Month" w:val="6"/>
          <w:attr w:name="Day" w:val="18"/>
          <w:attr w:name="Year" w:val="2008"/>
        </w:smartTagPr>
        <w:r w:rsidRPr="00034296">
          <w:rPr>
            <w:rFonts w:cs="Arial"/>
            <w:sz w:val="24"/>
            <w:szCs w:val="24"/>
          </w:rPr>
          <w:t>18-VI-2008</w:t>
        </w:r>
      </w:smartTag>
      <w:r w:rsidRPr="00034296">
        <w:rPr>
          <w:rFonts w:cs="Arial"/>
          <w:sz w:val="24"/>
          <w:szCs w:val="24"/>
        </w:rPr>
        <w:t>).</w:t>
      </w:r>
    </w:p>
    <w:p w:rsidR="008615C7" w:rsidRPr="00034296" w:rsidRDefault="008615C7" w:rsidP="0062602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 xml:space="preserve">Acuerdo General de Transparencia, Acceso a </w:t>
      </w:r>
      <w:smartTag w:uri="urn:schemas-microsoft-com:office:smarttags" w:element="PersonName">
        <w:smartTagPr>
          <w:attr w:name="ProductID" w:val="la Información"/>
        </w:smartTagPr>
        <w:r w:rsidRPr="00034296">
          <w:rPr>
            <w:rFonts w:cs="Arial"/>
            <w:sz w:val="24"/>
            <w:szCs w:val="24"/>
          </w:rPr>
          <w:t>la Información</w:t>
        </w:r>
      </w:smartTag>
      <w:r w:rsidRPr="00034296">
        <w:rPr>
          <w:rFonts w:cs="Arial"/>
          <w:sz w:val="24"/>
          <w:szCs w:val="24"/>
        </w:rPr>
        <w:t xml:space="preserve"> y Protección de Datos Personales del Tribunal Electoral del Poder Judicial de </w:t>
      </w:r>
      <w:smartTag w:uri="urn:schemas-microsoft-com:office:smarttags" w:element="PersonName">
        <w:smartTagPr>
          <w:attr w:name="ProductID" w:val="la Federación"/>
        </w:smartTagPr>
        <w:r w:rsidRPr="00034296">
          <w:rPr>
            <w:rFonts w:cs="Arial"/>
            <w:sz w:val="24"/>
            <w:szCs w:val="24"/>
          </w:rPr>
          <w:t>la Federación</w:t>
        </w:r>
      </w:smartTag>
      <w:r w:rsidRPr="00034296">
        <w:rPr>
          <w:rFonts w:cs="Arial"/>
          <w:sz w:val="24"/>
          <w:szCs w:val="24"/>
        </w:rPr>
        <w:t xml:space="preserve">, aprobado por </w:t>
      </w:r>
      <w:smartTag w:uri="urn:schemas-microsoft-com:office:smarttags" w:element="PersonName">
        <w:smartTagPr>
          <w:attr w:name="ProductID" w:val="la Comisión"/>
        </w:smartTagPr>
        <w:r w:rsidRPr="00034296">
          <w:rPr>
            <w:rFonts w:cs="Arial"/>
            <w:sz w:val="24"/>
            <w:szCs w:val="24"/>
          </w:rPr>
          <w:t>la Comisión</w:t>
        </w:r>
      </w:smartTag>
      <w:r w:rsidRPr="00034296">
        <w:rPr>
          <w:rFonts w:cs="Arial"/>
          <w:sz w:val="24"/>
          <w:szCs w:val="24"/>
        </w:rPr>
        <w:t xml:space="preserve"> de Administración mediante acuerdo 220/S9(</w:t>
      </w:r>
      <w:smartTag w:uri="urn:schemas-microsoft-com:office:smarttags" w:element="date">
        <w:smartTagPr>
          <w:attr w:name="Year" w:val="2008"/>
          <w:attr w:name="Day" w:val="24"/>
          <w:attr w:name="Month" w:val="9"/>
          <w:attr w:name="ls" w:val="trans"/>
        </w:smartTagPr>
        <w:r w:rsidRPr="00034296">
          <w:rPr>
            <w:rFonts w:cs="Arial"/>
            <w:sz w:val="24"/>
            <w:szCs w:val="24"/>
          </w:rPr>
          <w:t>24-IX-2008</w:t>
        </w:r>
      </w:smartTag>
      <w:r w:rsidRPr="00034296">
        <w:rPr>
          <w:rFonts w:cs="Arial"/>
          <w:sz w:val="24"/>
          <w:szCs w:val="24"/>
        </w:rPr>
        <w:t xml:space="preserve">), publicado en el DOF </w:t>
      </w:r>
      <w:smartTag w:uri="urn:schemas-microsoft-com:office:smarttags" w:element="date">
        <w:smartTagPr>
          <w:attr w:name="Year" w:val="2008"/>
          <w:attr w:name="Day" w:val="22"/>
          <w:attr w:name="Month" w:val="10"/>
          <w:attr w:name="ls" w:val="trans"/>
        </w:smartTagPr>
        <w:r w:rsidRPr="00034296">
          <w:rPr>
            <w:rFonts w:cs="Arial"/>
            <w:sz w:val="24"/>
            <w:szCs w:val="24"/>
          </w:rPr>
          <w:t>22-X-2008</w:t>
        </w:r>
      </w:smartTag>
      <w:r w:rsidRPr="00034296">
        <w:rPr>
          <w:rFonts w:cs="Arial"/>
          <w:sz w:val="24"/>
          <w:szCs w:val="24"/>
        </w:rPr>
        <w:t>.</w:t>
      </w:r>
    </w:p>
    <w:p w:rsidR="008615C7" w:rsidRPr="00034296" w:rsidRDefault="008615C7" w:rsidP="00626024">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 xml:space="preserve">Acuerdo 326/S12(11-XII-2008) de la Comisión de Administración que aprueba la apertura de cuentas bancarias para cada Sala Regional; faculta al Delegado </w:t>
      </w:r>
      <w:r w:rsidRPr="00034296">
        <w:rPr>
          <w:rFonts w:cs="Arial"/>
          <w:sz w:val="24"/>
          <w:szCs w:val="24"/>
        </w:rPr>
        <w:lastRenderedPageBreak/>
        <w:t xml:space="preserve">Administrativo de Sala Regional, así como al Director de Enlace con Sala Superior, para firma mancomunada de cheques emitidos a través de las cuentas de cada una de las Salas Regionales, y; autoriza a </w:t>
      </w:r>
      <w:smartTag w:uri="urn:schemas-microsoft-com:office:smarttags" w:element="PersonName">
        <w:smartTagPr>
          <w:attr w:name="ProductID" w:val="la Secretar￭a Administrativa"/>
        </w:smartTagPr>
        <w:r w:rsidRPr="00034296">
          <w:rPr>
            <w:rFonts w:cs="Arial"/>
            <w:sz w:val="24"/>
            <w:szCs w:val="24"/>
          </w:rPr>
          <w:t>la Secretaría Administrativa</w:t>
        </w:r>
      </w:smartTag>
      <w:r w:rsidRPr="00034296">
        <w:rPr>
          <w:rFonts w:cs="Arial"/>
          <w:sz w:val="24"/>
          <w:szCs w:val="24"/>
        </w:rPr>
        <w:t xml:space="preserve"> para que defina y autorice el monto máximo a girar por cada cheque en Sala Regional, así como el límite máximo diario disponible con el que habrá de operar la cuenta bancaria de las Salas Regionales.</w:t>
      </w:r>
    </w:p>
    <w:p w:rsidR="00927C1D" w:rsidRPr="00034296" w:rsidRDefault="008615C7" w:rsidP="008842B1">
      <w:pPr>
        <w:pStyle w:val="Textoindependiente"/>
        <w:numPr>
          <w:ilvl w:val="0"/>
          <w:numId w:val="1"/>
        </w:numPr>
        <w:tabs>
          <w:tab w:val="clear" w:pos="720"/>
        </w:tabs>
        <w:spacing w:before="120" w:after="120"/>
        <w:ind w:left="540" w:right="280" w:hanging="540"/>
        <w:jc w:val="both"/>
        <w:rPr>
          <w:rFonts w:cs="Arial"/>
          <w:sz w:val="24"/>
          <w:szCs w:val="24"/>
        </w:rPr>
      </w:pPr>
      <w:r w:rsidRPr="00034296">
        <w:rPr>
          <w:rFonts w:cs="Arial"/>
          <w:sz w:val="24"/>
          <w:szCs w:val="24"/>
        </w:rPr>
        <w:t xml:space="preserve">Acuerdo General del Comité Coordinador para Homologar Criterios en Materia Administrativa e Interinstitucional del Poder Judicial de </w:t>
      </w:r>
      <w:smartTag w:uri="urn:schemas-microsoft-com:office:smarttags" w:element="PersonName">
        <w:smartTagPr>
          <w:attr w:name="ProductID" w:val="la Federación"/>
        </w:smartTagPr>
        <w:r w:rsidRPr="00034296">
          <w:rPr>
            <w:rFonts w:cs="Arial"/>
            <w:sz w:val="24"/>
            <w:szCs w:val="24"/>
          </w:rPr>
          <w:t>la Federación</w:t>
        </w:r>
      </w:smartTag>
      <w:r w:rsidRPr="00034296">
        <w:rPr>
          <w:rFonts w:cs="Arial"/>
          <w:sz w:val="24"/>
          <w:szCs w:val="24"/>
        </w:rPr>
        <w:t>, por el que se establecen las medidas de carácter general de racionalidad y disciplina presupuestal</w:t>
      </w:r>
      <w:r w:rsidR="008842B1" w:rsidRPr="00034296">
        <w:rPr>
          <w:rFonts w:cs="Arial"/>
          <w:sz w:val="24"/>
          <w:szCs w:val="24"/>
        </w:rPr>
        <w:t>.</w:t>
      </w:r>
      <w:r w:rsidRPr="00034296">
        <w:rPr>
          <w:rFonts w:cs="Arial"/>
          <w:sz w:val="24"/>
          <w:szCs w:val="24"/>
        </w:rPr>
        <w:t xml:space="preserve"> </w:t>
      </w:r>
    </w:p>
    <w:p w:rsidR="00467DAC" w:rsidRPr="0029755D" w:rsidRDefault="00467DAC" w:rsidP="00467DAC">
      <w:pPr>
        <w:pStyle w:val="Textoindependiente"/>
        <w:numPr>
          <w:ilvl w:val="0"/>
          <w:numId w:val="1"/>
        </w:numPr>
        <w:tabs>
          <w:tab w:val="clear" w:pos="720"/>
        </w:tabs>
        <w:spacing w:before="120" w:after="120"/>
        <w:ind w:left="540" w:right="280" w:hanging="540"/>
        <w:jc w:val="both"/>
        <w:rPr>
          <w:rFonts w:cs="Arial"/>
          <w:sz w:val="24"/>
          <w:szCs w:val="24"/>
        </w:rPr>
      </w:pPr>
      <w:r w:rsidRPr="005E4B69">
        <w:rPr>
          <w:rFonts w:cs="Arial"/>
          <w:sz w:val="24"/>
          <w:szCs w:val="24"/>
        </w:rPr>
        <w:t>Lineamientos de Transparencia en las Adquisiciones, Arrendamientos, contratación de Servicios y Obra Pública</w:t>
      </w:r>
      <w:r w:rsidR="00B14F3C">
        <w:rPr>
          <w:rFonts w:cs="Arial"/>
          <w:b/>
          <w:sz w:val="24"/>
          <w:szCs w:val="24"/>
        </w:rPr>
        <w:t>.</w:t>
      </w:r>
      <w:r w:rsidR="00267A20">
        <w:rPr>
          <w:rFonts w:cs="Arial"/>
          <w:b/>
          <w:sz w:val="24"/>
          <w:szCs w:val="24"/>
        </w:rPr>
        <w:t xml:space="preserve"> </w:t>
      </w:r>
      <w:r w:rsidR="00267A20">
        <w:rPr>
          <w:rFonts w:cs="Arial"/>
          <w:sz w:val="16"/>
          <w:szCs w:val="24"/>
        </w:rPr>
        <w:t>[Adicionado mediante Acuerdo (116/S3(20-III-2012)].</w:t>
      </w:r>
    </w:p>
    <w:p w:rsidR="00377F8D" w:rsidRPr="00034296" w:rsidRDefault="008615C7" w:rsidP="00FA54FA">
      <w:pPr>
        <w:spacing w:before="120" w:after="120"/>
        <w:jc w:val="both"/>
        <w:rPr>
          <w:rFonts w:ascii="Arial" w:hAnsi="Arial" w:cs="Arial"/>
          <w:b/>
          <w:lang w:val="es-ES_tradnl"/>
        </w:rPr>
      </w:pPr>
      <w:r w:rsidRPr="00034296">
        <w:rPr>
          <w:rFonts w:ascii="Arial" w:hAnsi="Arial" w:cs="Arial"/>
          <w:lang w:val="es-ES_tradnl"/>
        </w:rPr>
        <w:br w:type="page"/>
      </w:r>
      <w:r w:rsidR="00377F8D" w:rsidRPr="00034296">
        <w:rPr>
          <w:rFonts w:ascii="Arial" w:hAnsi="Arial" w:cs="Arial"/>
          <w:b/>
          <w:lang w:val="es-ES_tradnl"/>
        </w:rPr>
        <w:lastRenderedPageBreak/>
        <w:t>II.</w:t>
      </w:r>
      <w:r w:rsidR="00377F8D" w:rsidRPr="00034296">
        <w:rPr>
          <w:rFonts w:ascii="Arial" w:hAnsi="Arial" w:cs="Arial"/>
          <w:b/>
          <w:lang w:val="es-ES_tradnl"/>
        </w:rPr>
        <w:tab/>
        <w:t>OBJETIVO</w:t>
      </w:r>
    </w:p>
    <w:p w:rsidR="00377F8D" w:rsidRPr="00034296" w:rsidRDefault="00377F8D" w:rsidP="00377F8D">
      <w:pPr>
        <w:spacing w:before="120" w:after="120"/>
        <w:jc w:val="both"/>
        <w:rPr>
          <w:rFonts w:ascii="Arial" w:hAnsi="Arial" w:cs="Arial"/>
          <w:lang w:val="es-ES_tradnl"/>
        </w:rPr>
      </w:pPr>
    </w:p>
    <w:p w:rsidR="00AF4CF9" w:rsidRPr="00034296" w:rsidRDefault="008615C7" w:rsidP="00F769BC">
      <w:pPr>
        <w:spacing w:before="120" w:after="120"/>
        <w:ind w:right="259"/>
        <w:jc w:val="both"/>
        <w:rPr>
          <w:rFonts w:ascii="Arial" w:hAnsi="Arial" w:cs="Arial"/>
          <w:lang w:val="es-ES_tradnl"/>
        </w:rPr>
      </w:pPr>
      <w:r w:rsidRPr="00034296">
        <w:rPr>
          <w:rFonts w:ascii="Arial" w:hAnsi="Arial" w:cs="Arial"/>
          <w:lang w:val="es-ES_tradnl"/>
        </w:rPr>
        <w:t>Establecer las actividades que d</w:t>
      </w:r>
      <w:r w:rsidR="00F806F3" w:rsidRPr="00034296">
        <w:rPr>
          <w:rFonts w:ascii="Arial" w:hAnsi="Arial" w:cs="Arial"/>
          <w:lang w:val="es-ES_tradnl"/>
        </w:rPr>
        <w:t xml:space="preserve">eberán observar y realizar los </w:t>
      </w:r>
      <w:r w:rsidR="00011674" w:rsidRPr="00034296">
        <w:rPr>
          <w:rFonts w:ascii="Arial" w:hAnsi="Arial" w:cs="Arial"/>
          <w:lang w:val="es-ES_tradnl"/>
        </w:rPr>
        <w:t>D</w:t>
      </w:r>
      <w:r w:rsidRPr="00034296">
        <w:rPr>
          <w:rFonts w:ascii="Arial" w:hAnsi="Arial" w:cs="Arial"/>
          <w:lang w:val="es-ES_tradnl"/>
        </w:rPr>
        <w:t xml:space="preserve">elegados </w:t>
      </w:r>
      <w:r w:rsidR="00011674" w:rsidRPr="00034296">
        <w:rPr>
          <w:rFonts w:ascii="Arial" w:hAnsi="Arial" w:cs="Arial"/>
          <w:lang w:val="es-ES_tradnl"/>
        </w:rPr>
        <w:t>A</w:t>
      </w:r>
      <w:r w:rsidRPr="00034296">
        <w:rPr>
          <w:rFonts w:ascii="Arial" w:hAnsi="Arial" w:cs="Arial"/>
          <w:lang w:val="es-ES_tradnl"/>
        </w:rPr>
        <w:t xml:space="preserve">dministrativos y las </w:t>
      </w:r>
      <w:r w:rsidR="00F806F3" w:rsidRPr="00034296">
        <w:rPr>
          <w:rFonts w:ascii="Arial" w:hAnsi="Arial" w:cs="Arial"/>
          <w:lang w:val="es-ES_tradnl"/>
        </w:rPr>
        <w:t>u</w:t>
      </w:r>
      <w:r w:rsidRPr="00034296">
        <w:rPr>
          <w:rFonts w:ascii="Arial" w:hAnsi="Arial" w:cs="Arial"/>
          <w:lang w:val="es-ES_tradnl"/>
        </w:rPr>
        <w:t xml:space="preserve">nidades de las </w:t>
      </w:r>
      <w:r w:rsidR="00011674" w:rsidRPr="00034296">
        <w:rPr>
          <w:rFonts w:ascii="Arial" w:hAnsi="Arial" w:cs="Arial"/>
          <w:lang w:val="es-ES_tradnl"/>
        </w:rPr>
        <w:t>S</w:t>
      </w:r>
      <w:r w:rsidRPr="00034296">
        <w:rPr>
          <w:rFonts w:ascii="Arial" w:hAnsi="Arial" w:cs="Arial"/>
          <w:lang w:val="es-ES_tradnl"/>
        </w:rPr>
        <w:t xml:space="preserve">alas </w:t>
      </w:r>
      <w:r w:rsidR="00011674" w:rsidRPr="00034296">
        <w:rPr>
          <w:rFonts w:ascii="Arial" w:hAnsi="Arial" w:cs="Arial"/>
          <w:lang w:val="es-ES_tradnl"/>
        </w:rPr>
        <w:t>R</w:t>
      </w:r>
      <w:r w:rsidRPr="00034296">
        <w:rPr>
          <w:rFonts w:ascii="Arial" w:hAnsi="Arial" w:cs="Arial"/>
          <w:lang w:val="es-ES_tradnl"/>
        </w:rPr>
        <w:t xml:space="preserve">egionales del Tribunal Electoral en materia de adquisiciones, arrendamientos y prestación de servicios mediante adjudicación directa, a través de fondo fijo o </w:t>
      </w:r>
      <w:proofErr w:type="spellStart"/>
      <w:r w:rsidRPr="00034296">
        <w:rPr>
          <w:rFonts w:ascii="Arial" w:hAnsi="Arial" w:cs="Arial"/>
          <w:lang w:val="es-ES_tradnl"/>
        </w:rPr>
        <w:t>revolvente</w:t>
      </w:r>
      <w:proofErr w:type="spellEnd"/>
      <w:r w:rsidRPr="00034296">
        <w:rPr>
          <w:rFonts w:ascii="Arial" w:hAnsi="Arial" w:cs="Arial"/>
          <w:lang w:val="es-ES_tradnl"/>
        </w:rPr>
        <w:t>, pedidos, contratos y órdenes de servicios, con el fin de obtener las mejores condiciones en cuanto a precio, calidad, financiamiento, oportunidad y demás circunstancias pertinentes, ajustándose a los montos máximos autorizados y a lo dispuesto en el Acuerdo General y Específico y demás disposiciones aplicables.</w:t>
      </w:r>
    </w:p>
    <w:p w:rsidR="00A8507B" w:rsidRPr="00034296" w:rsidRDefault="00927C1D" w:rsidP="009345DE">
      <w:pPr>
        <w:spacing w:before="120" w:after="120"/>
        <w:jc w:val="both"/>
        <w:rPr>
          <w:rFonts w:ascii="Arial" w:hAnsi="Arial" w:cs="Arial"/>
          <w:b/>
          <w:lang w:val="es-ES_tradnl"/>
        </w:rPr>
      </w:pPr>
      <w:r w:rsidRPr="00034296">
        <w:rPr>
          <w:rFonts w:ascii="Arial" w:hAnsi="Arial" w:cs="Arial"/>
          <w:lang w:val="es-ES_tradnl"/>
        </w:rPr>
        <w:br w:type="page"/>
      </w:r>
      <w:r w:rsidR="00A8507B" w:rsidRPr="00034296">
        <w:rPr>
          <w:rFonts w:ascii="Arial" w:hAnsi="Arial" w:cs="Arial"/>
          <w:b/>
          <w:lang w:val="es-ES_tradnl"/>
        </w:rPr>
        <w:lastRenderedPageBreak/>
        <w:t>III.</w:t>
      </w:r>
      <w:r w:rsidRPr="00034296">
        <w:rPr>
          <w:rFonts w:ascii="Arial" w:hAnsi="Arial" w:cs="Arial"/>
          <w:b/>
          <w:lang w:val="es-ES_tradnl"/>
        </w:rPr>
        <w:tab/>
      </w:r>
      <w:r w:rsidR="00377F8D" w:rsidRPr="00034296">
        <w:rPr>
          <w:rFonts w:ascii="Arial" w:hAnsi="Arial" w:cs="Arial"/>
          <w:b/>
          <w:lang w:val="es-ES_tradnl"/>
        </w:rPr>
        <w:t>DISPOSICIONES GENERALES</w:t>
      </w:r>
    </w:p>
    <w:p w:rsidR="006A3EBB" w:rsidRPr="00034296" w:rsidRDefault="006A3EBB" w:rsidP="009345DE">
      <w:pPr>
        <w:spacing w:before="120" w:after="120"/>
        <w:jc w:val="both"/>
        <w:rPr>
          <w:rFonts w:ascii="Arial" w:hAnsi="Arial" w:cs="Arial"/>
          <w:lang w:val="es-ES_tradnl"/>
        </w:rPr>
      </w:pP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Las Delegaciones Administrativas podrán adquirir todos aquellos bienes y servicios que requieran para el buen funcionamiento de las Salas Regionales, siempre y cuando sean acordes a las funciones de las mismas y el importe de éstos no exceda el monto máximo autorizado</w:t>
      </w:r>
      <w:r w:rsidR="007302A2" w:rsidRPr="00034296">
        <w:rPr>
          <w:rFonts w:cs="Arial"/>
          <w:sz w:val="24"/>
          <w:szCs w:val="24"/>
        </w:rPr>
        <w:t xml:space="preserve"> a cada Sala</w:t>
      </w:r>
      <w:r w:rsidRPr="00034296">
        <w:rPr>
          <w:rFonts w:cs="Arial"/>
          <w:sz w:val="24"/>
          <w:szCs w:val="24"/>
        </w:rPr>
        <w:t xml:space="preserve"> para adjudicaciones directas en el ejercicio que corresponda, a través de fondo fijo o </w:t>
      </w:r>
      <w:proofErr w:type="spellStart"/>
      <w:r w:rsidRPr="00034296">
        <w:rPr>
          <w:rFonts w:cs="Arial"/>
          <w:sz w:val="24"/>
          <w:szCs w:val="24"/>
        </w:rPr>
        <w:t>revolvente</w:t>
      </w:r>
      <w:proofErr w:type="spellEnd"/>
      <w:r w:rsidRPr="00034296">
        <w:rPr>
          <w:rFonts w:cs="Arial"/>
          <w:sz w:val="24"/>
          <w:szCs w:val="24"/>
        </w:rPr>
        <w:t>, pedidos, órdenes de servicios y contratos.</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En ningún caso las Delegaciones Administrativas podrán fraccionar los bienes y servicios requeridos para que éstos se puedan adquirir mediante el procedimiento de adjudicación directa.</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Se considerará fraccionamiento a la acción </w:t>
      </w:r>
      <w:r w:rsidR="007302A2" w:rsidRPr="00034296">
        <w:rPr>
          <w:rFonts w:cs="Arial"/>
          <w:sz w:val="24"/>
          <w:szCs w:val="24"/>
        </w:rPr>
        <w:t>de una Sala Regional de adquirir por sí misma un bien o servicio determinado en distintos momentos y por montos tales que sumados estos, excedan los montos máximos establecidos para cada tipo de operación, en un ejercicio fiscal determinado.</w:t>
      </w:r>
    </w:p>
    <w:p w:rsidR="00E416CE" w:rsidRPr="00034296" w:rsidRDefault="004F34E8" w:rsidP="00E416CE">
      <w:pPr>
        <w:pStyle w:val="Textoindependiente"/>
        <w:tabs>
          <w:tab w:val="left" w:pos="540"/>
        </w:tabs>
        <w:spacing w:before="120" w:after="120"/>
        <w:ind w:left="540" w:right="280"/>
        <w:jc w:val="both"/>
        <w:rPr>
          <w:rFonts w:cs="Arial"/>
          <w:sz w:val="24"/>
          <w:szCs w:val="24"/>
        </w:rPr>
      </w:pPr>
      <w:r w:rsidRPr="00034296">
        <w:rPr>
          <w:rFonts w:cs="Arial"/>
          <w:sz w:val="24"/>
          <w:szCs w:val="24"/>
        </w:rPr>
        <w:t>Las a</w:t>
      </w:r>
      <w:r w:rsidR="00E416CE" w:rsidRPr="00034296">
        <w:rPr>
          <w:rFonts w:cs="Arial"/>
          <w:sz w:val="24"/>
          <w:szCs w:val="24"/>
        </w:rPr>
        <w:t xml:space="preserve">dquisiciones que de bienes y/o servicios realicen las Salas Regionales son independientes y no se deberán acumular para determinar </w:t>
      </w:r>
      <w:r w:rsidR="00944283" w:rsidRPr="00034296">
        <w:rPr>
          <w:rFonts w:cs="Arial"/>
          <w:sz w:val="24"/>
          <w:szCs w:val="24"/>
        </w:rPr>
        <w:t xml:space="preserve">el </w:t>
      </w:r>
      <w:r w:rsidR="00E416CE" w:rsidRPr="00034296">
        <w:rPr>
          <w:rFonts w:cs="Arial"/>
          <w:sz w:val="24"/>
          <w:szCs w:val="24"/>
        </w:rPr>
        <w:t>fraccionamiento.</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Los Delegados Administrativos deberán llevar un inventario actualizado, de los bienes asignados a cada Sala Regional y de aquellos que adquieran a través del procedimiento de adjudicación directa, así como mantenerlos en resguardo, debiendo remitir copia de la factura de los bienes a </w:t>
      </w:r>
      <w:smartTag w:uri="urn:schemas-microsoft-com:office:smarttags" w:element="PersonName">
        <w:smartTagPr>
          <w:attr w:name="ProductID" w:val="la Direcci￳n"/>
        </w:smartTagPr>
        <w:r w:rsidRPr="00034296">
          <w:rPr>
            <w:rFonts w:cs="Arial"/>
            <w:sz w:val="24"/>
            <w:szCs w:val="24"/>
          </w:rPr>
          <w:t>la Dirección</w:t>
        </w:r>
      </w:smartTag>
      <w:r w:rsidRPr="00034296">
        <w:rPr>
          <w:rFonts w:cs="Arial"/>
          <w:sz w:val="24"/>
          <w:szCs w:val="24"/>
        </w:rPr>
        <w:t xml:space="preserve"> de Almacenes e Inventarios de </w:t>
      </w:r>
      <w:smartTag w:uri="urn:schemas-microsoft-com:office:smarttags" w:element="PersonName">
        <w:smartTagPr>
          <w:attr w:name="ProductID" w:val="la Direcci￳n General"/>
        </w:smartTagPr>
        <w:r w:rsidRPr="00034296">
          <w:rPr>
            <w:rFonts w:cs="Arial"/>
            <w:sz w:val="24"/>
            <w:szCs w:val="24"/>
          </w:rPr>
          <w:t>la Dirección General</w:t>
        </w:r>
      </w:smartTag>
      <w:r w:rsidRPr="00034296">
        <w:rPr>
          <w:rFonts w:cs="Arial"/>
          <w:sz w:val="24"/>
          <w:szCs w:val="24"/>
        </w:rPr>
        <w:t xml:space="preserve"> de Recursos Materiales para </w:t>
      </w:r>
      <w:r w:rsidR="00EE643B" w:rsidRPr="00034296">
        <w:rPr>
          <w:rFonts w:cs="Arial"/>
          <w:sz w:val="24"/>
          <w:szCs w:val="24"/>
        </w:rPr>
        <w:t>su</w:t>
      </w:r>
      <w:r w:rsidRPr="00034296">
        <w:rPr>
          <w:rFonts w:cs="Arial"/>
          <w:sz w:val="24"/>
          <w:szCs w:val="24"/>
        </w:rPr>
        <w:t xml:space="preserve"> incorporación dentro del activo fijo del </w:t>
      </w:r>
      <w:r w:rsidR="00EE643B" w:rsidRPr="00034296">
        <w:rPr>
          <w:rFonts w:cs="Arial"/>
          <w:sz w:val="24"/>
          <w:szCs w:val="24"/>
        </w:rPr>
        <w:t>T</w:t>
      </w:r>
      <w:r w:rsidRPr="00034296">
        <w:rPr>
          <w:rFonts w:cs="Arial"/>
          <w:sz w:val="24"/>
          <w:szCs w:val="24"/>
        </w:rPr>
        <w:t xml:space="preserve">ribunal, asignarle el número de inventario correspondiente y tener el control del inventario institucional. Corresponderá a dicha Dirección remitir a </w:t>
      </w:r>
      <w:smartTag w:uri="urn:schemas-microsoft-com:office:smarttags" w:element="PersonName">
        <w:smartTagPr>
          <w:attr w:name="ProductID" w:val="la Jefatura"/>
        </w:smartTagPr>
        <w:r w:rsidRPr="00034296">
          <w:rPr>
            <w:rFonts w:cs="Arial"/>
            <w:sz w:val="24"/>
            <w:szCs w:val="24"/>
          </w:rPr>
          <w:t>la Jefatura</w:t>
        </w:r>
      </w:smartTag>
      <w:r w:rsidRPr="00034296">
        <w:rPr>
          <w:rFonts w:cs="Arial"/>
          <w:sz w:val="24"/>
          <w:szCs w:val="24"/>
        </w:rPr>
        <w:t xml:space="preserve"> de Unidad de Programación y Presupuesto de </w:t>
      </w:r>
      <w:smartTag w:uri="urn:schemas-microsoft-com:office:smarttags" w:element="PersonName">
        <w:smartTagPr>
          <w:attr w:name="ProductID" w:val="la Coordinaci￳n Financiera"/>
        </w:smartTagPr>
        <w:r w:rsidRPr="00034296">
          <w:rPr>
            <w:rFonts w:cs="Arial"/>
            <w:sz w:val="24"/>
            <w:szCs w:val="24"/>
          </w:rPr>
          <w:t>la Coordinación Financiera</w:t>
        </w:r>
      </w:smartTag>
      <w:r w:rsidRPr="00034296">
        <w:rPr>
          <w:rFonts w:cs="Arial"/>
          <w:sz w:val="24"/>
          <w:szCs w:val="24"/>
        </w:rPr>
        <w:t xml:space="preserve">, el original de la nota de entrada al almacén para </w:t>
      </w:r>
      <w:r w:rsidR="00EE643B" w:rsidRPr="00034296">
        <w:rPr>
          <w:rFonts w:cs="Arial"/>
          <w:sz w:val="24"/>
          <w:szCs w:val="24"/>
        </w:rPr>
        <w:t>ser anexada</w:t>
      </w:r>
      <w:r w:rsidRPr="00034296">
        <w:rPr>
          <w:rFonts w:cs="Arial"/>
          <w:sz w:val="24"/>
          <w:szCs w:val="24"/>
        </w:rPr>
        <w:t xml:space="preserve"> a la póliza correspondiente y la etiqueta de identificación del número de inventario del bien adquirido a </w:t>
      </w:r>
      <w:smartTag w:uri="urn:schemas-microsoft-com:office:smarttags" w:element="PersonName">
        <w:smartTagPr>
          <w:attr w:name="ProductID" w:val="la Delegaci￳n Administrativa"/>
        </w:smartTagPr>
        <w:r w:rsidRPr="00034296">
          <w:rPr>
            <w:rFonts w:cs="Arial"/>
            <w:sz w:val="24"/>
            <w:szCs w:val="24"/>
          </w:rPr>
          <w:t>la Delegación Administrativa</w:t>
        </w:r>
      </w:smartTag>
      <w:r w:rsidRPr="00034296">
        <w:rPr>
          <w:rFonts w:cs="Arial"/>
          <w:sz w:val="24"/>
          <w:szCs w:val="24"/>
        </w:rPr>
        <w:t xml:space="preserve"> que efectuó la adquisición.</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Los Delegados Administrativos de las Salas Regionales, deberán integrar un Catálogo Referencial de Proveedores y de Contratistas del Tribunal Electoral y remitir a la Dirección de Adquisiciones la información correspondiente para su integración al Catálogo de Proveedores, Prestadores de Servicios y Contratistas Institucional.</w:t>
      </w:r>
    </w:p>
    <w:p w:rsidR="008615C7" w:rsidRPr="00034296" w:rsidRDefault="00F806F3" w:rsidP="002430F5">
      <w:pPr>
        <w:pStyle w:val="Textoindependiente"/>
        <w:tabs>
          <w:tab w:val="left" w:pos="540"/>
        </w:tabs>
        <w:spacing w:before="120" w:after="120"/>
        <w:ind w:left="540" w:right="280"/>
        <w:jc w:val="both"/>
        <w:rPr>
          <w:rFonts w:cs="Arial"/>
          <w:sz w:val="24"/>
          <w:szCs w:val="24"/>
        </w:rPr>
      </w:pPr>
      <w:r w:rsidRPr="00034296">
        <w:rPr>
          <w:rFonts w:cs="Arial"/>
          <w:sz w:val="24"/>
          <w:szCs w:val="24"/>
        </w:rPr>
        <w:t>E</w:t>
      </w:r>
      <w:r w:rsidR="008615C7" w:rsidRPr="00034296">
        <w:rPr>
          <w:rFonts w:cs="Arial"/>
          <w:sz w:val="24"/>
          <w:szCs w:val="24"/>
        </w:rPr>
        <w:t>ste catálogo centralizado y actualizado se pondrá a disposición de las Delegaciones Administrativas de manera permanente  para ser utilizado como fuente de información de proveedores para los procedimientos de adquisición.</w:t>
      </w:r>
    </w:p>
    <w:p w:rsidR="008615C7"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Los Delegados Administrativos deberán consultar el catálogo de proveedores sancionados con base en la publicación que para tal efecto realiza la Secretaría de </w:t>
      </w:r>
      <w:smartTag w:uri="urn:schemas-microsoft-com:office:smarttags" w:element="PersonName">
        <w:smartTagPr>
          <w:attr w:name="ProductID" w:val="la Funci￳n P￺blica"/>
        </w:smartTagPr>
        <w:r w:rsidRPr="00034296">
          <w:rPr>
            <w:rFonts w:cs="Arial"/>
            <w:sz w:val="24"/>
            <w:szCs w:val="24"/>
          </w:rPr>
          <w:t>la Función Pública</w:t>
        </w:r>
      </w:smartTag>
      <w:r w:rsidRPr="00034296">
        <w:rPr>
          <w:rFonts w:cs="Arial"/>
          <w:sz w:val="24"/>
          <w:szCs w:val="24"/>
        </w:rPr>
        <w:t xml:space="preserve"> en el Diario Oficial de la Federación.</w:t>
      </w:r>
    </w:p>
    <w:p w:rsidR="00220B31" w:rsidRPr="00034296" w:rsidRDefault="00220B31" w:rsidP="00220B31">
      <w:pPr>
        <w:pStyle w:val="Textoindependiente"/>
        <w:tabs>
          <w:tab w:val="left" w:pos="540"/>
        </w:tabs>
        <w:spacing w:before="120" w:after="120"/>
        <w:ind w:left="540" w:right="280"/>
        <w:jc w:val="both"/>
        <w:rPr>
          <w:rFonts w:cs="Arial"/>
          <w:sz w:val="24"/>
          <w:szCs w:val="24"/>
        </w:rPr>
      </w:pP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lastRenderedPageBreak/>
        <w:t xml:space="preserve">Para los supuestos de excepción señalados en el artículo 29 del Acuerdo General, y en aquellos casos en que las adquisiciones superen los montos máximos de adjudicación determinados para el ejercicio presupuestal de que se trate para las Salas Regionales, las Delegaciones Administrativas realizarán su trámite de adquisición ante </w:t>
      </w:r>
      <w:smartTag w:uri="urn:schemas-microsoft-com:office:smarttags" w:element="PersonName">
        <w:smartTagPr>
          <w:attr w:name="ProductID" w:val="la Direcci￳n General"/>
        </w:smartTagPr>
        <w:r w:rsidRPr="00034296">
          <w:rPr>
            <w:rFonts w:cs="Arial"/>
            <w:sz w:val="24"/>
            <w:szCs w:val="24"/>
          </w:rPr>
          <w:t>la Dirección General</w:t>
        </w:r>
      </w:smartTag>
      <w:r w:rsidRPr="00034296">
        <w:rPr>
          <w:rFonts w:cs="Arial"/>
          <w:sz w:val="24"/>
          <w:szCs w:val="24"/>
        </w:rPr>
        <w:t xml:space="preserve"> de Recursos Materiales a través del formato requisición de suministros, para que ésta última determine y tramite el procedimiento de adquisición a seguir conforme al Manual de Procedimientos para la Recepción, Validación y Trámite de Requisiciones de Suministros, previa solicitud de suficiencia presupuestal por parte de </w:t>
      </w:r>
      <w:smartTag w:uri="urn:schemas-microsoft-com:office:smarttags" w:element="PersonName">
        <w:smartTagPr>
          <w:attr w:name="ProductID" w:val="la Sala Regional"/>
        </w:smartTagPr>
        <w:r w:rsidRPr="00034296">
          <w:rPr>
            <w:rFonts w:cs="Arial"/>
            <w:sz w:val="24"/>
            <w:szCs w:val="24"/>
          </w:rPr>
          <w:t>la Sala Regional</w:t>
        </w:r>
      </w:smartTag>
      <w:r w:rsidRPr="00034296">
        <w:rPr>
          <w:rFonts w:cs="Arial"/>
          <w:sz w:val="24"/>
          <w:szCs w:val="24"/>
        </w:rPr>
        <w:t xml:space="preserve"> ante </w:t>
      </w:r>
      <w:smartTag w:uri="urn:schemas-microsoft-com:office:smarttags" w:element="PersonName">
        <w:smartTagPr>
          <w:attr w:name="ProductID" w:val="la Coordinaci￳n Financiera"/>
        </w:smartTagPr>
        <w:r w:rsidRPr="00034296">
          <w:rPr>
            <w:rFonts w:cs="Arial"/>
            <w:sz w:val="24"/>
            <w:szCs w:val="24"/>
          </w:rPr>
          <w:t>la Coordinación Financiera</w:t>
        </w:r>
      </w:smartTag>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Las Delegaciones Administrativas deberán integrar y resguardar los expedientes que deriven de las adquisiciones de bienes y servicios que realicen mediante adjudicación directa, asignándoles un número de folio consecutivo por ejercicio fiscal conservando copia de los documentos justificativos y comprobatorios de la operación.</w:t>
      </w:r>
    </w:p>
    <w:p w:rsidR="008615C7" w:rsidRPr="00034296" w:rsidRDefault="00F806F3"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w:t>
      </w:r>
      <w:r w:rsidR="008615C7" w:rsidRPr="00034296">
        <w:rPr>
          <w:rFonts w:cs="Arial"/>
          <w:sz w:val="24"/>
          <w:szCs w:val="24"/>
        </w:rPr>
        <w:t xml:space="preserve">a integración de los expedientes deberá atender a las disposiciones en </w:t>
      </w:r>
      <w:r w:rsidR="00F769BC" w:rsidRPr="00034296">
        <w:rPr>
          <w:rFonts w:cs="Arial"/>
          <w:sz w:val="24"/>
          <w:szCs w:val="24"/>
        </w:rPr>
        <w:t xml:space="preserve">materia </w:t>
      </w:r>
      <w:r w:rsidR="008615C7" w:rsidRPr="00034296">
        <w:rPr>
          <w:rFonts w:cs="Arial"/>
          <w:sz w:val="24"/>
          <w:szCs w:val="24"/>
        </w:rPr>
        <w:t>de administración de archivos y protección de datos personales que emita la Comisión de Administración.</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Las Delegaciones Administrativas turnarán los originales de la adquisición a </w:t>
      </w:r>
      <w:smartTag w:uri="urn:schemas-microsoft-com:office:smarttags" w:element="PersonName">
        <w:smartTagPr>
          <w:attr w:name="ProductID" w:val="la Coordinaci￳n Financiera"/>
        </w:smartTagPr>
        <w:r w:rsidRPr="00034296">
          <w:rPr>
            <w:rFonts w:cs="Arial"/>
            <w:sz w:val="24"/>
            <w:szCs w:val="24"/>
          </w:rPr>
          <w:t>la Coordinación Financiera</w:t>
        </w:r>
      </w:smartTag>
      <w:r w:rsidRPr="00034296">
        <w:rPr>
          <w:rFonts w:cs="Arial"/>
          <w:sz w:val="24"/>
          <w:szCs w:val="24"/>
        </w:rPr>
        <w:t xml:space="preserve"> vía servicio de mensajería para su fiscalización con una periodicidad semanal, salvo en época de cierre de ejercicio, en donde dicha periodicidad será diaria.</w:t>
      </w:r>
    </w:p>
    <w:p w:rsidR="008615C7"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Programación y Presupuesto supervisará el presupuesto en las partidas de gasto correspondientes para certificar la disponibilidad de recursos presupuestales.</w:t>
      </w:r>
    </w:p>
    <w:p w:rsidR="00467DAC" w:rsidRPr="000E23E3" w:rsidRDefault="00467DAC" w:rsidP="0084416D">
      <w:pPr>
        <w:pStyle w:val="Textoindependiente"/>
        <w:numPr>
          <w:ilvl w:val="0"/>
          <w:numId w:val="9"/>
        </w:numPr>
        <w:tabs>
          <w:tab w:val="left" w:pos="540"/>
        </w:tabs>
        <w:spacing w:before="120" w:after="120"/>
        <w:ind w:left="567" w:right="280" w:hanging="567"/>
        <w:jc w:val="both"/>
        <w:rPr>
          <w:rFonts w:cs="Arial"/>
          <w:b/>
          <w:sz w:val="24"/>
          <w:szCs w:val="24"/>
        </w:rPr>
      </w:pPr>
      <w:r w:rsidRPr="006E3392">
        <w:rPr>
          <w:rFonts w:cs="Arial"/>
          <w:sz w:val="24"/>
          <w:szCs w:val="24"/>
        </w:rPr>
        <w:t xml:space="preserve">Las Delegaciones Administrativas deberán realizar la publicación en el portal </w:t>
      </w:r>
      <w:r w:rsidR="0084416D" w:rsidRPr="006E3392">
        <w:rPr>
          <w:rFonts w:cs="Arial"/>
          <w:sz w:val="24"/>
          <w:szCs w:val="24"/>
        </w:rPr>
        <w:t xml:space="preserve">  </w:t>
      </w:r>
      <w:r w:rsidRPr="006E3392">
        <w:rPr>
          <w:rFonts w:cs="Arial"/>
          <w:sz w:val="24"/>
          <w:szCs w:val="24"/>
        </w:rPr>
        <w:t>del Intranet del Tribunal Electoral de los pedidos, ordenes de servicio y ordenes de trabajo que se suscriban</w:t>
      </w:r>
      <w:r w:rsidRPr="000E23E3">
        <w:rPr>
          <w:rFonts w:cs="Arial"/>
          <w:b/>
          <w:sz w:val="24"/>
          <w:szCs w:val="24"/>
        </w:rPr>
        <w:t>.</w:t>
      </w:r>
      <w:r w:rsidR="00267A20">
        <w:rPr>
          <w:rFonts w:cs="Arial"/>
          <w:sz w:val="16"/>
          <w:szCs w:val="24"/>
        </w:rPr>
        <w:t xml:space="preserve"> [Adicionado mediante Acuerdo 116/S3(20-III-2012)]</w:t>
      </w:r>
    </w:p>
    <w:p w:rsidR="00467DAC" w:rsidRPr="00CD7AC3" w:rsidRDefault="00966D49" w:rsidP="00E35204">
      <w:pPr>
        <w:pStyle w:val="Texto"/>
        <w:keepNext/>
        <w:keepLines/>
        <w:numPr>
          <w:ilvl w:val="0"/>
          <w:numId w:val="9"/>
        </w:numPr>
        <w:tabs>
          <w:tab w:val="clear" w:pos="786"/>
          <w:tab w:val="num" w:pos="0"/>
        </w:tabs>
        <w:spacing w:before="200" w:line="240" w:lineRule="exact"/>
        <w:ind w:left="567" w:right="198" w:hanging="567"/>
        <w:outlineLvl w:val="2"/>
        <w:rPr>
          <w:rFonts w:cs="Arial"/>
          <w:b/>
          <w:sz w:val="24"/>
          <w:szCs w:val="24"/>
        </w:rPr>
      </w:pPr>
      <w:r w:rsidRPr="006E3392">
        <w:rPr>
          <w:rFonts w:cs="Arial"/>
          <w:sz w:val="24"/>
          <w:szCs w:val="24"/>
        </w:rPr>
        <w:t xml:space="preserve">Los Delegados </w:t>
      </w:r>
      <w:r w:rsidR="00467DAC" w:rsidRPr="006E3392">
        <w:rPr>
          <w:rFonts w:cs="Arial"/>
          <w:sz w:val="24"/>
          <w:szCs w:val="24"/>
        </w:rPr>
        <w:t xml:space="preserve">Administrativos deberán </w:t>
      </w:r>
      <w:r w:rsidR="00C9306B" w:rsidRPr="006E3392">
        <w:rPr>
          <w:rFonts w:cs="Arial"/>
          <w:sz w:val="24"/>
          <w:szCs w:val="24"/>
        </w:rPr>
        <w:t xml:space="preserve">actualizar diariamente </w:t>
      </w:r>
      <w:r w:rsidR="00467DAC" w:rsidRPr="006E3392">
        <w:rPr>
          <w:rFonts w:cs="Arial"/>
          <w:sz w:val="24"/>
          <w:szCs w:val="24"/>
        </w:rPr>
        <w:t>la base de datos respecto de todos los datos completos de las adjudicaciones  autorizadas, en el portal del Intranet del Tribunal Electoral, siempre que por disposición de la Ley o del Acuerdo General de Transparencia no existan datos reservados</w:t>
      </w:r>
      <w:r w:rsidR="00467DAC" w:rsidRPr="00CD7AC3">
        <w:rPr>
          <w:rFonts w:cs="Arial"/>
          <w:b/>
          <w:sz w:val="24"/>
          <w:szCs w:val="24"/>
        </w:rPr>
        <w:t>.</w:t>
      </w:r>
      <w:r w:rsidR="00267A20">
        <w:rPr>
          <w:rFonts w:cs="Arial"/>
          <w:sz w:val="16"/>
          <w:szCs w:val="24"/>
        </w:rPr>
        <w:t xml:space="preserve"> [Adicionado mediante Acuerdo 116</w:t>
      </w:r>
      <w:r w:rsidR="002979F2">
        <w:rPr>
          <w:rFonts w:cs="Arial"/>
          <w:sz w:val="16"/>
          <w:szCs w:val="24"/>
        </w:rPr>
        <w:t>/</w:t>
      </w:r>
      <w:r w:rsidR="00267A20">
        <w:rPr>
          <w:rFonts w:cs="Arial"/>
          <w:sz w:val="16"/>
          <w:szCs w:val="24"/>
        </w:rPr>
        <w:t>S3(20-III-2012)]</w:t>
      </w:r>
    </w:p>
    <w:p w:rsidR="00467DAC" w:rsidRPr="00034296" w:rsidRDefault="00467DAC" w:rsidP="0084416D">
      <w:pPr>
        <w:pStyle w:val="Textoindependiente"/>
        <w:tabs>
          <w:tab w:val="left" w:pos="540"/>
        </w:tabs>
        <w:spacing w:before="120" w:after="120"/>
        <w:ind w:left="567" w:right="280" w:hanging="567"/>
        <w:jc w:val="both"/>
        <w:rPr>
          <w:rFonts w:cs="Arial"/>
          <w:sz w:val="24"/>
          <w:szCs w:val="24"/>
        </w:rPr>
      </w:pPr>
    </w:p>
    <w:p w:rsidR="00F806F3" w:rsidRPr="00034296" w:rsidRDefault="00F806F3" w:rsidP="00F806F3">
      <w:pPr>
        <w:pStyle w:val="Textoindependiente"/>
        <w:tabs>
          <w:tab w:val="left" w:pos="540"/>
        </w:tabs>
        <w:spacing w:before="120" w:after="120"/>
        <w:ind w:right="280"/>
        <w:jc w:val="both"/>
        <w:rPr>
          <w:rFonts w:cs="Arial"/>
          <w:sz w:val="24"/>
          <w:szCs w:val="24"/>
        </w:rPr>
      </w:pPr>
    </w:p>
    <w:p w:rsidR="008615C7" w:rsidRPr="00034296" w:rsidRDefault="008615C7" w:rsidP="00F806F3">
      <w:pPr>
        <w:pStyle w:val="Textoindependiente"/>
        <w:tabs>
          <w:tab w:val="left" w:pos="540"/>
        </w:tabs>
        <w:spacing w:before="120" w:after="120"/>
        <w:ind w:right="280"/>
        <w:jc w:val="both"/>
        <w:rPr>
          <w:rFonts w:cs="Arial"/>
          <w:b/>
          <w:sz w:val="24"/>
          <w:szCs w:val="24"/>
        </w:rPr>
      </w:pPr>
      <w:r w:rsidRPr="00034296">
        <w:rPr>
          <w:rFonts w:cs="Arial"/>
          <w:b/>
          <w:sz w:val="24"/>
          <w:szCs w:val="24"/>
        </w:rPr>
        <w:t>PARA EL TRÁMITE DE LA ADQUISICIÓN</w:t>
      </w:r>
    </w:p>
    <w:p w:rsidR="008615C7" w:rsidRPr="00220B31"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Las Unidades de </w:t>
      </w:r>
      <w:smartTag w:uri="urn:schemas-microsoft-com:office:smarttags" w:element="PersonName">
        <w:smartTagPr>
          <w:attr w:name="ProductID" w:val="la Sala Regional"/>
        </w:smartTagPr>
        <w:r w:rsidRPr="00034296">
          <w:rPr>
            <w:rFonts w:cs="Arial"/>
            <w:sz w:val="24"/>
            <w:szCs w:val="24"/>
          </w:rPr>
          <w:t>la Sala Regional</w:t>
        </w:r>
      </w:smartTag>
      <w:r w:rsidRPr="00034296">
        <w:rPr>
          <w:rFonts w:cs="Arial"/>
          <w:sz w:val="24"/>
          <w:szCs w:val="24"/>
        </w:rPr>
        <w:t xml:space="preserve"> (Ponencias, Secretaría General, </w:t>
      </w:r>
      <w:r w:rsidR="00A355DF" w:rsidRPr="006E3392">
        <w:rPr>
          <w:rFonts w:cs="Arial"/>
          <w:sz w:val="24"/>
          <w:szCs w:val="24"/>
        </w:rPr>
        <w:t>o Secretario Ejecutivo de Sala Regional</w:t>
      </w:r>
      <w:r w:rsidRPr="006E3392">
        <w:rPr>
          <w:rFonts w:cs="Arial"/>
          <w:sz w:val="24"/>
          <w:szCs w:val="24"/>
        </w:rPr>
        <w:t>),</w:t>
      </w:r>
      <w:r w:rsidRPr="00034296">
        <w:rPr>
          <w:rFonts w:cs="Arial"/>
          <w:sz w:val="24"/>
          <w:szCs w:val="24"/>
        </w:rPr>
        <w:t xml:space="preserve"> solicitarán sus necesidades a </w:t>
      </w:r>
      <w:smartTag w:uri="urn:schemas-microsoft-com:office:smarttags" w:element="PersonName">
        <w:smartTagPr>
          <w:attr w:name="ProductID" w:val="la Delegaci￳n Administrativa"/>
        </w:smartTagPr>
        <w:r w:rsidRPr="00034296">
          <w:rPr>
            <w:rFonts w:cs="Arial"/>
            <w:sz w:val="24"/>
            <w:szCs w:val="24"/>
          </w:rPr>
          <w:t>la Delegación Administrativa</w:t>
        </w:r>
      </w:smartTag>
      <w:r w:rsidRPr="00034296">
        <w:rPr>
          <w:rFonts w:cs="Arial"/>
          <w:sz w:val="24"/>
          <w:szCs w:val="24"/>
        </w:rPr>
        <w:t xml:space="preserve"> de los bienes y servicios a través del formato de requisición de suministros, justificando en éste, su petición.</w:t>
      </w:r>
      <w:r w:rsidR="007777E9">
        <w:rPr>
          <w:rFonts w:cs="Arial"/>
          <w:sz w:val="24"/>
          <w:szCs w:val="24"/>
        </w:rPr>
        <w:t xml:space="preserve"> </w:t>
      </w:r>
      <w:r w:rsidR="006D1910">
        <w:rPr>
          <w:rFonts w:cs="Arial"/>
          <w:sz w:val="16"/>
          <w:szCs w:val="16"/>
        </w:rPr>
        <w:t>[Formato modificado mediante Acuerdo 116/S3(20-III-2012)]</w:t>
      </w:r>
      <w:r w:rsidR="007777E9" w:rsidRPr="00F92B39">
        <w:rPr>
          <w:rFonts w:cs="Arial"/>
          <w:sz w:val="16"/>
          <w:szCs w:val="16"/>
        </w:rPr>
        <w:t>.</w:t>
      </w:r>
    </w:p>
    <w:p w:rsidR="00220B31" w:rsidRPr="00034296" w:rsidRDefault="00220B31" w:rsidP="00220B31">
      <w:pPr>
        <w:pStyle w:val="Textoindependiente"/>
        <w:tabs>
          <w:tab w:val="left" w:pos="540"/>
        </w:tabs>
        <w:spacing w:before="120" w:after="120"/>
        <w:ind w:left="540" w:right="280"/>
        <w:jc w:val="both"/>
        <w:rPr>
          <w:rFonts w:cs="Arial"/>
          <w:sz w:val="24"/>
          <w:szCs w:val="24"/>
        </w:rPr>
      </w:pP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lastRenderedPageBreak/>
        <w:t>Las Unidades, de ser necesario, deberán adjuntar a la requisición de suministros, folletos, especificaciones o fichas técnicas del producto o servicio que requieran, que permitan agilizar el proceso de compra o contratación del servicio.</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La Delegación Adminis</w:t>
      </w:r>
      <w:r w:rsidR="00CB125D">
        <w:rPr>
          <w:rFonts w:cs="Arial"/>
          <w:sz w:val="24"/>
          <w:szCs w:val="24"/>
        </w:rPr>
        <w:t xml:space="preserve">trativa, a través </w:t>
      </w:r>
      <w:r w:rsidR="00CB125D" w:rsidRPr="005E4B69">
        <w:rPr>
          <w:rFonts w:cs="Arial"/>
          <w:sz w:val="24"/>
          <w:szCs w:val="24"/>
        </w:rPr>
        <w:t>de la</w:t>
      </w:r>
      <w:r w:rsidR="00467DAC" w:rsidRPr="005E4B69">
        <w:rPr>
          <w:rFonts w:cs="Arial"/>
          <w:sz w:val="24"/>
          <w:szCs w:val="24"/>
        </w:rPr>
        <w:t xml:space="preserve"> Subdirección de</w:t>
      </w:r>
      <w:r w:rsidR="00957F09" w:rsidRPr="005E4B69">
        <w:rPr>
          <w:rFonts w:cs="Arial"/>
          <w:sz w:val="24"/>
          <w:szCs w:val="24"/>
        </w:rPr>
        <w:t xml:space="preserve"> Recursos</w:t>
      </w:r>
      <w:r w:rsidR="00467DAC" w:rsidRPr="005E4B69">
        <w:rPr>
          <w:rFonts w:cs="Arial"/>
          <w:sz w:val="24"/>
          <w:szCs w:val="24"/>
        </w:rPr>
        <w:t xml:space="preserve"> </w:t>
      </w:r>
      <w:r w:rsidR="00E22405" w:rsidRPr="005E4B69">
        <w:rPr>
          <w:rFonts w:cs="Arial"/>
          <w:sz w:val="24"/>
          <w:szCs w:val="24"/>
        </w:rPr>
        <w:t xml:space="preserve">Materiales </w:t>
      </w:r>
      <w:r w:rsidR="00467DAC" w:rsidRPr="005E4B69">
        <w:rPr>
          <w:rFonts w:cs="Arial"/>
          <w:sz w:val="24"/>
          <w:szCs w:val="24"/>
        </w:rPr>
        <w:t xml:space="preserve">y </w:t>
      </w:r>
      <w:r w:rsidR="00E22405" w:rsidRPr="005E4B69">
        <w:rPr>
          <w:rFonts w:cs="Arial"/>
          <w:sz w:val="24"/>
          <w:szCs w:val="24"/>
        </w:rPr>
        <w:t>Servicios Generales</w:t>
      </w:r>
      <w:r w:rsidRPr="005E4B69">
        <w:rPr>
          <w:rFonts w:cs="Arial"/>
          <w:sz w:val="24"/>
          <w:szCs w:val="24"/>
        </w:rPr>
        <w:t>, previo a la r</w:t>
      </w:r>
      <w:r w:rsidRPr="00034296">
        <w:rPr>
          <w:rFonts w:cs="Arial"/>
          <w:sz w:val="24"/>
          <w:szCs w:val="24"/>
        </w:rPr>
        <w:t xml:space="preserve">ecepción de una requisición de suministros, deberá </w:t>
      </w:r>
      <w:r w:rsidR="006B4F76">
        <w:rPr>
          <w:rFonts w:cs="Arial"/>
          <w:sz w:val="24"/>
          <w:szCs w:val="24"/>
        </w:rPr>
        <w:t>verificar</w:t>
      </w:r>
      <w:r w:rsidRPr="00034296">
        <w:rPr>
          <w:rFonts w:cs="Arial"/>
          <w:sz w:val="24"/>
          <w:szCs w:val="24"/>
        </w:rPr>
        <w:t xml:space="preserve"> que cumpla con lo siguiente:</w:t>
      </w:r>
    </w:p>
    <w:p w:rsidR="008615C7" w:rsidRPr="00034296" w:rsidRDefault="002430F5" w:rsidP="002430F5">
      <w:pPr>
        <w:pStyle w:val="Textoindependiente"/>
        <w:tabs>
          <w:tab w:val="left" w:pos="900"/>
        </w:tabs>
        <w:spacing w:before="120" w:after="120"/>
        <w:ind w:left="900" w:right="280" w:hanging="360"/>
        <w:jc w:val="both"/>
        <w:rPr>
          <w:rFonts w:cs="Arial"/>
          <w:sz w:val="24"/>
          <w:szCs w:val="24"/>
        </w:rPr>
      </w:pPr>
      <w:r w:rsidRPr="00034296">
        <w:rPr>
          <w:rFonts w:cs="Arial"/>
          <w:sz w:val="24"/>
          <w:szCs w:val="24"/>
        </w:rPr>
        <w:t>I.</w:t>
      </w:r>
      <w:r w:rsidRPr="00034296">
        <w:rPr>
          <w:rFonts w:cs="Arial"/>
          <w:sz w:val="24"/>
          <w:szCs w:val="24"/>
        </w:rPr>
        <w:tab/>
      </w:r>
      <w:r w:rsidR="008615C7" w:rsidRPr="00034296">
        <w:rPr>
          <w:rFonts w:cs="Arial"/>
          <w:sz w:val="24"/>
          <w:szCs w:val="24"/>
        </w:rPr>
        <w:t xml:space="preserve">Que esté debidamente </w:t>
      </w:r>
      <w:r w:rsidR="00957F09" w:rsidRPr="00BF5F84">
        <w:rPr>
          <w:rFonts w:cs="Arial"/>
          <w:sz w:val="24"/>
          <w:szCs w:val="24"/>
        </w:rPr>
        <w:t>revisada</w:t>
      </w:r>
      <w:r w:rsidR="008615C7" w:rsidRPr="00BF5F84">
        <w:rPr>
          <w:rFonts w:cs="Arial"/>
          <w:sz w:val="24"/>
          <w:szCs w:val="24"/>
        </w:rPr>
        <w:t>,</w:t>
      </w:r>
      <w:r w:rsidR="008615C7" w:rsidRPr="00034296">
        <w:rPr>
          <w:rFonts w:cs="Arial"/>
          <w:sz w:val="24"/>
          <w:szCs w:val="24"/>
        </w:rPr>
        <w:t xml:space="preserve"> en su caso, dará la asesoría necesaria para que se complemente adecuadamente.</w:t>
      </w:r>
      <w:r w:rsidR="000A3D14">
        <w:rPr>
          <w:rFonts w:cs="Arial"/>
          <w:sz w:val="24"/>
          <w:szCs w:val="24"/>
        </w:rPr>
        <w:t xml:space="preserve"> </w:t>
      </w:r>
      <w:r w:rsidR="000A3D14">
        <w:rPr>
          <w:rFonts w:cs="Arial"/>
          <w:sz w:val="16"/>
          <w:szCs w:val="24"/>
        </w:rPr>
        <w:t>[Modificado mediante Acuerdo 116/S3(20-III-2012)]</w:t>
      </w:r>
    </w:p>
    <w:p w:rsidR="008615C7" w:rsidRPr="00034296" w:rsidRDefault="002430F5" w:rsidP="002430F5">
      <w:pPr>
        <w:pStyle w:val="Textoindependiente"/>
        <w:tabs>
          <w:tab w:val="left" w:pos="900"/>
        </w:tabs>
        <w:spacing w:before="120" w:after="120"/>
        <w:ind w:left="900" w:right="280" w:hanging="360"/>
        <w:jc w:val="both"/>
        <w:rPr>
          <w:rFonts w:cs="Arial"/>
          <w:sz w:val="24"/>
          <w:szCs w:val="24"/>
        </w:rPr>
      </w:pPr>
      <w:r w:rsidRPr="00034296">
        <w:rPr>
          <w:rFonts w:cs="Arial"/>
          <w:sz w:val="24"/>
          <w:szCs w:val="24"/>
        </w:rPr>
        <w:t>II.</w:t>
      </w:r>
      <w:r w:rsidRPr="00034296">
        <w:rPr>
          <w:rFonts w:cs="Arial"/>
          <w:sz w:val="24"/>
          <w:szCs w:val="24"/>
        </w:rPr>
        <w:tab/>
      </w:r>
      <w:r w:rsidR="008615C7" w:rsidRPr="00034296">
        <w:rPr>
          <w:rFonts w:cs="Arial"/>
          <w:sz w:val="24"/>
          <w:szCs w:val="24"/>
        </w:rPr>
        <w:t>Que los bienes y servicios se encuentren debidamente descritos, conteniendo en su caso, las especificaciones, características técnicas tales como: modelo, tipo, medidas, color, material, entre otras, que permitan agilizar su adquisición y/o contratación; en caso de que la Unidad solicitante carezca de datos, un representante de la misma deberá acudir</w:t>
      </w:r>
      <w:r w:rsidR="00467DAC">
        <w:rPr>
          <w:rFonts w:cs="Arial"/>
          <w:sz w:val="24"/>
          <w:szCs w:val="24"/>
        </w:rPr>
        <w:t xml:space="preserve"> </w:t>
      </w:r>
      <w:r w:rsidR="00467DAC" w:rsidRPr="00BF5F84">
        <w:rPr>
          <w:rFonts w:cs="Arial"/>
          <w:sz w:val="24"/>
          <w:szCs w:val="24"/>
        </w:rPr>
        <w:t>a la</w:t>
      </w:r>
      <w:r w:rsidR="008615C7" w:rsidRPr="00BF5F84">
        <w:rPr>
          <w:rFonts w:cs="Arial"/>
          <w:sz w:val="24"/>
          <w:szCs w:val="24"/>
        </w:rPr>
        <w:t xml:space="preserve"> </w:t>
      </w:r>
      <w:r w:rsidR="00E22405" w:rsidRPr="00BF5F84">
        <w:rPr>
          <w:rFonts w:cs="Arial"/>
          <w:sz w:val="24"/>
          <w:szCs w:val="24"/>
        </w:rPr>
        <w:t>Subdirección de</w:t>
      </w:r>
      <w:r w:rsidR="00957F09" w:rsidRPr="00BF5F84">
        <w:rPr>
          <w:rFonts w:cs="Arial"/>
          <w:sz w:val="24"/>
          <w:szCs w:val="24"/>
        </w:rPr>
        <w:t xml:space="preserve"> Recursos</w:t>
      </w:r>
      <w:r w:rsidR="00E22405" w:rsidRPr="00BF5F84">
        <w:rPr>
          <w:rFonts w:cs="Arial"/>
          <w:sz w:val="24"/>
          <w:szCs w:val="24"/>
        </w:rPr>
        <w:t xml:space="preserve"> Materiales y Servicios Generales </w:t>
      </w:r>
      <w:r w:rsidR="008615C7" w:rsidRPr="00BF5F84">
        <w:rPr>
          <w:rFonts w:cs="Arial"/>
          <w:sz w:val="24"/>
          <w:szCs w:val="24"/>
        </w:rPr>
        <w:t>a efe</w:t>
      </w:r>
      <w:r w:rsidR="008615C7" w:rsidRPr="00034296">
        <w:rPr>
          <w:rFonts w:cs="Arial"/>
          <w:sz w:val="24"/>
          <w:szCs w:val="24"/>
        </w:rPr>
        <w:t>cto de que se le proporcione información sobre artículos similares o servicios que puedan satisfacer su necesidad.</w:t>
      </w:r>
      <w:r w:rsidR="000A3D14" w:rsidRPr="000A3D14">
        <w:rPr>
          <w:rFonts w:cs="Arial"/>
          <w:sz w:val="16"/>
          <w:szCs w:val="24"/>
        </w:rPr>
        <w:t xml:space="preserve"> </w:t>
      </w:r>
      <w:r w:rsidR="000A3D14">
        <w:rPr>
          <w:rFonts w:cs="Arial"/>
          <w:sz w:val="16"/>
          <w:szCs w:val="24"/>
        </w:rPr>
        <w:t>[Modificado mediante Acuerdo 116/S3(20-III-2012)]</w:t>
      </w:r>
    </w:p>
    <w:p w:rsidR="008615C7" w:rsidRPr="00267A20" w:rsidRDefault="002430F5" w:rsidP="002430F5">
      <w:pPr>
        <w:pStyle w:val="Textoindependiente"/>
        <w:tabs>
          <w:tab w:val="left" w:pos="900"/>
        </w:tabs>
        <w:spacing w:before="120" w:after="120"/>
        <w:ind w:left="900" w:right="280" w:hanging="360"/>
        <w:jc w:val="both"/>
        <w:rPr>
          <w:rFonts w:cs="Arial"/>
          <w:sz w:val="16"/>
          <w:szCs w:val="24"/>
        </w:rPr>
      </w:pPr>
      <w:r w:rsidRPr="00034296">
        <w:rPr>
          <w:rFonts w:cs="Arial"/>
          <w:sz w:val="24"/>
          <w:szCs w:val="24"/>
        </w:rPr>
        <w:t>III.</w:t>
      </w:r>
      <w:r w:rsidRPr="00034296">
        <w:rPr>
          <w:rFonts w:cs="Arial"/>
          <w:sz w:val="24"/>
          <w:szCs w:val="24"/>
        </w:rPr>
        <w:tab/>
      </w:r>
      <w:r w:rsidR="008615C7" w:rsidRPr="00034296">
        <w:rPr>
          <w:rFonts w:cs="Arial"/>
          <w:sz w:val="24"/>
          <w:szCs w:val="24"/>
        </w:rPr>
        <w:t>Que tengan una breve justificación que explique los motivos para solicitar la adquisición de los bienes y/o prestación de los servicios requeridos.</w:t>
      </w:r>
      <w:r w:rsidR="002979F2">
        <w:rPr>
          <w:rFonts w:cs="Arial"/>
          <w:sz w:val="24"/>
          <w:szCs w:val="24"/>
        </w:rPr>
        <w:t xml:space="preserve"> </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smartTag w:uri="urn:schemas-microsoft-com:office:smarttags" w:element="PersonName">
        <w:smartTagPr>
          <w:attr w:name="ProductID" w:val="la Delegaci￳n Administrativa"/>
        </w:smartTagPr>
        <w:r w:rsidRPr="00034296">
          <w:rPr>
            <w:rFonts w:cs="Arial"/>
            <w:sz w:val="24"/>
            <w:szCs w:val="24"/>
          </w:rPr>
          <w:t>La Delegación Administrativa</w:t>
        </w:r>
      </w:smartTag>
      <w:r w:rsidRPr="00034296">
        <w:rPr>
          <w:rFonts w:cs="Arial"/>
          <w:sz w:val="24"/>
          <w:szCs w:val="24"/>
        </w:rPr>
        <w:t xml:space="preserve"> deberá determinar el costo aproximado de los bienes y servicios requeridos, una vez recibida la requisición de suministros debidamente elaborada y </w:t>
      </w:r>
      <w:proofErr w:type="spellStart"/>
      <w:r w:rsidRPr="00034296">
        <w:rPr>
          <w:rFonts w:cs="Arial"/>
          <w:sz w:val="24"/>
          <w:szCs w:val="24"/>
        </w:rPr>
        <w:t>requisitada</w:t>
      </w:r>
      <w:proofErr w:type="spellEnd"/>
      <w:r w:rsidRPr="00034296">
        <w:rPr>
          <w:rFonts w:cs="Arial"/>
          <w:sz w:val="24"/>
          <w:szCs w:val="24"/>
        </w:rPr>
        <w:t>.</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Una vez determinados los costos y características de los bienes y servicios, la Delegación Administrativa, ordenará su compra o la realización del servicio mediante adjudicación directa, a través de fondo fijo o </w:t>
      </w:r>
      <w:proofErr w:type="spellStart"/>
      <w:r w:rsidRPr="00034296">
        <w:rPr>
          <w:rFonts w:cs="Arial"/>
          <w:sz w:val="24"/>
          <w:szCs w:val="24"/>
        </w:rPr>
        <w:t>revolvente</w:t>
      </w:r>
      <w:proofErr w:type="spellEnd"/>
      <w:r w:rsidRPr="00034296">
        <w:rPr>
          <w:rFonts w:cs="Arial"/>
          <w:sz w:val="24"/>
          <w:szCs w:val="24"/>
        </w:rPr>
        <w:t xml:space="preserve">, pedido u orden de servicio o contrato. </w:t>
      </w:r>
      <w:r w:rsidR="002979F2">
        <w:rPr>
          <w:rFonts w:cs="Arial"/>
          <w:sz w:val="16"/>
          <w:szCs w:val="16"/>
        </w:rPr>
        <w:t xml:space="preserve"> [Formatos</w:t>
      </w:r>
      <w:r w:rsidR="006D1910" w:rsidRPr="006D1910">
        <w:rPr>
          <w:rFonts w:cs="Arial"/>
          <w:sz w:val="16"/>
          <w:szCs w:val="16"/>
        </w:rPr>
        <w:t xml:space="preserve"> modificado</w:t>
      </w:r>
      <w:r w:rsidR="002979F2">
        <w:rPr>
          <w:rFonts w:cs="Arial"/>
          <w:sz w:val="16"/>
          <w:szCs w:val="16"/>
        </w:rPr>
        <w:t>s</w:t>
      </w:r>
      <w:r w:rsidR="006D1910" w:rsidRPr="006D1910">
        <w:rPr>
          <w:rFonts w:cs="Arial"/>
          <w:sz w:val="16"/>
          <w:szCs w:val="16"/>
        </w:rPr>
        <w:t xml:space="preserve"> mediante </w:t>
      </w:r>
      <w:r w:rsidR="008E2C70">
        <w:rPr>
          <w:rFonts w:cs="Arial"/>
          <w:sz w:val="16"/>
          <w:szCs w:val="16"/>
        </w:rPr>
        <w:t>A</w:t>
      </w:r>
      <w:r w:rsidR="006D1910" w:rsidRPr="006D1910">
        <w:rPr>
          <w:rFonts w:cs="Arial"/>
          <w:sz w:val="16"/>
          <w:szCs w:val="16"/>
        </w:rPr>
        <w:t>cuerdo 116/S3(20-III-2012)].</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En el caso de que se requiera la adquisición o servicio mediante contrato, será </w:t>
      </w:r>
      <w:smartTag w:uri="urn:schemas-microsoft-com:office:smarttags" w:element="PersonName">
        <w:smartTagPr>
          <w:attr w:name="ProductID" w:val="la Delegaci￳n Administrativa"/>
        </w:smartTagPr>
        <w:r w:rsidRPr="00034296">
          <w:rPr>
            <w:rFonts w:cs="Arial"/>
            <w:sz w:val="24"/>
            <w:szCs w:val="24"/>
          </w:rPr>
          <w:t>la Delegación Administrativa</w:t>
        </w:r>
      </w:smartTag>
      <w:r w:rsidRPr="00034296">
        <w:rPr>
          <w:rFonts w:cs="Arial"/>
          <w:sz w:val="24"/>
          <w:szCs w:val="24"/>
        </w:rPr>
        <w:t xml:space="preserve"> la que realizará la solicitud directamente a la Coordinación de Asuntos Jurídicos para su elaboración o revisión en su caso, acompañando toda la documentación legal de la empresa y de los servicios a contratar. </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Previo al inicio de cualquier trámite de adquisición de bienes o servicios, los Delegados Administrativos deberán realizar los trámites para requerimientos específicos, como los que a continuación se describen:</w:t>
      </w:r>
    </w:p>
    <w:p w:rsidR="008615C7" w:rsidRPr="00034296" w:rsidRDefault="008615C7" w:rsidP="00F806F3">
      <w:pPr>
        <w:pStyle w:val="Textoindependiente"/>
        <w:tabs>
          <w:tab w:val="left" w:pos="540"/>
        </w:tabs>
        <w:spacing w:before="120" w:after="120"/>
        <w:ind w:right="280"/>
        <w:jc w:val="both"/>
        <w:rPr>
          <w:rFonts w:cs="Arial"/>
          <w:sz w:val="24"/>
          <w:szCs w:val="24"/>
        </w:rPr>
      </w:pPr>
    </w:p>
    <w:p w:rsidR="008615C7" w:rsidRPr="00034296" w:rsidRDefault="008615C7" w:rsidP="00F806F3">
      <w:pPr>
        <w:pStyle w:val="Textoindependiente"/>
        <w:tabs>
          <w:tab w:val="left" w:pos="540"/>
        </w:tabs>
        <w:spacing w:before="120" w:after="120"/>
        <w:ind w:right="280"/>
        <w:jc w:val="both"/>
        <w:rPr>
          <w:rFonts w:cs="Arial"/>
          <w:sz w:val="24"/>
          <w:szCs w:val="24"/>
        </w:rPr>
      </w:pPr>
      <w:r w:rsidRPr="00034296">
        <w:rPr>
          <w:rFonts w:cs="Arial"/>
          <w:sz w:val="24"/>
          <w:szCs w:val="24"/>
        </w:rPr>
        <w:t>HARDWARE, SOFTWARE, EQUIPO DE TELEFONÍA</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En los casos de que las Salas Regionales requieran hardware, software o equipo de telefonía, deberán solicitarlo por escrito a la Unidad de Sistemas para que ésta, de tener en existencia, lo suministre, o bien, emita un dictamen técnico que avale la compra por parte de </w:t>
      </w:r>
      <w:smartTag w:uri="urn:schemas-microsoft-com:office:smarttags" w:element="PersonName">
        <w:smartTagPr>
          <w:attr w:name="ProductID" w:val="la Delegaci￳n Administrativa"/>
        </w:smartTagPr>
        <w:r w:rsidRPr="00034296">
          <w:rPr>
            <w:rFonts w:cs="Arial"/>
            <w:sz w:val="24"/>
            <w:szCs w:val="24"/>
          </w:rPr>
          <w:t>la Delegación Administrativa</w:t>
        </w:r>
      </w:smartTag>
      <w:r w:rsidRPr="00034296">
        <w:rPr>
          <w:rFonts w:cs="Arial"/>
          <w:sz w:val="24"/>
          <w:szCs w:val="24"/>
        </w:rPr>
        <w:t>, de conformidad con lo establecido en el presente documento.</w:t>
      </w:r>
    </w:p>
    <w:p w:rsidR="008615C7" w:rsidRPr="00034296" w:rsidRDefault="008615C7" w:rsidP="00F806F3">
      <w:pPr>
        <w:pStyle w:val="Textoindependiente"/>
        <w:tabs>
          <w:tab w:val="left" w:pos="540"/>
        </w:tabs>
        <w:spacing w:before="120" w:after="120"/>
        <w:ind w:right="280"/>
        <w:jc w:val="both"/>
        <w:rPr>
          <w:rFonts w:cs="Arial"/>
          <w:sz w:val="24"/>
          <w:szCs w:val="24"/>
        </w:rPr>
      </w:pPr>
    </w:p>
    <w:p w:rsidR="008615C7" w:rsidRPr="00034296" w:rsidRDefault="008615C7" w:rsidP="00F806F3">
      <w:pPr>
        <w:pStyle w:val="Textoindependiente"/>
        <w:tabs>
          <w:tab w:val="left" w:pos="540"/>
        </w:tabs>
        <w:spacing w:before="120" w:after="120"/>
        <w:ind w:right="280"/>
        <w:jc w:val="both"/>
        <w:rPr>
          <w:rFonts w:cs="Arial"/>
          <w:sz w:val="24"/>
          <w:szCs w:val="24"/>
        </w:rPr>
      </w:pPr>
      <w:r w:rsidRPr="00034296">
        <w:rPr>
          <w:rFonts w:cs="Arial"/>
          <w:sz w:val="24"/>
          <w:szCs w:val="24"/>
        </w:rPr>
        <w:lastRenderedPageBreak/>
        <w:t>EQUIPO DE TELECOMUNICACIONES</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En los casos de que las Salas Regionales requieran equipos de telecomunicaciones, tales como teléfonos celulares y radios de intercomunicación, deberán solicitarlos a </w:t>
      </w:r>
      <w:smartTag w:uri="urn:schemas-microsoft-com:office:smarttags" w:element="PersonName">
        <w:smartTagPr>
          <w:attr w:name="ProductID" w:val="la Secretar￭a Administrativa"/>
        </w:smartTagPr>
        <w:r w:rsidRPr="00034296">
          <w:rPr>
            <w:rFonts w:cs="Arial"/>
            <w:sz w:val="24"/>
            <w:szCs w:val="24"/>
          </w:rPr>
          <w:t>la Secretaría Administrativa</w:t>
        </w:r>
      </w:smartTag>
      <w:r w:rsidRPr="00034296">
        <w:rPr>
          <w:rFonts w:cs="Arial"/>
          <w:sz w:val="24"/>
          <w:szCs w:val="24"/>
        </w:rPr>
        <w:t>, conforme la normatividad en la materia.</w:t>
      </w:r>
    </w:p>
    <w:p w:rsidR="008615C7" w:rsidRPr="00034296" w:rsidRDefault="008615C7" w:rsidP="00F806F3">
      <w:pPr>
        <w:pStyle w:val="Textoindependiente"/>
        <w:tabs>
          <w:tab w:val="left" w:pos="540"/>
        </w:tabs>
        <w:spacing w:before="120" w:after="120"/>
        <w:ind w:right="280"/>
        <w:jc w:val="both"/>
        <w:rPr>
          <w:rFonts w:cs="Arial"/>
          <w:sz w:val="24"/>
          <w:szCs w:val="24"/>
        </w:rPr>
      </w:pPr>
    </w:p>
    <w:p w:rsidR="008615C7" w:rsidRPr="00034296" w:rsidRDefault="008615C7" w:rsidP="00F806F3">
      <w:pPr>
        <w:pStyle w:val="Textoindependiente"/>
        <w:tabs>
          <w:tab w:val="left" w:pos="540"/>
        </w:tabs>
        <w:spacing w:before="120" w:after="120"/>
        <w:ind w:right="280"/>
        <w:jc w:val="both"/>
        <w:rPr>
          <w:rFonts w:cs="Arial"/>
          <w:sz w:val="24"/>
          <w:szCs w:val="24"/>
        </w:rPr>
      </w:pPr>
      <w:r w:rsidRPr="00034296">
        <w:rPr>
          <w:rFonts w:cs="Arial"/>
          <w:sz w:val="24"/>
          <w:szCs w:val="24"/>
        </w:rPr>
        <w:t>IMPRESIÓN DE PAPELERÍA</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Cuando se requieran servicios de impresión de papelería deberán sujetarse al Manual de Identidad Institucional.</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De todas las adquisiciones que realicen las Delegaciones Administrativas mediante adjudicación directa, deberán informar, mensualmente a </w:t>
      </w:r>
      <w:smartTag w:uri="urn:schemas-microsoft-com:office:smarttags" w:element="PersonName">
        <w:smartTagPr>
          <w:attr w:name="ProductID" w:val="la Direcci￳n General"/>
        </w:smartTagPr>
        <w:r w:rsidRPr="00034296">
          <w:rPr>
            <w:rFonts w:cs="Arial"/>
            <w:sz w:val="24"/>
            <w:szCs w:val="24"/>
          </w:rPr>
          <w:t>la Dirección General</w:t>
        </w:r>
      </w:smartTag>
      <w:r w:rsidRPr="00034296">
        <w:rPr>
          <w:rFonts w:cs="Arial"/>
          <w:sz w:val="24"/>
          <w:szCs w:val="24"/>
        </w:rPr>
        <w:t xml:space="preserve"> de Recursos Materiales para su integración al informe que se presenta al Comité y este a su vez en caso que corresponda a la Comisión.</w:t>
      </w:r>
    </w:p>
    <w:p w:rsidR="008615C7" w:rsidRPr="00034296" w:rsidRDefault="008615C7" w:rsidP="00F806F3">
      <w:pPr>
        <w:pStyle w:val="Textoindependiente"/>
        <w:tabs>
          <w:tab w:val="left" w:pos="540"/>
        </w:tabs>
        <w:spacing w:before="120" w:after="120"/>
        <w:ind w:right="280"/>
        <w:jc w:val="both"/>
        <w:rPr>
          <w:rFonts w:cs="Arial"/>
          <w:sz w:val="24"/>
          <w:szCs w:val="24"/>
        </w:rPr>
      </w:pPr>
    </w:p>
    <w:p w:rsidR="00710C98" w:rsidRPr="00034296" w:rsidRDefault="008615C7" w:rsidP="00F806F3">
      <w:pPr>
        <w:pStyle w:val="Textoindependiente"/>
        <w:tabs>
          <w:tab w:val="left" w:pos="540"/>
        </w:tabs>
        <w:spacing w:before="120" w:after="120"/>
        <w:ind w:right="280"/>
        <w:jc w:val="both"/>
        <w:rPr>
          <w:rFonts w:cs="Arial"/>
          <w:sz w:val="24"/>
          <w:szCs w:val="24"/>
        </w:rPr>
      </w:pPr>
      <w:r w:rsidRPr="00034296">
        <w:rPr>
          <w:rFonts w:cs="Arial"/>
          <w:sz w:val="24"/>
          <w:szCs w:val="24"/>
        </w:rPr>
        <w:t>OBRAS</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En virtud de que cualquier intervención física en los inmuebles puede influir en diferentes aspectos de los mismos, como en la imagen institucional del TEPJF, la homologación de espacios de trabajo, el concepto arquitectónico y operativo con el que fueron diseñados los interiores y las fachadas, así como la integridad de las instalaciones de gas, eléctricas, hidráulicas, sanitarias, del CCTV y las redes de voz y datos, lo cual puede mermar la funcionalidad de las mismas y por ende la operación general de los inmuebles. Por lo anterior, en lo relativo a obras, se deberá contar siempre con la asesoría de la Unidad de Control de Obras y Conservación, asimismo, será decisión consensuada entre dicha Unidad y los Delegados Administrativos de las Salas Regionales, si las dimensiones y el impacto económico de las labores a realizar requieren de la asesoría y supervisión presencial de personal adscrito a la UCOC o si se puede llevar a cabo de manera remota.</w:t>
      </w:r>
    </w:p>
    <w:p w:rsidR="008615C7"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Cuando por causas de fuerza mayor se requiriera la acción inmediata de los Delegados Administrativos para solucionar eventualidades que no puedan esperar la intervención de la Unidad de Control de Obras y Conservación, como por ejemplo, en casos fortuitos de fugas, filtraciones o inundaciones por mencionar algunos, éstos deberán ser atendidos por dichos Delegados dentro de la normatividad correspondiente y posteriormente la UCOC dará un diagnóstico de las causas del incidente, así como en su caso, la solución definitiva del mismo.</w:t>
      </w:r>
    </w:p>
    <w:p w:rsidR="00327DEF" w:rsidRDefault="00327DEF" w:rsidP="00327DEF">
      <w:pPr>
        <w:pStyle w:val="Textoindependiente"/>
        <w:tabs>
          <w:tab w:val="left" w:pos="540"/>
        </w:tabs>
        <w:spacing w:before="120" w:after="120"/>
        <w:ind w:left="540" w:right="280"/>
        <w:jc w:val="both"/>
        <w:rPr>
          <w:rFonts w:cs="Arial"/>
          <w:sz w:val="24"/>
          <w:szCs w:val="24"/>
        </w:rPr>
      </w:pPr>
    </w:p>
    <w:p w:rsidR="00327DEF" w:rsidRPr="00327DEF" w:rsidRDefault="00327DEF" w:rsidP="00327DEF">
      <w:pPr>
        <w:pStyle w:val="Textoindependiente"/>
        <w:tabs>
          <w:tab w:val="left" w:pos="540"/>
        </w:tabs>
        <w:spacing w:before="120" w:after="120"/>
        <w:ind w:left="540" w:right="280"/>
        <w:jc w:val="both"/>
        <w:rPr>
          <w:rFonts w:cs="Arial"/>
          <w:b/>
          <w:sz w:val="16"/>
          <w:szCs w:val="16"/>
          <w:lang w:val="es-MX"/>
        </w:rPr>
      </w:pPr>
      <w:r w:rsidRPr="00327DEF">
        <w:rPr>
          <w:rFonts w:cs="Arial"/>
          <w:b/>
          <w:sz w:val="24"/>
          <w:szCs w:val="24"/>
          <w:lang w:val="es-MX"/>
        </w:rPr>
        <w:t xml:space="preserve">En el caso de la Sala Regional Especializada, la persona titular de la Delegación Administrativa atenderá dichos casos, con el auxilio de la persona titular del Departamento de Servicios de Mantenimiento.  </w:t>
      </w:r>
      <w:r w:rsidRPr="00327DEF">
        <w:rPr>
          <w:rFonts w:cs="Arial"/>
          <w:b/>
          <w:sz w:val="16"/>
          <w:szCs w:val="16"/>
          <w:lang w:val="es-MX"/>
        </w:rPr>
        <w:t>[Adicionado mediante acuerdo 011/</w:t>
      </w:r>
      <w:proofErr w:type="gramStart"/>
      <w:r w:rsidRPr="00327DEF">
        <w:rPr>
          <w:rFonts w:cs="Arial"/>
          <w:b/>
          <w:sz w:val="16"/>
          <w:szCs w:val="16"/>
          <w:lang w:val="es-MX"/>
        </w:rPr>
        <w:t>S1(</w:t>
      </w:r>
      <w:proofErr w:type="gramEnd"/>
      <w:r w:rsidRPr="00327DEF">
        <w:rPr>
          <w:rFonts w:cs="Arial"/>
          <w:b/>
          <w:sz w:val="16"/>
          <w:szCs w:val="16"/>
          <w:lang w:val="es-MX"/>
        </w:rPr>
        <w:t>20-I-2015)]</w:t>
      </w:r>
    </w:p>
    <w:p w:rsidR="00327DEF" w:rsidRPr="00034296" w:rsidRDefault="00327DEF" w:rsidP="00327DEF">
      <w:pPr>
        <w:pStyle w:val="Textoindependiente"/>
        <w:tabs>
          <w:tab w:val="left" w:pos="540"/>
        </w:tabs>
        <w:spacing w:before="120" w:after="120"/>
        <w:ind w:left="540" w:right="280"/>
        <w:jc w:val="both"/>
        <w:rPr>
          <w:rFonts w:cs="Arial"/>
          <w:sz w:val="24"/>
          <w:szCs w:val="24"/>
        </w:rPr>
      </w:pPr>
    </w:p>
    <w:p w:rsidR="008615C7" w:rsidRDefault="008615C7" w:rsidP="00F806F3">
      <w:pPr>
        <w:pStyle w:val="Textoindependiente"/>
        <w:tabs>
          <w:tab w:val="left" w:pos="540"/>
        </w:tabs>
        <w:spacing w:before="120" w:after="120"/>
        <w:ind w:right="280"/>
        <w:jc w:val="both"/>
        <w:rPr>
          <w:rFonts w:cs="Arial"/>
          <w:sz w:val="24"/>
          <w:szCs w:val="24"/>
        </w:rPr>
      </w:pPr>
    </w:p>
    <w:p w:rsidR="00220B31" w:rsidRPr="00034296" w:rsidRDefault="00220B31" w:rsidP="00F806F3">
      <w:pPr>
        <w:pStyle w:val="Textoindependiente"/>
        <w:tabs>
          <w:tab w:val="left" w:pos="540"/>
        </w:tabs>
        <w:spacing w:before="120" w:after="120"/>
        <w:ind w:right="280"/>
        <w:jc w:val="both"/>
        <w:rPr>
          <w:rFonts w:cs="Arial"/>
          <w:sz w:val="24"/>
          <w:szCs w:val="24"/>
        </w:rPr>
      </w:pPr>
    </w:p>
    <w:p w:rsidR="008615C7" w:rsidRPr="00034296" w:rsidRDefault="008615C7" w:rsidP="00F806F3">
      <w:pPr>
        <w:pStyle w:val="Textoindependiente"/>
        <w:tabs>
          <w:tab w:val="left" w:pos="540"/>
        </w:tabs>
        <w:spacing w:before="120" w:after="120"/>
        <w:ind w:right="280"/>
        <w:jc w:val="both"/>
        <w:rPr>
          <w:rFonts w:cs="Arial"/>
          <w:b/>
          <w:sz w:val="24"/>
          <w:szCs w:val="24"/>
        </w:rPr>
      </w:pPr>
      <w:r w:rsidRPr="00034296">
        <w:rPr>
          <w:rFonts w:cs="Arial"/>
          <w:b/>
          <w:sz w:val="24"/>
          <w:szCs w:val="24"/>
        </w:rPr>
        <w:t>ADQUISICIONES MEDIANTE FONDO FIJO O REVOLVENTE</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El fondo fijo o </w:t>
      </w:r>
      <w:proofErr w:type="spellStart"/>
      <w:r w:rsidRPr="00034296">
        <w:rPr>
          <w:rFonts w:cs="Arial"/>
          <w:sz w:val="24"/>
          <w:szCs w:val="24"/>
        </w:rPr>
        <w:t>revolvente</w:t>
      </w:r>
      <w:proofErr w:type="spellEnd"/>
      <w:r w:rsidRPr="00034296">
        <w:rPr>
          <w:rFonts w:cs="Arial"/>
          <w:sz w:val="24"/>
          <w:szCs w:val="24"/>
        </w:rPr>
        <w:t xml:space="preserve"> permitirá efectuar adquisiciones de materiales, bienes o servicios, siempre y cuando el importe no exceda el monto asignado a las Delegaciones Administrativas para estos efectos, de conformidad con los Lineamientos respectivos.</w:t>
      </w:r>
    </w:p>
    <w:p w:rsidR="008615C7" w:rsidRPr="00895669"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En caso de que se realicen adquisiciones de bienes </w:t>
      </w:r>
      <w:proofErr w:type="spellStart"/>
      <w:r w:rsidRPr="00034296">
        <w:rPr>
          <w:rFonts w:cs="Arial"/>
          <w:sz w:val="24"/>
          <w:szCs w:val="24"/>
        </w:rPr>
        <w:t>inventariables</w:t>
      </w:r>
      <w:proofErr w:type="spellEnd"/>
      <w:r w:rsidRPr="00034296">
        <w:rPr>
          <w:rFonts w:cs="Arial"/>
          <w:sz w:val="24"/>
          <w:szCs w:val="24"/>
        </w:rPr>
        <w:t xml:space="preserve"> a través del fondo fijo o </w:t>
      </w:r>
      <w:proofErr w:type="spellStart"/>
      <w:r w:rsidRPr="00034296">
        <w:rPr>
          <w:rFonts w:cs="Arial"/>
          <w:sz w:val="24"/>
          <w:szCs w:val="24"/>
        </w:rPr>
        <w:t>revolvente</w:t>
      </w:r>
      <w:proofErr w:type="spellEnd"/>
      <w:r w:rsidRPr="00034296">
        <w:rPr>
          <w:rFonts w:cs="Arial"/>
          <w:sz w:val="24"/>
          <w:szCs w:val="24"/>
        </w:rPr>
        <w:t>, conforme a los Lineamientos para el Manejo de Fondo Fijo o Revolvente aprobados por la Comisión de Administración, se deberá notificar y remitir copia de la factura a la Dirección de Almacenes e Inventarios para el control del inventario institucional. Corresponderá a dicha Dirección remitir a la Jefatura de Unidad de Programación y Presupuesto de la Coordinación Financiera, el original del resguardo de la nota de entrada al almacén y la etiqueta de identificación del número de inventario del bien adquirido a la Delegación Administrativa que efectuó la adquisición.</w:t>
      </w:r>
    </w:p>
    <w:p w:rsidR="00710C98" w:rsidRPr="00034296" w:rsidRDefault="00710C98" w:rsidP="00F806F3">
      <w:pPr>
        <w:pStyle w:val="Textoindependiente"/>
        <w:tabs>
          <w:tab w:val="left" w:pos="540"/>
        </w:tabs>
        <w:spacing w:before="120" w:after="120"/>
        <w:ind w:right="280"/>
        <w:jc w:val="both"/>
        <w:rPr>
          <w:rFonts w:cs="Arial"/>
          <w:sz w:val="24"/>
          <w:szCs w:val="24"/>
        </w:rPr>
      </w:pPr>
    </w:p>
    <w:p w:rsidR="008615C7" w:rsidRPr="00034296" w:rsidRDefault="008615C7" w:rsidP="00F806F3">
      <w:pPr>
        <w:pStyle w:val="Textoindependiente"/>
        <w:tabs>
          <w:tab w:val="left" w:pos="540"/>
        </w:tabs>
        <w:spacing w:before="120" w:after="120"/>
        <w:ind w:right="280"/>
        <w:jc w:val="both"/>
        <w:rPr>
          <w:rFonts w:cs="Arial"/>
          <w:b/>
          <w:sz w:val="24"/>
          <w:szCs w:val="24"/>
        </w:rPr>
      </w:pPr>
      <w:r w:rsidRPr="00034296">
        <w:rPr>
          <w:rFonts w:cs="Arial"/>
          <w:b/>
          <w:sz w:val="24"/>
          <w:szCs w:val="24"/>
        </w:rPr>
        <w:t>ADJUDICACIÓN DIRECTA MEDIANTE PEDIDO</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smartTag w:uri="urn:schemas-microsoft-com:office:smarttags" w:element="PersonName">
        <w:smartTagPr>
          <w:attr w:name="ProductID" w:val="la Delegaci￳n Administrativa"/>
        </w:smartTagPr>
        <w:r w:rsidRPr="00034296">
          <w:rPr>
            <w:rFonts w:cs="Arial"/>
            <w:sz w:val="24"/>
            <w:szCs w:val="24"/>
          </w:rPr>
          <w:t>La Delegación Administrativa</w:t>
        </w:r>
      </w:smartTag>
      <w:r w:rsidRPr="00034296">
        <w:rPr>
          <w:rFonts w:cs="Arial"/>
          <w:sz w:val="24"/>
          <w:szCs w:val="24"/>
        </w:rPr>
        <w:t xml:space="preserve"> a través del personal autorizado deberá solicitar cotizaciones de los bienes requeridos a cuando menos tres proveedores, y de ser posible, dará preferencia a los registrados en el catálogo respectivo, verificando que hayan cumplido en tiempo y forma los compromisos anteriores, a entera satisfacción del Tribunal Electoral.</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Las cotizaciones de los proveedores deberán contener como mínimo los requisitos establecidos por el Tribunal Electoral como son: cantidad, precio o modelo, características, forma de pago, tiempo de entrega de los bienes y/o servicios y vigencia de la cotización.</w:t>
      </w:r>
    </w:p>
    <w:p w:rsidR="008615C7" w:rsidRPr="00EA139A" w:rsidRDefault="008615C7" w:rsidP="002979F2">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La Delegación Administrativa con base en la</w:t>
      </w:r>
      <w:r w:rsidR="002979F2">
        <w:rPr>
          <w:rFonts w:cs="Arial"/>
          <w:sz w:val="24"/>
          <w:szCs w:val="24"/>
        </w:rPr>
        <w:t xml:space="preserve">s cotizaciones recibidas de los </w:t>
      </w:r>
      <w:r w:rsidRPr="00034296">
        <w:rPr>
          <w:rFonts w:cs="Arial"/>
          <w:sz w:val="24"/>
          <w:szCs w:val="24"/>
        </w:rPr>
        <w:t>proveedores, deberá elaborar un cuadro comparativo que servirá como base para identificar y seleccionar al proveedor que ofrezca las mejores condiciones de precio, calidad y entrega, debiendo conservar el soporte documental correspondiente o en su caso el archivo electrónico digital.</w:t>
      </w:r>
      <w:r w:rsidR="002979F2">
        <w:rPr>
          <w:rFonts w:cs="Arial"/>
          <w:sz w:val="24"/>
          <w:szCs w:val="24"/>
        </w:rPr>
        <w:t xml:space="preserve"> </w:t>
      </w:r>
      <w:r w:rsidR="002979F2">
        <w:rPr>
          <w:rFonts w:cs="Arial"/>
          <w:sz w:val="16"/>
          <w:szCs w:val="24"/>
        </w:rPr>
        <w:t>[Formato modificado mediante Acuerdo 116/</w:t>
      </w:r>
      <w:proofErr w:type="gramStart"/>
      <w:r w:rsidR="002979F2">
        <w:rPr>
          <w:rFonts w:cs="Arial"/>
          <w:sz w:val="16"/>
          <w:szCs w:val="24"/>
        </w:rPr>
        <w:t>S3(</w:t>
      </w:r>
      <w:proofErr w:type="gramEnd"/>
      <w:r w:rsidR="002979F2">
        <w:rPr>
          <w:rFonts w:cs="Arial"/>
          <w:sz w:val="16"/>
          <w:szCs w:val="24"/>
        </w:rPr>
        <w:t>20-III-2012)].</w:t>
      </w:r>
    </w:p>
    <w:p w:rsidR="00EA139A" w:rsidRPr="0041609A" w:rsidRDefault="00EA139A" w:rsidP="00EA139A">
      <w:pPr>
        <w:pStyle w:val="Textoindependiente"/>
        <w:tabs>
          <w:tab w:val="left" w:pos="540"/>
        </w:tabs>
        <w:spacing w:before="120" w:after="120"/>
        <w:ind w:left="540" w:right="280"/>
        <w:jc w:val="both"/>
        <w:rPr>
          <w:rFonts w:cs="Arial"/>
          <w:sz w:val="16"/>
          <w:szCs w:val="16"/>
        </w:rPr>
      </w:pPr>
      <w:r>
        <w:rPr>
          <w:rFonts w:cs="Arial"/>
          <w:b/>
          <w:sz w:val="22"/>
          <w:szCs w:val="22"/>
        </w:rPr>
        <w:t>En el caso de la Sala Regional Especializada, en la formulación del cuadro comparativo referido en el párrafo anterior, el titular de la Delegación Administrativa será auxiliado por los titulares de la Subdirección de Recursos Materiales y Servicios Generales y del Departamento de Servicios de Mantenimiento.</w:t>
      </w:r>
      <w:r w:rsidR="0041609A">
        <w:rPr>
          <w:rFonts w:cs="Arial"/>
          <w:b/>
          <w:sz w:val="22"/>
          <w:szCs w:val="22"/>
        </w:rPr>
        <w:t xml:space="preserve"> </w:t>
      </w:r>
      <w:r w:rsidR="0041609A" w:rsidRPr="0041609A">
        <w:rPr>
          <w:rFonts w:cs="Arial"/>
          <w:b/>
          <w:sz w:val="16"/>
          <w:szCs w:val="16"/>
        </w:rPr>
        <w:t>[Adicionado mediante Acuerdo 011/</w:t>
      </w:r>
      <w:proofErr w:type="gramStart"/>
      <w:r w:rsidR="0041609A" w:rsidRPr="0041609A">
        <w:rPr>
          <w:rFonts w:cs="Arial"/>
          <w:b/>
          <w:sz w:val="16"/>
          <w:szCs w:val="16"/>
        </w:rPr>
        <w:t>S1(</w:t>
      </w:r>
      <w:proofErr w:type="gramEnd"/>
      <w:r w:rsidR="0041609A" w:rsidRPr="0041609A">
        <w:rPr>
          <w:rFonts w:cs="Arial"/>
          <w:b/>
          <w:sz w:val="16"/>
          <w:szCs w:val="16"/>
        </w:rPr>
        <w:t>20-I-2015)]</w:t>
      </w:r>
    </w:p>
    <w:p w:rsidR="002979F2" w:rsidRPr="002979F2" w:rsidRDefault="002979F2" w:rsidP="002979F2">
      <w:pPr>
        <w:pStyle w:val="Textoindependiente"/>
        <w:tabs>
          <w:tab w:val="left" w:pos="540"/>
        </w:tabs>
        <w:spacing w:before="120" w:after="120"/>
        <w:ind w:left="540" w:right="280"/>
        <w:jc w:val="both"/>
        <w:rPr>
          <w:rFonts w:cs="Arial"/>
          <w:sz w:val="24"/>
          <w:szCs w:val="24"/>
        </w:rPr>
      </w:pPr>
    </w:p>
    <w:p w:rsidR="008615C7" w:rsidRPr="00034296" w:rsidRDefault="008615C7" w:rsidP="00F806F3">
      <w:pPr>
        <w:pStyle w:val="Textoindependiente"/>
        <w:tabs>
          <w:tab w:val="left" w:pos="540"/>
        </w:tabs>
        <w:spacing w:before="120" w:after="120"/>
        <w:ind w:right="280"/>
        <w:jc w:val="both"/>
        <w:rPr>
          <w:rFonts w:cs="Arial"/>
          <w:b/>
          <w:sz w:val="24"/>
          <w:szCs w:val="24"/>
        </w:rPr>
      </w:pPr>
      <w:r w:rsidRPr="00034296">
        <w:rPr>
          <w:rFonts w:cs="Arial"/>
          <w:b/>
          <w:sz w:val="24"/>
          <w:szCs w:val="24"/>
        </w:rPr>
        <w:t xml:space="preserve">ADJUDICACIÓN DIRECTA MEDIANTE ORDEN DE SERVICIO </w:t>
      </w:r>
    </w:p>
    <w:p w:rsidR="008615C7"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La Orden de Servicio es el instrumento que se utilizará para formalizar la contratación de servicios, siempre y cuando éstos no rebasen el monto máximo determinado para </w:t>
      </w:r>
      <w:r w:rsidRPr="00034296">
        <w:rPr>
          <w:rFonts w:cs="Arial"/>
          <w:sz w:val="24"/>
          <w:szCs w:val="24"/>
        </w:rPr>
        <w:lastRenderedPageBreak/>
        <w:t>las adquisiciones y/o prestación de servicios mediante adjudicación directa en Salas Regionales.</w:t>
      </w:r>
      <w:r w:rsidR="006D1910" w:rsidRPr="006D1910">
        <w:rPr>
          <w:rFonts w:cs="Arial"/>
          <w:sz w:val="16"/>
          <w:szCs w:val="16"/>
        </w:rPr>
        <w:t xml:space="preserve"> [Formato modificado mediante </w:t>
      </w:r>
      <w:r w:rsidR="002979F2">
        <w:rPr>
          <w:rFonts w:cs="Arial"/>
          <w:sz w:val="16"/>
          <w:szCs w:val="16"/>
        </w:rPr>
        <w:t>A</w:t>
      </w:r>
      <w:r w:rsidR="006D1910" w:rsidRPr="006D1910">
        <w:rPr>
          <w:rFonts w:cs="Arial"/>
          <w:sz w:val="16"/>
          <w:szCs w:val="16"/>
        </w:rPr>
        <w:t>cuerdo 116/S</w:t>
      </w:r>
      <w:r w:rsidR="006D1910">
        <w:rPr>
          <w:rFonts w:cs="Arial"/>
          <w:sz w:val="16"/>
          <w:szCs w:val="16"/>
        </w:rPr>
        <w:t>3</w:t>
      </w:r>
      <w:r w:rsidR="006D1910" w:rsidRPr="006D1910">
        <w:rPr>
          <w:rFonts w:cs="Arial"/>
          <w:sz w:val="16"/>
          <w:szCs w:val="16"/>
        </w:rPr>
        <w:t>(20-III-2012)].</w:t>
      </w:r>
    </w:p>
    <w:p w:rsidR="00220B31" w:rsidRPr="00034296" w:rsidRDefault="00220B31" w:rsidP="00220B31">
      <w:pPr>
        <w:pStyle w:val="Textoindependiente"/>
        <w:tabs>
          <w:tab w:val="left" w:pos="540"/>
        </w:tabs>
        <w:spacing w:before="120" w:after="120"/>
        <w:ind w:left="540" w:right="280"/>
        <w:jc w:val="both"/>
        <w:rPr>
          <w:rFonts w:cs="Arial"/>
          <w:sz w:val="24"/>
          <w:szCs w:val="24"/>
        </w:rPr>
      </w:pP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smartTag w:uri="urn:schemas-microsoft-com:office:smarttags" w:element="PersonName">
        <w:smartTagPr>
          <w:attr w:name="ProductID" w:val="la Delegaci￳n Administrativa"/>
        </w:smartTagPr>
        <w:r w:rsidRPr="00034296">
          <w:rPr>
            <w:rFonts w:cs="Arial"/>
            <w:sz w:val="24"/>
            <w:szCs w:val="24"/>
          </w:rPr>
          <w:t>La Delegación Administrativa</w:t>
        </w:r>
      </w:smartTag>
      <w:r w:rsidRPr="00034296">
        <w:rPr>
          <w:rFonts w:cs="Arial"/>
          <w:sz w:val="24"/>
          <w:szCs w:val="24"/>
        </w:rPr>
        <w:t xml:space="preserve"> deberá elaborar la Orden de Servicio señalando con precisión los datos del prestador del servicio, el tipo de servicio, plazo de terminación o entrega de los servicios contratados, el IVA y el importe total.</w:t>
      </w:r>
    </w:p>
    <w:p w:rsidR="008615C7"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Las </w:t>
      </w:r>
      <w:r w:rsidR="001755D2">
        <w:rPr>
          <w:rFonts w:cs="Arial"/>
          <w:b/>
          <w:sz w:val="24"/>
          <w:szCs w:val="24"/>
        </w:rPr>
        <w:t>y los Delegados Administrativos</w:t>
      </w:r>
      <w:r w:rsidRPr="00034296">
        <w:rPr>
          <w:rFonts w:cs="Arial"/>
          <w:sz w:val="24"/>
          <w:szCs w:val="24"/>
        </w:rPr>
        <w:t xml:space="preserve"> firmarán la Orden de Servicio por medio de la cual adjudiquen los servicios requeridos y recabarán la</w:t>
      </w:r>
      <w:r w:rsidR="001755D2">
        <w:rPr>
          <w:rFonts w:cs="Arial"/>
          <w:sz w:val="24"/>
          <w:szCs w:val="24"/>
        </w:rPr>
        <w:t xml:space="preserve"> firma </w:t>
      </w:r>
      <w:r w:rsidR="001755D2">
        <w:rPr>
          <w:rFonts w:cs="Arial"/>
          <w:b/>
          <w:sz w:val="24"/>
          <w:szCs w:val="24"/>
        </w:rPr>
        <w:t>del Subdirector de Recursos Humanos y Financieros</w:t>
      </w:r>
      <w:r w:rsidRPr="00034296">
        <w:rPr>
          <w:rFonts w:cs="Arial"/>
          <w:sz w:val="24"/>
          <w:szCs w:val="24"/>
        </w:rPr>
        <w:t>, asimismo, elaborarán el aviso de recepción de conformidad de los mismos.</w:t>
      </w:r>
    </w:p>
    <w:p w:rsidR="000C5EF3" w:rsidRPr="000C5EF3" w:rsidRDefault="000C5EF3" w:rsidP="000C5EF3">
      <w:pPr>
        <w:pStyle w:val="Textoindependiente"/>
        <w:tabs>
          <w:tab w:val="left" w:pos="540"/>
        </w:tabs>
        <w:spacing w:before="120" w:after="120"/>
        <w:ind w:left="540" w:right="280"/>
        <w:jc w:val="both"/>
        <w:rPr>
          <w:rFonts w:cs="Arial"/>
          <w:b/>
          <w:sz w:val="24"/>
          <w:szCs w:val="24"/>
        </w:rPr>
      </w:pPr>
      <w:r>
        <w:rPr>
          <w:rFonts w:cs="Arial"/>
          <w:b/>
          <w:sz w:val="24"/>
          <w:szCs w:val="24"/>
        </w:rPr>
        <w:t xml:space="preserve">En caso de ausencia de la o el </w:t>
      </w:r>
      <w:r w:rsidR="00A002B1">
        <w:rPr>
          <w:rFonts w:cs="Arial"/>
          <w:b/>
          <w:sz w:val="24"/>
          <w:szCs w:val="24"/>
        </w:rPr>
        <w:t>D</w:t>
      </w:r>
      <w:r>
        <w:rPr>
          <w:rFonts w:cs="Arial"/>
          <w:b/>
          <w:sz w:val="24"/>
          <w:szCs w:val="24"/>
        </w:rPr>
        <w:t>elegado Administrativo o del Subdirector de Recursos Humanos y Financieros, la segunda firma quedará a car</w:t>
      </w:r>
      <w:r w:rsidR="00A002B1">
        <w:rPr>
          <w:rFonts w:cs="Arial"/>
          <w:b/>
          <w:sz w:val="24"/>
          <w:szCs w:val="24"/>
        </w:rPr>
        <w:t>go del Subdirector de Recursos M</w:t>
      </w:r>
      <w:r>
        <w:rPr>
          <w:rFonts w:cs="Arial"/>
          <w:b/>
          <w:sz w:val="24"/>
          <w:szCs w:val="24"/>
        </w:rPr>
        <w:t>ateriales y Servicios Generales.</w:t>
      </w:r>
      <w:r w:rsidR="00A67622">
        <w:rPr>
          <w:rFonts w:cs="Arial"/>
          <w:b/>
          <w:sz w:val="24"/>
          <w:szCs w:val="24"/>
        </w:rPr>
        <w:t xml:space="preserve"> </w:t>
      </w:r>
      <w:r w:rsidR="00A67622" w:rsidRPr="00F92B39">
        <w:rPr>
          <w:rFonts w:cs="Arial"/>
          <w:sz w:val="16"/>
          <w:szCs w:val="16"/>
        </w:rPr>
        <w:t>[Modificado mediante Acuerdo 384/S12(6-XII-2011)].</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El Titular de </w:t>
      </w:r>
      <w:smartTag w:uri="urn:schemas-microsoft-com:office:smarttags" w:element="PersonName">
        <w:smartTagPr>
          <w:attr w:name="ProductID" w:val="la Unidad Administrativa"/>
        </w:smartTagPr>
        <w:r w:rsidRPr="00034296">
          <w:rPr>
            <w:rFonts w:cs="Arial"/>
            <w:sz w:val="24"/>
            <w:szCs w:val="24"/>
          </w:rPr>
          <w:t>la Unidad Administrativa</w:t>
        </w:r>
      </w:smartTag>
      <w:r w:rsidRPr="00034296">
        <w:rPr>
          <w:rFonts w:cs="Arial"/>
          <w:sz w:val="24"/>
          <w:szCs w:val="24"/>
        </w:rPr>
        <w:t xml:space="preserve"> solicitante de la Sala, deberá firmar la Orden de Servicio, señalando su conformidad con la recepción a satisfacción de los servicios recibidos o realizados.</w:t>
      </w:r>
    </w:p>
    <w:p w:rsidR="008615C7" w:rsidRPr="00895669"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Será responsabilidad de las Delegaciones Administrativas llevar el control de los números de folio consecutivos asignados a las órdenes de servicio.</w:t>
      </w:r>
    </w:p>
    <w:p w:rsidR="00710C98" w:rsidRPr="00034296" w:rsidRDefault="00710C98" w:rsidP="00F806F3">
      <w:pPr>
        <w:pStyle w:val="Textoindependiente"/>
        <w:tabs>
          <w:tab w:val="left" w:pos="540"/>
        </w:tabs>
        <w:spacing w:before="120" w:after="120"/>
        <w:ind w:right="280"/>
        <w:jc w:val="both"/>
        <w:rPr>
          <w:rFonts w:cs="Arial"/>
          <w:sz w:val="24"/>
          <w:szCs w:val="24"/>
        </w:rPr>
      </w:pPr>
    </w:p>
    <w:p w:rsidR="008615C7" w:rsidRPr="00034296" w:rsidRDefault="008615C7" w:rsidP="00F806F3">
      <w:pPr>
        <w:pStyle w:val="Textoindependiente"/>
        <w:tabs>
          <w:tab w:val="left" w:pos="540"/>
        </w:tabs>
        <w:spacing w:before="120" w:after="120"/>
        <w:ind w:right="280"/>
        <w:jc w:val="both"/>
        <w:rPr>
          <w:rFonts w:cs="Arial"/>
          <w:b/>
          <w:sz w:val="24"/>
          <w:szCs w:val="24"/>
        </w:rPr>
      </w:pPr>
      <w:r w:rsidRPr="00034296">
        <w:rPr>
          <w:rFonts w:cs="Arial"/>
          <w:b/>
          <w:sz w:val="24"/>
          <w:szCs w:val="24"/>
        </w:rPr>
        <w:t>ADJUDICACIÓN DIRECTA MEDIANTE ORDEN DE TRABAJO</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La Orden de Trabajo es el instrumento que se utilizará para formalizar los trabajos que se requieran en Salas relativos a Obras.</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De conformidad con lo estipulado en el apartado de obras de este instrumento, el Delegado Administrativo enviará su solicitud por escrito a la Unidad de Control de Obras y Conservación, para el trámite conducente.</w:t>
      </w:r>
    </w:p>
    <w:p w:rsidR="008615C7" w:rsidRPr="00034296" w:rsidRDefault="008615C7" w:rsidP="006410B5">
      <w:pPr>
        <w:pStyle w:val="Textoindependiente"/>
        <w:tabs>
          <w:tab w:val="left" w:pos="540"/>
        </w:tabs>
        <w:spacing w:before="120" w:after="120"/>
        <w:ind w:right="280"/>
        <w:jc w:val="both"/>
        <w:rPr>
          <w:rFonts w:cs="Arial"/>
          <w:sz w:val="24"/>
          <w:szCs w:val="24"/>
        </w:rPr>
      </w:pPr>
    </w:p>
    <w:p w:rsidR="008615C7" w:rsidRPr="00034296" w:rsidRDefault="008615C7" w:rsidP="006410B5">
      <w:pPr>
        <w:pStyle w:val="Textoindependiente"/>
        <w:tabs>
          <w:tab w:val="left" w:pos="540"/>
        </w:tabs>
        <w:spacing w:before="120" w:after="120"/>
        <w:ind w:right="280"/>
        <w:jc w:val="both"/>
        <w:rPr>
          <w:rFonts w:cs="Arial"/>
          <w:b/>
          <w:sz w:val="24"/>
          <w:szCs w:val="24"/>
        </w:rPr>
      </w:pPr>
      <w:r w:rsidRPr="00034296">
        <w:rPr>
          <w:rFonts w:cs="Arial"/>
          <w:b/>
          <w:sz w:val="24"/>
          <w:szCs w:val="24"/>
        </w:rPr>
        <w:t>ADJUDICACIÓN DIRECTA A TRAVÉS DE CONTRATO</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Los contratos que se celebren a través de adjudicación directa hasta por el monto autorizado a las Salas, serán asignados a la persona física o moral que ofrezca las mejores condiciones en cuanto a precio, calidad, financiamiento, oportunidad y demás características pertinentes, previo, estudio de mercado que se realice, en el que deberán incluirse el costo por los servicios adicionales que requiera la Sala entre otros (instalación, garantía, fletes, etc.).</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Tratándose de servicios que se estén recibiendo de manera regular, los contratos respectivos podrán ser renovados sin necesidad de realizar un nuevo procedimiento de adjudicación, en caso de que así convenga a los intereses del Tribunal Electoral del Poder Judicial de la Federación, de conformidad con lo siguiente:</w:t>
      </w:r>
    </w:p>
    <w:p w:rsidR="008615C7" w:rsidRPr="00034296" w:rsidRDefault="006410B5" w:rsidP="00895669">
      <w:pPr>
        <w:pStyle w:val="Textoindependiente"/>
        <w:tabs>
          <w:tab w:val="left" w:pos="1080"/>
        </w:tabs>
        <w:spacing w:before="120" w:after="120"/>
        <w:ind w:left="540" w:right="280"/>
        <w:jc w:val="both"/>
        <w:rPr>
          <w:rFonts w:cs="Arial"/>
          <w:sz w:val="24"/>
          <w:szCs w:val="24"/>
        </w:rPr>
      </w:pPr>
      <w:r w:rsidRPr="00034296">
        <w:rPr>
          <w:rFonts w:cs="Arial"/>
          <w:sz w:val="24"/>
          <w:szCs w:val="24"/>
        </w:rPr>
        <w:lastRenderedPageBreak/>
        <w:t>I.</w:t>
      </w:r>
      <w:r w:rsidRPr="00034296">
        <w:rPr>
          <w:rFonts w:cs="Arial"/>
          <w:sz w:val="24"/>
          <w:szCs w:val="24"/>
        </w:rPr>
        <w:tab/>
      </w:r>
      <w:r w:rsidR="008615C7" w:rsidRPr="00034296">
        <w:rPr>
          <w:rFonts w:cs="Arial"/>
          <w:sz w:val="24"/>
          <w:szCs w:val="24"/>
        </w:rPr>
        <w:t>Con apego a los criterios que establezca el Comité en materia de renovación de contratos.</w:t>
      </w:r>
    </w:p>
    <w:p w:rsidR="008615C7" w:rsidRPr="00034296" w:rsidRDefault="008615C7" w:rsidP="006410B5">
      <w:pPr>
        <w:pStyle w:val="Textoindependiente"/>
        <w:tabs>
          <w:tab w:val="left" w:pos="1080"/>
        </w:tabs>
        <w:spacing w:before="120" w:after="120"/>
        <w:ind w:left="1080" w:right="280" w:hanging="540"/>
        <w:jc w:val="both"/>
        <w:rPr>
          <w:rFonts w:cs="Arial"/>
          <w:sz w:val="24"/>
          <w:szCs w:val="24"/>
        </w:rPr>
      </w:pPr>
      <w:r w:rsidRPr="00034296">
        <w:rPr>
          <w:rFonts w:cs="Arial"/>
          <w:sz w:val="24"/>
          <w:szCs w:val="24"/>
        </w:rPr>
        <w:t>II.</w:t>
      </w:r>
      <w:r w:rsidRPr="00034296">
        <w:rPr>
          <w:rFonts w:cs="Arial"/>
          <w:sz w:val="24"/>
          <w:szCs w:val="24"/>
        </w:rPr>
        <w:tab/>
        <w:t>Que el monto de los contratos se encuentre en el rango de adjudicación directa autorizado a los Delegados Administrativos para el ejercicio presupuestal vigente.</w:t>
      </w:r>
    </w:p>
    <w:p w:rsidR="008615C7" w:rsidRPr="00034296" w:rsidRDefault="008615C7" w:rsidP="006410B5">
      <w:pPr>
        <w:pStyle w:val="Textoindependiente"/>
        <w:tabs>
          <w:tab w:val="left" w:pos="1080"/>
        </w:tabs>
        <w:spacing w:before="120" w:after="120"/>
        <w:ind w:left="1080" w:right="280" w:hanging="540"/>
        <w:jc w:val="both"/>
        <w:rPr>
          <w:rFonts w:cs="Arial"/>
          <w:sz w:val="24"/>
          <w:szCs w:val="24"/>
        </w:rPr>
      </w:pPr>
      <w:r w:rsidRPr="00034296">
        <w:rPr>
          <w:rFonts w:cs="Arial"/>
          <w:sz w:val="24"/>
          <w:szCs w:val="24"/>
        </w:rPr>
        <w:t>III.</w:t>
      </w:r>
      <w:r w:rsidRPr="00034296">
        <w:rPr>
          <w:rFonts w:cs="Arial"/>
          <w:sz w:val="24"/>
          <w:szCs w:val="24"/>
        </w:rPr>
        <w:tab/>
        <w:t xml:space="preserve">El área correspondiente de </w:t>
      </w:r>
      <w:smartTag w:uri="urn:schemas-microsoft-com:office:smarttags" w:element="PersonName">
        <w:smartTagPr>
          <w:attr w:name="ProductID" w:val="la Sala Regional"/>
        </w:smartTagPr>
        <w:r w:rsidRPr="00034296">
          <w:rPr>
            <w:rFonts w:cs="Arial"/>
            <w:sz w:val="24"/>
            <w:szCs w:val="24"/>
          </w:rPr>
          <w:t>la Sala Regional</w:t>
        </w:r>
      </w:smartTag>
      <w:r w:rsidRPr="00034296">
        <w:rPr>
          <w:rFonts w:cs="Arial"/>
          <w:sz w:val="24"/>
          <w:szCs w:val="24"/>
        </w:rPr>
        <w:t>, deberá justificar la conveniencia de continuar con los servicios de que se trate, para lo que deberá emitir un dictamen en el que se evalúe la calidad de los servicios y la competitividad de los precios.</w:t>
      </w:r>
    </w:p>
    <w:p w:rsidR="008615C7" w:rsidRPr="00034296" w:rsidRDefault="008615C7" w:rsidP="006410B5">
      <w:pPr>
        <w:pStyle w:val="Textoindependiente"/>
        <w:tabs>
          <w:tab w:val="left" w:pos="1080"/>
        </w:tabs>
        <w:spacing w:before="120" w:after="120"/>
        <w:ind w:left="1080" w:right="280" w:hanging="540"/>
        <w:jc w:val="both"/>
        <w:rPr>
          <w:rFonts w:cs="Arial"/>
          <w:sz w:val="24"/>
          <w:szCs w:val="24"/>
        </w:rPr>
      </w:pPr>
      <w:r w:rsidRPr="00034296">
        <w:rPr>
          <w:rFonts w:cs="Arial"/>
          <w:sz w:val="24"/>
          <w:szCs w:val="24"/>
        </w:rPr>
        <w:t>IV.</w:t>
      </w:r>
      <w:r w:rsidRPr="00034296">
        <w:rPr>
          <w:rFonts w:cs="Arial"/>
          <w:sz w:val="24"/>
          <w:szCs w:val="24"/>
        </w:rPr>
        <w:tab/>
        <w:t>Dentro de la justificación se indicará el incremento pretendido y la proporción que guarda en relación con el Índice Nacional de Precios al Consumidor que publica el Banco de México.</w:t>
      </w:r>
    </w:p>
    <w:p w:rsidR="008615C7" w:rsidRPr="00034296" w:rsidRDefault="008615C7" w:rsidP="006410B5">
      <w:pPr>
        <w:pStyle w:val="Textoindependiente"/>
        <w:tabs>
          <w:tab w:val="left" w:pos="1080"/>
        </w:tabs>
        <w:spacing w:before="120" w:after="120"/>
        <w:ind w:left="1080" w:right="280" w:hanging="540"/>
        <w:jc w:val="both"/>
        <w:rPr>
          <w:rFonts w:cs="Arial"/>
          <w:sz w:val="24"/>
          <w:szCs w:val="24"/>
        </w:rPr>
      </w:pPr>
      <w:r w:rsidRPr="00034296">
        <w:rPr>
          <w:rFonts w:cs="Arial"/>
          <w:sz w:val="24"/>
          <w:szCs w:val="24"/>
        </w:rPr>
        <w:t>V.</w:t>
      </w:r>
      <w:r w:rsidRPr="00034296">
        <w:rPr>
          <w:rFonts w:cs="Arial"/>
          <w:sz w:val="24"/>
          <w:szCs w:val="24"/>
        </w:rPr>
        <w:tab/>
        <w:t xml:space="preserve">Si el incremento es igual o menor a dicho INPC, el Delegado autorizará dicho incremento, en caso de ser mayor se requerirá la autorización del Comité de Adquisiciones, Arrendamientos, Prestación de Servicios y Obra Pública. </w:t>
      </w:r>
    </w:p>
    <w:p w:rsidR="008615C7" w:rsidRPr="00895669" w:rsidRDefault="008615C7" w:rsidP="006410B5">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Para el caso de arrendamiento de inmuebles se deberá elaborar el Informe Ejecutivo correspondiente para solicitar la autorización del Comité de conformidad con la normatividad aplicable.</w:t>
      </w:r>
    </w:p>
    <w:p w:rsidR="00710C98" w:rsidRPr="00034296" w:rsidRDefault="00710C98" w:rsidP="006410B5">
      <w:pPr>
        <w:pStyle w:val="Textoindependiente"/>
        <w:tabs>
          <w:tab w:val="left" w:pos="540"/>
        </w:tabs>
        <w:spacing w:before="120" w:after="120"/>
        <w:ind w:right="280"/>
        <w:jc w:val="both"/>
        <w:rPr>
          <w:rFonts w:cs="Arial"/>
          <w:sz w:val="24"/>
          <w:szCs w:val="24"/>
        </w:rPr>
      </w:pPr>
    </w:p>
    <w:p w:rsidR="008615C7" w:rsidRPr="00034296" w:rsidRDefault="008615C7" w:rsidP="006410B5">
      <w:pPr>
        <w:pStyle w:val="Textoindependiente"/>
        <w:tabs>
          <w:tab w:val="left" w:pos="540"/>
        </w:tabs>
        <w:spacing w:before="120" w:after="120"/>
        <w:ind w:right="280"/>
        <w:jc w:val="both"/>
        <w:rPr>
          <w:rFonts w:cs="Arial"/>
          <w:b/>
          <w:sz w:val="24"/>
          <w:szCs w:val="24"/>
        </w:rPr>
      </w:pPr>
      <w:r w:rsidRPr="00034296">
        <w:rPr>
          <w:rFonts w:cs="Arial"/>
          <w:b/>
          <w:sz w:val="24"/>
          <w:szCs w:val="24"/>
        </w:rPr>
        <w:t xml:space="preserve">PAGOS ANTICIPADOS </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smartTag w:uri="urn:schemas-microsoft-com:office:smarttags" w:element="PersonName">
        <w:smartTagPr>
          <w:attr w:name="ProductID" w:val="la Delegaci￳n Administrativa"/>
        </w:smartTagPr>
        <w:r w:rsidRPr="00034296">
          <w:rPr>
            <w:rFonts w:cs="Arial"/>
            <w:sz w:val="24"/>
            <w:szCs w:val="24"/>
          </w:rPr>
          <w:t>La Delegación Administrativa</w:t>
        </w:r>
      </w:smartTag>
      <w:r w:rsidRPr="00034296">
        <w:rPr>
          <w:rFonts w:cs="Arial"/>
          <w:sz w:val="24"/>
          <w:szCs w:val="24"/>
        </w:rPr>
        <w:t xml:space="preserve"> en caso de requerir el pago de suscripciones o de otros servicios en los que no sea posible pactar que su costo sea cubierto después de que la prestación del servicio se realice, deberá solicitarse la autorización del Comité de Adquisiciones, Arrendamientos, Prestación de Servicios y Obra Pública.</w:t>
      </w:r>
    </w:p>
    <w:p w:rsidR="009D7649" w:rsidRPr="00034296" w:rsidRDefault="009D7649" w:rsidP="006410B5">
      <w:pPr>
        <w:pStyle w:val="Textoindependiente"/>
        <w:tabs>
          <w:tab w:val="left" w:pos="540"/>
        </w:tabs>
        <w:spacing w:before="120" w:after="120"/>
        <w:ind w:right="280"/>
        <w:jc w:val="both"/>
        <w:rPr>
          <w:rFonts w:cs="Arial"/>
          <w:sz w:val="24"/>
          <w:szCs w:val="24"/>
        </w:rPr>
      </w:pPr>
    </w:p>
    <w:p w:rsidR="008615C7" w:rsidRPr="00034296" w:rsidRDefault="008615C7" w:rsidP="006410B5">
      <w:pPr>
        <w:pStyle w:val="Textoindependiente"/>
        <w:tabs>
          <w:tab w:val="left" w:pos="540"/>
        </w:tabs>
        <w:spacing w:before="120" w:after="120"/>
        <w:ind w:right="280"/>
        <w:jc w:val="both"/>
        <w:rPr>
          <w:rFonts w:cs="Arial"/>
          <w:b/>
          <w:sz w:val="24"/>
          <w:szCs w:val="24"/>
        </w:rPr>
      </w:pPr>
      <w:r w:rsidRPr="00034296">
        <w:rPr>
          <w:rFonts w:cs="Arial"/>
          <w:b/>
          <w:sz w:val="24"/>
          <w:szCs w:val="24"/>
        </w:rPr>
        <w:t>PENALIZACIONES</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En caso del incumplimiento de cualquiera de las obligaciones adquiridas por parte del proveedor o contratista, adjudicados por </w:t>
      </w:r>
      <w:smartTag w:uri="urn:schemas-microsoft-com:office:smarttags" w:element="PersonName">
        <w:smartTagPr>
          <w:attr w:name="ProductID" w:val="la Delegaci￳n Administrativa"/>
        </w:smartTagPr>
        <w:r w:rsidRPr="00034296">
          <w:rPr>
            <w:rFonts w:cs="Arial"/>
            <w:sz w:val="24"/>
            <w:szCs w:val="24"/>
          </w:rPr>
          <w:t>la Delegación Administrativa</w:t>
        </w:r>
      </w:smartTag>
      <w:r w:rsidRPr="00034296">
        <w:rPr>
          <w:rFonts w:cs="Arial"/>
          <w:sz w:val="24"/>
          <w:szCs w:val="24"/>
        </w:rPr>
        <w:t xml:space="preserve">, dará lugar a la imposición de una penalización.  </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En caso de incumplimiento parcial, la pena se ajustará proporcionalmente al porcentaje incumplido.</w:t>
      </w:r>
    </w:p>
    <w:p w:rsidR="008615C7" w:rsidRPr="00034296" w:rsidRDefault="008615C7" w:rsidP="006410B5">
      <w:pPr>
        <w:pStyle w:val="Textoindependiente"/>
        <w:tabs>
          <w:tab w:val="left" w:pos="540"/>
        </w:tabs>
        <w:spacing w:before="120" w:after="120"/>
        <w:ind w:right="280"/>
        <w:jc w:val="both"/>
        <w:rPr>
          <w:rFonts w:cs="Arial"/>
          <w:sz w:val="24"/>
          <w:szCs w:val="24"/>
        </w:rPr>
      </w:pPr>
    </w:p>
    <w:p w:rsidR="008615C7" w:rsidRPr="00034296" w:rsidRDefault="008615C7" w:rsidP="006410B5">
      <w:pPr>
        <w:pStyle w:val="Textoindependiente"/>
        <w:tabs>
          <w:tab w:val="left" w:pos="540"/>
        </w:tabs>
        <w:spacing w:before="120" w:after="120"/>
        <w:ind w:right="280"/>
        <w:jc w:val="both"/>
        <w:rPr>
          <w:rFonts w:cs="Arial"/>
          <w:b/>
          <w:sz w:val="24"/>
          <w:szCs w:val="24"/>
        </w:rPr>
      </w:pPr>
      <w:r w:rsidRPr="00034296">
        <w:rPr>
          <w:rFonts w:cs="Arial"/>
          <w:b/>
          <w:sz w:val="24"/>
          <w:szCs w:val="24"/>
        </w:rPr>
        <w:t>PENA CONVENCIONAL POR ATRASO</w:t>
      </w:r>
    </w:p>
    <w:p w:rsidR="00220B31"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La Delegación Administrativa, en el caso de que no se otorgue prórroga al proveedor o contratista respecto al cumplimiento de los plazos establecidos en el contrato por causas imputables a él, aplicará una pena convencional por atraso en la entrega de los bienes, prestación de los servicios, equivalente al monto que resulte de aplicar el </w:t>
      </w:r>
    </w:p>
    <w:p w:rsidR="00220B31" w:rsidRDefault="00220B31" w:rsidP="00220B31">
      <w:pPr>
        <w:pStyle w:val="Textoindependiente"/>
        <w:tabs>
          <w:tab w:val="left" w:pos="540"/>
        </w:tabs>
        <w:spacing w:before="120" w:after="120"/>
        <w:ind w:left="540" w:right="280"/>
        <w:jc w:val="both"/>
        <w:rPr>
          <w:rFonts w:cs="Arial"/>
          <w:sz w:val="24"/>
          <w:szCs w:val="24"/>
        </w:rPr>
      </w:pPr>
    </w:p>
    <w:p w:rsidR="00220B31" w:rsidRDefault="00220B31" w:rsidP="00220B31">
      <w:pPr>
        <w:pStyle w:val="Textoindependiente"/>
        <w:tabs>
          <w:tab w:val="left" w:pos="540"/>
        </w:tabs>
        <w:spacing w:before="120" w:after="120"/>
        <w:ind w:left="540" w:right="280"/>
        <w:jc w:val="both"/>
        <w:rPr>
          <w:rFonts w:cs="Arial"/>
          <w:sz w:val="24"/>
          <w:szCs w:val="24"/>
        </w:rPr>
      </w:pPr>
    </w:p>
    <w:p w:rsidR="008615C7" w:rsidRPr="00034296" w:rsidRDefault="008615C7" w:rsidP="00220B31">
      <w:pPr>
        <w:pStyle w:val="Textoindependiente"/>
        <w:tabs>
          <w:tab w:val="left" w:pos="540"/>
        </w:tabs>
        <w:spacing w:before="120" w:after="120"/>
        <w:ind w:left="540" w:right="280"/>
        <w:jc w:val="both"/>
        <w:rPr>
          <w:rFonts w:cs="Arial"/>
          <w:sz w:val="24"/>
          <w:szCs w:val="24"/>
        </w:rPr>
      </w:pPr>
      <w:r w:rsidRPr="00034296">
        <w:rPr>
          <w:rFonts w:cs="Arial"/>
          <w:sz w:val="24"/>
          <w:szCs w:val="24"/>
        </w:rPr>
        <w:t>diez al millar diario a la cantidad que importen los bienes pendientes de entrega o los servicios no prestados.</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En determinados servicios en que su prestación se requiera bajo condiciones especiales para la Sala, el Comité podrá autorizar que en las bases y en los pedidos o contratos, se establezca una pena convencional bajo criterios diferentes a los señalados en el párrafo precedente, que invariablemente deberá ser proporcional al incumplimiento o retraso en la ejecución de tales servicios.</w:t>
      </w:r>
    </w:p>
    <w:p w:rsidR="008615C7" w:rsidRPr="00034296" w:rsidRDefault="006410B5"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E</w:t>
      </w:r>
      <w:r w:rsidR="008615C7" w:rsidRPr="00034296">
        <w:rPr>
          <w:rFonts w:cs="Arial"/>
          <w:sz w:val="24"/>
          <w:szCs w:val="24"/>
        </w:rPr>
        <w:t>l importe que resulte de la pena por atraso se descontará del pago que se le deba al proveedor o contratista.</w:t>
      </w:r>
    </w:p>
    <w:p w:rsidR="008615C7" w:rsidRPr="00034296" w:rsidRDefault="008615C7" w:rsidP="006410B5">
      <w:pPr>
        <w:pStyle w:val="Textoindependiente"/>
        <w:tabs>
          <w:tab w:val="left" w:pos="540"/>
        </w:tabs>
        <w:spacing w:before="120" w:after="120"/>
        <w:ind w:right="280"/>
        <w:jc w:val="both"/>
        <w:rPr>
          <w:rFonts w:cs="Arial"/>
          <w:sz w:val="24"/>
          <w:szCs w:val="24"/>
        </w:rPr>
      </w:pPr>
    </w:p>
    <w:p w:rsidR="008615C7" w:rsidRPr="00034296" w:rsidRDefault="008615C7" w:rsidP="006410B5">
      <w:pPr>
        <w:pStyle w:val="Textoindependiente"/>
        <w:tabs>
          <w:tab w:val="left" w:pos="540"/>
        </w:tabs>
        <w:spacing w:before="120" w:after="120"/>
        <w:ind w:right="280"/>
        <w:jc w:val="both"/>
        <w:rPr>
          <w:rFonts w:cs="Arial"/>
          <w:b/>
          <w:sz w:val="24"/>
          <w:szCs w:val="24"/>
        </w:rPr>
      </w:pPr>
      <w:r w:rsidRPr="00034296">
        <w:rPr>
          <w:rFonts w:cs="Arial"/>
          <w:b/>
          <w:sz w:val="24"/>
          <w:szCs w:val="24"/>
        </w:rPr>
        <w:t xml:space="preserve">DE </w:t>
      </w:r>
      <w:smartTag w:uri="urn:schemas-microsoft-com:office:smarttags" w:element="PersonName">
        <w:smartTagPr>
          <w:attr w:name="ProductID" w:val="LA SUFICIENCIA PRESUPUESTAL"/>
        </w:smartTagPr>
        <w:r w:rsidRPr="00034296">
          <w:rPr>
            <w:rFonts w:cs="Arial"/>
            <w:b/>
            <w:sz w:val="24"/>
            <w:szCs w:val="24"/>
          </w:rPr>
          <w:t>LA SUFICIENCIA PRESUPUESTAL</w:t>
        </w:r>
      </w:smartTag>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Previo al inicio de los procedimientos de adjudicación directa, </w:t>
      </w:r>
      <w:smartTag w:uri="urn:schemas-microsoft-com:office:smarttags" w:element="PersonName">
        <w:smartTagPr>
          <w:attr w:name="ProductID" w:val="la Jefatura"/>
        </w:smartTagPr>
        <w:r w:rsidRPr="00034296">
          <w:rPr>
            <w:rFonts w:cs="Arial"/>
            <w:sz w:val="24"/>
            <w:szCs w:val="24"/>
          </w:rPr>
          <w:t>la Jefatura</w:t>
        </w:r>
      </w:smartTag>
      <w:r w:rsidRPr="00034296">
        <w:rPr>
          <w:rFonts w:cs="Arial"/>
          <w:sz w:val="24"/>
          <w:szCs w:val="24"/>
        </w:rPr>
        <w:t xml:space="preserve"> de Unidad de Programación y Presupuesto reservará los recursos presupuestales por cada Sala Regional, emitiendo la suficiencia presupuestal correspondiente, en caso que no exista suficiencia presupuestal en la partida correspondiente ni en ninguna otra </w:t>
      </w:r>
      <w:smartTag w:uri="urn:schemas-microsoft-com:office:smarttags" w:element="PersonName">
        <w:smartTagPr>
          <w:attr w:name="ProductID" w:val="la Coordinaci￳n Financiera"/>
        </w:smartTagPr>
        <w:r w:rsidRPr="00034296">
          <w:rPr>
            <w:rFonts w:cs="Arial"/>
            <w:sz w:val="24"/>
            <w:szCs w:val="24"/>
          </w:rPr>
          <w:t>la Coordinación Financiera</w:t>
        </w:r>
      </w:smartTag>
      <w:r w:rsidRPr="00034296">
        <w:rPr>
          <w:rFonts w:cs="Arial"/>
          <w:sz w:val="24"/>
          <w:szCs w:val="24"/>
        </w:rPr>
        <w:t xml:space="preserve"> deberá notificarlo por escrito al Delegado Administrativo, para que </w:t>
      </w:r>
      <w:r w:rsidR="00EE643B" w:rsidRPr="00034296">
        <w:rPr>
          <w:rFonts w:cs="Arial"/>
          <w:sz w:val="24"/>
          <w:szCs w:val="24"/>
        </w:rPr>
        <w:t>é</w:t>
      </w:r>
      <w:r w:rsidRPr="00034296">
        <w:rPr>
          <w:rFonts w:cs="Arial"/>
          <w:sz w:val="24"/>
          <w:szCs w:val="24"/>
        </w:rPr>
        <w:t>ste proponga de acuerdo a su Programa Anual de Ejecución, de que partida se pueden tomar los recursos.</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Debido a que los recursos presupuestales son proporcionados por la Tesorería de la Federación conforme al calendario de presupuesto autorizado, la Jefatura de Unidad de Programación y Presupuesto informará a cada una de las Salas Regionales el presupuesto disponible de manera calendarizada, desglosado con la clave presupuestaria interna para el ejercicio fiscal correspondiente. </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El Delegado Administrativo deberá llevar un control de los recursos disponibles, por capítulo y partida, de acuerdo a lo asignado por la Jefatura de Unidad de Programación y Presupuesto y lo consignado en su Programa Anual de Ejecución; asimismo, registrará en dicho control cada una de las asignaciones que efectúe por partida de gasto, para reservar los recursos presupuestales correspondientes a los pedidos, órdenes de servicio o contratos que celebre.</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El Delegado Administrativo efectuará el seguimiento al presupuesto comprometido, ejercido y disponible conforme al informe mensual que remita </w:t>
      </w:r>
      <w:smartTag w:uri="urn:schemas-microsoft-com:office:smarttags" w:element="PersonName">
        <w:smartTagPr>
          <w:attr w:name="ProductID" w:val="ミ廊ョ찀ᳬベ២a. ƅЈ퇀ミ찀˜៣Ϩ៣ƾЈ២挐౱២Tag ƻЌ菱ョ톔ミ廊ョ찀ᳬベ挈౱a. ưЈ퇀ミ찀២២ ƭЌ菱ョ톔ミ廊ョ찀ᳬベ២ ƢЈ២២挐౱şЈ퇀ミ찀២២ ŘЌ菱ョ톔ミ廊ョ찀ᳬベ២ őЈ២២២ŊЈ퇀ミ찀&#10;២២ ŇЌ菱ョ톔ミ廊ョ찀ᳬベ២ żЈ២២២ŹЈDelegaciónŲЈ퇀ミ찀舄២២ ůЌ菱ョ톔ミ廊ョ찀ᳬベ២ ŤЈ២២២šЈ퇀ミ찀-拌౱២ ĚЌ菱ョ톔ミ廊ョ찀ᳬベ២ ēЈ២២២ČЈ퇀ミ찀3២២ ĉЌ菱ョ톔ミ廊ョ찀ᳬベ២ ľЈ២២២ĻЈexcederĴЈ퇀ミ찀;២២ ıЌ菱ョ톔ミ廊ョ찀ᳬベ២ ĦЈ២២២ģЈlaǞЈ퇀ミ찀&gt;២២ ǛЌ菱ョ톔ミ廊ョ찀ᳬベ២ ǐЈ២鹿២២ǍЈsuficienciaǆЈ퇀ミ찀J磻២២ ǃЌ菱ョ톔ミ廊ョ찀ᳬベ露២ ǸЈ樂២切២២ǵЈpresupuestalǮЈ퇀ミ찀W 﨤២聆២ ǫЌ菱ョ톔ミ廊ョ찀ᳬベ笠២ ǠЈ倫២變២鹿២ƝЈacumuladaƖЈ퇀ミ찀a﫤២並២ ƓЌ菱ョ톔ミ廊ョ찀ᳬベ視២ ƈЈ杖២ﮀ២切២ƅЈotorgadaƾЈ퇀ミ찀jﮤ២אּ២ ƻЌ菱ョ톔ミ廊ョ찀ᳬベﭸ២ ưЈﭔ២ﰰ២變២ƭЈporƨЈ퇀ミ찀nﱔ២ﯠ២ ƥЌ菱ョ톔ミ廊ョ찀ᳬベﰨ២ ŚЈﰄ២ﳠ២ﮀ២ŗЈlaŒЈ퇀ミ찀qﴄ២ﲐ២ ŏЌ菱ョ톔ミ廊ョ찀ᳬベﳘ២ ńЈﲴ២ﶠ២ﰰ២ŁЈJefaturaźЈ퇀ミ찀zﷄ២ﵐ២ ŷЌ菱ョ톔ミ廊ョ찀ᳬベﶘ២ ŬЈﵴ២﹐២ﳠ២ũЈdeŤЈ퇀ミ찀}ﹴ២︀២ šЌ菱ョ톔ミ廊ョ찀ᳬベ﹈២ ĖЈ︤២０២ﶠ២ēЈUnidadČЈ퇀ミ찀Ｔ២ﻀ២ ĉЌ菱ョ톔ミ廊ョ찀ᳬベ（២ ľЈﻤ២￀២﹐២ĻЈdeĶЈ퇀ミ찀￤២ｰ២ ĳЌ菱ョ톔ミ廊ョ찀ᳬベﾸ២ ĨЈﾔ២៣０២ĥЈProgramaciónǞЈ퇀ミ찀¤៣0៣ ǛЌ菱ョ톔ミ廊ョ찀ᳬベx៣ ǐЈT៣İ៣￀២ǍЈyǈЈ퇀ミ찀Ŕ៣à៣ ǅЌ菱ョ톔ミ廊ョ찀ᳬベĨ៣ ǺЈĄ៣ǰ៣៣ǷЈPresupuestoǰЈ퇀ミ찀¡Ȕ៣Ơ៣ ǭЌ菱ョ톔ミ廊ョ찀ᳬベǨ៣ ǢЈǄ៣ʠ៣İ៣ƟЈ.ƚЈ퇀ミ찀¢˄៣ɐ៣ ƗЌ菱ョ톔ミ廊ョ찀ᳬベʘ៣ ƌЈɴ៣ΰ៣ǰ៣ƉЈ&#10;ƄЈLa1ƃЈdeƾЈJefaturato.ƻЈPara ListnƴЈ퇀ミ찀̴៣ゐ៣ƱЈUnidadesto.ƪЈЌ៣Ҩ៣ʠ៣TagƧЈyal ƢЌ菱ョ톔ミ廊ョ찀ᳬベΨ៣ śЈ퇀ミ찀̌៣ј៣ ŔЌ菱ョ톔ミ廊ョ찀ᳬベҠ៣ ōЈѼ៣Հ៣ΰ៣ņЈ퇀ミ찀&#10;˴៣Ӱ៣ ŃЌ菱ョ톔ミ廊ョ찀ᳬベԸ៣ ŸЈԔ៣ט៣Ҩ៣ŵЈ퇀ミ찀΄៣ֈ៣ ŮЌ菱ョ톔ミ廊ョ찀ᳬベא៣ ŧЈ֬៣ٰ៣Հ៣ŠЈ퇀ミ찀២ؠ៣ ĝЌ菱ョ톔ミ廊ョ찀ᳬベ٨៣ ĒЈل៣܈៣ט៣ďЈ퇀ミ찀ܬ៣ڸ៣ ĈЌ菱ョ톔ミ廊ョ찀ᳬベ܀៣ āЈۜ៣߈៣ٰ៣ĺЈProgramaciónķЈ퇀ミ찀'ϔ៣ݸ៣ İЌ菱ョ톔ミ廊ョ찀ᳬベ߀៣ ĩЈޜ៣ࡠ៣܈៣ĢЈ퇀ミ찀)ࢄ៣ࠐ៣ ǟЌ菱ョ톔ミ廊ョ찀ᳬベࡘ៣ ǔЈ࠴៣ठ៣߈៣ǑЈPresupuestoǊЈ퇀ミ찀5 ॄ៣࣐៣ ǇЌ菱ョ톔ミ廊ョ찀ᳬベघ៣ ǼЈࣴ៣ৠ៣ࡠ៣ǹЈcancelaráǲЈ퇀ミ찀?២ঐ៣ ǯЌ菱ョ톔ミ廊ョ찀ᳬベ৘៣ ǤЈ঴៣੸៣ठ៣ǡЈ퇀ミ찀Oજ៣ਨ៣ ƚЌ菱ョ톔ミ廊ョ찀ᳬベੰ៣ ƓЈੌ៣ନ៣ৠ៣ƌЈlaƋЈ퇀ミ찀Rୌ៣૘៣ ƄЌ菱ョ톔ミ廊ョ찀ᳬベଠ៣ ƽЈૼ៣௨៣੸៣ƶЈreservaƳЈ퇀ミ찀Zఌ៣஘៣ ƬЌ菱ョ톔ミ廊ョ찀ᳬベ௠៣ ƥЈ஼៣ಘ៣ନ៣ŞЈconŝЈ퇀ミ찀^಼៣ై៣ ŖЌ菱ョ톔ミ廊ョ찀ᳬベಐ៣ ŏЈ౬៣ൈ៣௨៣ňЈbaseŇЈ퇀ミ찀c൬៣೸៣ ŀЌ菱ョ톔ミ廊ョ찀ᳬベീ៣ ŹЈജ៣෸៣ಘ៣ŲЈenűЈ퇀ミ찀fผ៣ඨ៣ ŪЌ菱ョ톔ミ廊ョ찀ᳬベ෰៣ ţЈ෌៣ຨ៣ൈ៣ĜЈelěЈ퇀ミ찀i໌៣๘៣ ĔЌ菱ョ톔ミ廊ョ찀ᳬベຠ៣ čЈ๼៣མ៣෸៣ĆЈ&#10;saldoąЈ퇀ミ찀oོ៣༈៣ ľЌ菱ョ톔ミ廊ョ찀ᳬベཐ៣ ķЈ༬៣ဈ៣ຨ៣İЈdeįЈ퇀ミ찀rာ៣ྸ៣ ĨЌ菱ョ톔ミ廊ョ찀ᳬベက៣ ġЈ࿜៣Ⴘ៣མ៣ǚЈlaǙЈ퇀ミ찀uნ៣ၨ៣ ǒЌ菱ョ톔ミ廊ョ찀ᳬベႰ៣ ǋЈႌ៣ᅸ៣ဈ៣ǄЈpartidaǁЈ퇀ミ찀}ᆜ៣ᄨ៣ ǺЌ菱ョ톔ミ廊ョ찀ᳬベᅰ៣ ǳЈᅌ៣ረ៣Ⴘ៣ǬЈyǫЈ퇀ミ찀ቌ៣ᇘ៣ ǤЌ菱ョ톔ミ廊ョ찀ᳬベሠ៣ ƝЈᇼ៣የ៣ᅸ៣ƖЈcapítuloƓЈ퇀ミ찀ጌ៣ኘ៣ ƌЌ菱ョ톔ミ廊ョ찀ᳬベዠ៣ ƅЈኼ៣᎘៣ረ៣ƾЈdeƽЈ퇀ミ찀Ꮌ៣ፈ៣ ƶЌ菱ョ톔ミ廊ョ찀ᳬベ᎐៣ ƯЈ፬៣ᑈ៣የ៣ƨЈ&#10;gastoƧЈ퇀ミ찀 ᑬ៣ᏸ៣ ƠЌ菱ョ톔ミ廊ョ찀ᳬベᑀ៣ řЈᐜ៣ᔈ៣᎘៣ŒЈreportadoŏЈ퇀ミ찀ᔬ៣ᒸ៣ ňЌ菱ョ톔ミ廊ョ찀ᳬベᔀ៣ ŁЈᓜ៣ᖸ៣ᑈ៣źЈporŹЈ퇀ミ찀ᗜ៣ᕨ៣ ŲЌ菱ョ톔ミ廊ョ찀ᳬベᖰ៣ ūЈᖌ៣ᙨ៣ᔈ៣ŤЈlaţЈ퇀ミ찀¢ᚌ៣ᘘ៣ ĜЌ菱ョ톔ミ廊ョ찀ᳬベᙠ៣ ĕЈᘼ៣᜘៣ᖸ៣ĎЈSalačЈ퇀ミ찀§᜼៣ᛈ៣ ĆЌ菱ョ톔ミ廊ョ찀ᳬベᜐ៣ ĿЈ᛬៣៘៣ᙨ៣ĸЈRegionalĵЈ퇀ミ찀¯៼៣ឈ៣ ĮЌ菱ョ톔ミ廊ョ찀ᳬベ័៣ ħЈឬ៣ᢈ៣᜘៣ĠЈ,ǟЈ퇀ミ찀±᢬៣ᠸ៣ ǘЌ菱ョ톔ミ廊ョ찀ᳬベᢀ៣ ǑЈᡜ៣ᤸ៣៘៣ǊЈyǉЈ퇀ミ찀³ᥜ៣ᣨ៣ ǂЌ菱ョ톔ミ廊ョ찀ᳬベᤰ៣ ǻЈᤌ៣᧸៣ᢈ៣ǴЈasignaráǱЈ퇀ミ찀¼᨜៣ᦨ៣ ǪЌ菱ョ톔ミ廊ョ찀ᳬベ᧰៣ ǣЈ᧌៣᪨៣ᤸ៣ƜЈlosƛЈ퇀ミ찀Àᫌ៣ᩘ៣ ƔЌ菱ョ톔ミ廊ョ찀ᳬベ᪠៣ ƍЈ᩼៣᭨៣᧸៣ƆЈrecursosƃЈ퇀ミ찀Éᮌ៣ᬘ៣ ƼЌ菱ョ톔ミ廊ョ찀ᳬベ᭠៣ ƵЈᬼ៣ᰘ៣᪨៣ƮЈaƭЈ퇀ミ찀Ë᰼៣ᯈ៣ ƦЌ菱ョ톔ミ廊ョ찀ᳬベᰐ៣ şЈᯬ៣᳈៣᭨៣ŘЈ&#10;otrosŗЈ퇀ミ찀Ñ ᳬ៣ᱸ៣ ŐЌ菱ョ톔ミ廊ョ찀ᳬベ᳀៣ ŉЈᲜ៣ᶈ៣ᰘ៣łЈprogramasſЈ퇀ミ찀Ûᶬ៣ᴸ៣ ŸЌ菱ョ톔ミ廊ョ찀ᳬベᶀ៣ űЈᵜ៣Ṉ៣᳈៣ŪЈprioritariosŧЈ퇀ミ찀çṬ៣᷸៣ ŠЌ菱ョ톔ミ廊ョ찀ᳬベṀ៣ ęЈḜ៣Ỹ៣ᶈ៣ĒЈ.đЈ퇀ミ찀èἜ៣Ẩ៣ ĊЌ菱ョ톔ミ廊ョ찀ᳬベỰ៣ ăЈỌ៣〸៣Ṉ៣ļЈ&#10;ĻЈconsĶЈseĵЈellİЈpedidosstĭЈqueitariosĦЈ퇀ミ찀侔៣儀៣ģЈdeǞЈ⠤ც⃀៣➠ც涰ǛЈLAǖЈ퇀ミ찀⃤៣⁰៣ ǓЌ菱ョ톔ミ廊ョ찀ᳬベ₸៣ࢪ ǈЈₔ៣ↀ៣‐៣��ǅЈCOMISIÓN��ǾЈ퇀ミ찀¨↤៣ℰ៣ ǻЌ菱ョ톔ミ廊ョ찀ᳬベⅸ៣ ǰЈ⅔៣∰៣⃀៣ǭЈDEǨЈ퇀ミ찀«뼔ჯ⇠៣ ǥЌ菱ョ톔ミ廊ョ찀ᳬベ∨៣ ƚЈ∄៣⋈៣ↀ៣ƗЈ퇀ミ찀¹⋬៣≸៣ ƐЌ菱ョ톔ミ廊ョ찀ᳬベ⋀៣ ƉЈ⊜៣Ⓚ៣∰៣ƂЈ&#10;ƁЈ(y1ƼЈ18ƻЈ.￼￼&#10;ListESƴЈ)OMISIÓNSƱЈ&#10;8)&#10;IDNtƪЈ倀ɞ⧈៣⥘៣allƧЌ៭潄畣敭瑮⁳湡⁤敓瑴湩獧D뻯Documents and Settings&amp;sŖЈ퇀ミ찀⌄៣⑰៣ œЌ菱ョ톔ミ廊ョ찀ᳬベⒸ៣ ňЈ⒔៣╘៣⋈៣ŅЈ퇀ミ찀⌜៣┈៣ žЌ菱ョ톔ミ廊ョ찀ᳬベ═៣ ŷЈ┬៣◰៣Ⓚ៣ŰЈ퇀ミ찀⍜៣■៣ ŭЌ菱ョ톔ミ廊ョ찀ᳬベ◨៣ ŢЈ◄៣⚈៣╘៣ğЈ퇀ミ찀ᠬც☸៣ ĘЌ菱ョ톔ミ廊ョ찀ᳬベ⚀៣ đЈ♜៣➐៣◰៣ĊЈ)8)&#10;ĉЈ171ĄЈ(ăЈ퇀ミ찀⛜៣❀៣ļЈPedidoist ĹЌ菱ョ톔ミ廊ョ찀ᳬベ➈៣ ĮЈ❤៣⠨៣⚈៣īЈ퇀ミ찀⛄៣⟘៣ ĤЌ菱ョ톔ミ廊ョ찀ᳬベ⠠៣А ǝЈ⟼៣⣀៣➐៣ǖЈ퇀ミ찀⚬៣⡰៣ ǓЌ菱ョ톔ミ廊ョ찀ᳬベ⢸៣ ǈЈ⢔៣⥘៣⠨៣ǅЈ퇀ミ찀⎄៣⤈៣ ǾЌ菱ョ톔ミ廊ョ찀ᳬベ⥐៣ ǷЈ⤬៣⎰៣⣀៣ǰЈ&#10;y1ǯЈ&#10;y1ǪЈ&#10;ǩЈ⨴៣⪈៣⎰៣TagǢЈ&#10;fechaList ƟЌ菱ョ톔ミ廊ョ찀ᳬベ⧀៣ ƔЈ퇀ミ찀⥼៣퀈ჲƑЈ퀬ჲ탰ჲ⧈៣ƊЎ珐ჯ䐮捯浵湥⹴8&#10;ƄЌ閸ಀ≈ც&#10;ƾЈ(ঠ­ɨ៬ఊ雀౲ॡ썠៪ఊლƢЎ\ladislao.padilla\Mis documentos\TEPJF\DMI\InversionesŒЌ㔴䑃㈰䑃㔐䑃㓘䑃㓼䑃⮄耀魟᭟捘ჯ/抰ჯ䫈ჯ/佈ჯ&#10;⿰៣扈ჯ拨ჯ挠ჯ䩠ჯ/篰შPŻЈ䮨ც*穨ჼ瘈ჼ簠უ淈ჼ章ჼ菰ჳჾჾჾჾჾჾჾჾჾჾჾჾჾჾჾჾჾჾჾჾჾჾჾჾჾჾჾჾჾჾჾჾჾჾჾჾţЉ憨ᄁ俠⃐㫪ၩ〫鴰䌯尺尀㄀준ၾ䐀䍏䵕繅1䐀̀Ѐ䆾㔹傆猼ᐁ䐀漀挀甀洀攀渀琀猀 愀渀搀 匀攀琀琀椀渀最猀᠀吀㄀欀စ䰀䑁卉繌⸱䅐D㠀̀Ѐ늾ꀺ傮猼ᐁ氀愀搀椀猀氀愀漀⸀瀀愀搀椀氀氀愀ᰀ ĄЌ菱ョ톔ミ廊ョ찀ᳬベᄂ⭨ᄍ ĽЌ偈ცݰĻ倃ໜꈊ재`LįЈ품ಉ㪳硐佃䙎䝉ㅾ&gt;뻯㪲꺠㱐ॆConfiguración localģЌ.asmxǞЈcontinúeios.ǛЈゴ៣ㅐ៣Ỹ៣TagǔЈarrendamientosn.11 ǏЌ菱ョ톔ミ廊ョ찀ᳬベ〰៣ ǄЈ퇀ミ찀ᾤ៣㄀៣ ǁЌ菱ョ톔ミ廊ョ찀ᳬベㅈ៣ ǶЈㄤ៣㇨៣〸៣ǳЈ퇀ミ찀&#10;Ὄ៣㆘៣ ǬЌ菱ョ톔ミ廊ョ찀ᳬベ㇠៣ ǥЈㆼ៣㊀៣ㅐ៣ƞЈ퇀ミ찀&#10;「៣㈰៣ ƛЌ菱ョ톔ミ廊ョ찀ᳬベ㉸៣ ƐЈ㉔៣㌘៣㇨៣ƍЈ퇀ミ찀ἴ៣㋈៣ ƆЌ菱ョ톔ミ廊ョ찀ᳬベ㌐៣ ƿЈ㋬៣㎰៣㊀៣ƸЈ퇀ミ찀ὤ៣㍠៣ ƵЌ菱ョ톔ミ廊ョ찀ᳬベ㎨៣ ƪЈ㎄៣㑈៣㌘៣ƧЈ퇀ミ찀㑬៣㏸៣ ƠЌ菱ョ톔ミ廊ョ찀ᳬベ㑀៣ řЈ㐜៣㔈៣㎰៣ŒЈregistroŏЈ퇀ミ찀&amp;ῴ៣㒸៣ ňЌ菱ョ톔ミ廊ョ찀ᳬベ㔀៣ ŁЈ㓜៣㖠៣㑈៣źЈ퇀ミ찀)㗄៣㕐៣ ŷЌ菱ョ톔ミ廊ョ찀ᳬベ㖘៣ ŬЈ㕴៣㙐៣㔈៣ũЈestaŤЈ퇀ミ찀.㙴៣㘀៣ šЌ菱ョ톔ミ廊ョ찀ᳬベ㙈៣ ĖЈ㘤៣㜐៣㖠៣ēЈreservaČЈ퇀ミ찀5㜴៣㛀៣ ĉЌ菱ョ톔ミ廊ョ찀ᳬベ㜈៣ ľЈ㛤៣㟀៣㙐៣ĻЈ,ĶЈ퇀ミ찀7㟤៣㝰៣ ĳЌ菱ョ톔ミ廊ョ찀ᳬベ㞸៣ ĨЈ㞔៣㡰៣㜐៣ĥЈelĠЈ퇀ミ찀:㢔៣㠠៣ ǝЌ菱ョ톔ミ廊ョ찀ᳬベ㡨៣ ǒЈ㡄៣㤠៣㟀៣ǏЈáreaǊЈ퇀ミ찀?㥄៣㣐៣ ǇЌ菱ョ톔ミ廊ョ찀ᳬベ㤘៣ ǼЈ㣴៣㧠៣㡰៣ǹЈresponsableǲЈ퇀ミ찀K㨄៣㦐៣ ǯЌ菱ョ톔ミ廊ョ찀ᳬベ㧘៣ ǤЈ㦴៣㪐៣㤠៣ǡЈdelƜЈ퇀ミ찀O㪴៣㩀៣ ƙЌ菱ョ톔ミ廊ョ찀ᳬベ㪈៣ ƎЈ㩤៣㭐៣㧠៣ƋЈprogramaƄЈ퇀ミ찀X㭴៣㬀៣ ƁЌ菱ョ톔ミ廊ョ찀ᳬベ㭈៣ ƶЈ㬤៣㰐៣㪐៣ƳЈdeberáƬЈ퇀ミ찀_㰴៣㯀៣ ƩЌ菱ョ톔ミ廊ョ찀ᳬベ㰈៣ ŞЈ㯤៣㳐៣㭐៣śЈinformarŔЈ퇀ミ찀h㳴៣㲀៣ őЌ菱ョ톔ミ廊ョ찀ᳬベ㳈៣ ņЈ㲤៣㶀៣㰐៣ŃЈdežЈ퇀ミ찀k 㶤៣㴰៣ ŻЌ菱ョ톔ミ廊ョ찀ᳬベ㵸៣ ŰЈ㵔៣㹀៣㳐៣ŭЈinmediatoŦЈ퇀ミ찀u㹤៣㷰៣ ţЌ菱ョ톔ミ廊ョ찀ᳬベ㸸៣ ĘЈ㸔៣㻰៣㶀៣ĕЈaĐЈ퇀ミ찀w㼔៣㺠៣ čЌ菱ョ톔ミ廊ョ찀ᳬベ㻨៣ ĂЈ㻄៣㾠៣㹀៣ĿЈlaĺЈ퇀ミ찀z㿄៣㽐៣ ķЌ菱ョ톔ミ廊ョ찀ᳬベ㾘៣ ĬЈ㽴៣䁠៣㻰៣ĩЈCoordinaciónĢЈ퇀ミ찀&#10;䂄៣䀐៣ ǟЌ菱ョ톔ミ廊ョ찀ᳬベ䁘៣ ǔЈ䀴៣䄠៣㾠៣ǑЈFinancieraǊЈ퇀ミ찀䅄៣䃐៣ ǇЌ菱ョ톔ミ廊ョ찀ᳬベ䄘៣ ǼЈ䃴៣䇐៣䁠៣ǹЈlosǴЈ퇀ミ찀䇴៣䆀៣ ǱЌ菱ョ톔ミ廊ョ찀ᳬベ䇈៣ ǦЈ䆤៣䊐៣䄠៣ǣЈmotivosƜЈ퇀ミ찀䊴៣䉀៣ ƙЌ菱ョ톔ミ廊ョ찀ᳬベ䊈៣ ƎЈ䉤៣䍀៣䇐៣ƋЈporƆЈ퇀ミ찀¢䍤៣䋰៣ ƃЌ菱ョ톔ミ廊ョ찀ᳬベ䌸៣ ƸЈ䌔៣䏰៣䊐៣ƵЈlosưЈ퇀ミ찀¦䐔៣䎠៣ ƭЌ菱ョ톔ミ廊ョ찀ᳬベ䏨៣ ƢЈ䏄៣䒠៣䍀៣şЈqueŚЈ퇀ミ찀ª䓄៣䑐៣ ŗЌ菱ョ톔ミ廊ョ찀ᳬベ䒘៣ ŌЈ䑴៣䕐៣䏰៣ŉЈnońЈ퇀ミ찀­䕴៣䔀៣ ŁЌ菱ョ톔ミ廊ョ찀ᳬベ䕈៣ ŶЈ䔤៣䘀៣䒠៣ųЈseŮЈ퇀ミ찀°䘤៣䖰៣ ūЌ菱ョ톔ミ廊ョ찀ᳬベ䗸៣ ŠЈ䗔៣䚰៣䕐៣ĝЈhaĘЈ퇀ミ찀³䛔៣䙠៣ ĕЌ菱ョ톔ミ廊ョ찀ᳬベ䚨៣ ĊЈ䚄៣䝰៣䘀៣ćЈformalizadoĀЈ퇀ミ찀¿䞔៣䜠៣ ĽЌ菱ョ톔ミ廊ョ찀ᳬベ䝨៣ ĲЈ䝄៣䠠៣䚰៣įЈlaĪЈ퇀ミ찀Â 䡄៣䟐៣ ħЌ菱ョ톔ミ廊ョ찀ᳬベ䠘៣ ǜЈ䟴៣䣠៣䝰៣ǙЈoperaciónǒЈ퇀ミ찀Ì䤄៣䢐៣ ǏЌ菱ョ톔ミ廊ョ찀ᳬベ䣘៣ ǄЈ䢴៣䦐៣䠠៣ǁЈyǼЈ퇀ミ찀Î䦴៣䥀៣ ǹЌ菱ョ톔ミ廊ョ찀ᳬベ䦈៣ ǮЈ䥤៣䩀៣䣠៣ǫЈelǦЈ퇀ミ찀Ñ䩤៣䧰៣ ǣЌ菱ョ톔ミ廊ョ찀ᳬベ䨸៣ ƘЈ䨔៣䬀៣䦐៣ƕЈtiempoƎЈ퇀ミ찀Ø䬤៣䪰៣ ƋЌ菱ョ톔ミ廊ョ찀ᳬベ䫸៣ ƀЈ䫔៣䯀៣䩀៣ƽЈestimadoƶЈ퇀ミ찀á䯤៣䭰៣ ƳЌ菱ョ톔ミ廊ョ찀ᳬベ䮸៣ ƨЈ䮔៣䱰៣䬀៣ƥЈparaƠЈ퇀ミ찀æ䲔៣䰠៣ ŝЌ菱ョ톔ミ廊ョ찀ᳬベ䱨៣ ŒЈ䱄៣䴰៣䯀៣ŏЈllevarlaňЈ퇀ミ찀ï䵔៣䳠៣ ŅЌ菱ョ톔ミ廊ョ찀ᳬベ䴨៣ źЈ䴄៣䷠៣䱰៣ŷЈaŲЈ퇀ミ찀ñ丄៣䶐៣ ůЌ菱ョ톔ミ廊ョ찀ᳬベ䷘៣ ŤЈ䶴៣亐៣䴰៣šЈcaboĜЈ퇀ミ찀õ亴៣乀៣ ęЌ菱ョ톔ミ廊ョ찀ᳬベ予៣ ĎЈ乤៣佀៣䷠៣ċЈ.ĆЈ퇀ミ찀ö佤៣仰៣ ăЌ菱ョ톔ミ廊ョ찀ᳬベ伸៣ ĸЈ伔៣僠៣亐៣ĵЈ&#10;İЈla1įЈEnĪЈadjudicaciónħЈEnen ListĠЈdeo.ón ǝЈresponsabilidad11uestal.&#10;  ǒЌ菱ョ톔ミ廊ョ찀ᳬベ冈៣a ǋЈ퇀ミ찀俔៣楐៣ǄЈ儤៣冐៣佀៣Tag ǁЌ菱ョ톔ミ廊ョ찀ᳬベ僘៣a ǶЈ,alǵЈ퇀ミ찀佼៣偨៣ǮЈ傌៣刨៣僠៣ǫЈ퇀ミ찀侬៣凘៣ ǤЌ菱ョ톔ミ廊ョ찀ᳬベ删៣ ƝЈ凼៣勀៣冐៣ƖЈ퇀ミ찀俼៣剰៣ ƓЌ菱ョ톔ミ廊ョ찀ᳬベ劸៣ ƈЈ劔៣単៣刨៣ƅЈ퇀ミ찀ὼ៣匈៣ ƾЌ菱ョ톔ミ廊ョ찀ᳬベ卐៣ ƷЈ匬៣台៣勀៣ưЈ퇀ミ찀兌៣厠៣ ƭЌ菱ョ톔ミ廊ョ찀ᳬベ叨៣ ƢЈ叄៣咈៣単៣şЈ퇀ミ찀 咬៣吸៣ ŘЌ菱ョ톔ミ廊ョ찀ᳬベ咀៣ őЈ呜៣啈៣台៣ŊЈórdenesŇЈ퇀ミ찀(啬៣哸៣ ŀЌ菱ョ톔ミ廊ョ찀ᳬベ啀៣ ŹЈ唜៣嗸៣咈៣ŲЈdeűЈ퇀ミ찀+嘜៣喨៣ ŪЌ菱ョ톔ミ廊ョ찀ᳬベ嗰៣ ţЈ嗌៣嚸៣啈៣ĜЈservicioęЈ퇀ミ찀4囜៣器៣ ĒЌ菱ョ톔ミ廊ョ찀ᳬベ嚰៣ ċЈ嚌៣坨៣嗸៣ĄЈoăЈ퇀ミ찀6 垌៣團៣ ļЌ菱ョ톔ミ廊ョ찀ᳬベ坠៣ ĵЈ圼៣堨៣嚸៣đÄကЀĮЈcontratosīЈ퇀ミ찀@塌៣埘៣ ĤЌ菱ョ톔ミ廊ョ찀ᳬベ堠៣ ǝЈ埼៣壘៣坨៣ǖЈqueǕЈ퇀ミ찀D壼៣墈៣ ǎЌ菱ョ톔ミ廊ョ찀ᳬベ壐៣ ǇЈ墬៣妘៣堨៣ǀЈcelebreǽЈ퇀ミ찀L妼៣奈៣ ǶЌ菱ョ톔ミ廊ョ찀ᳬベ妐៣ ǯЈ奬៣婈៣壘៣ǨЈlaǧЈ퇀ミ찀O婬៣姸៣ ǠЌ菱ョ톔ミ廊ョ찀ᳬベ婀៣ ƙЈ娜៣嫸៣妘៣ƒЈSalaƑЈ퇀ミ찀T嬜៣媨៣ ƊЌ菱ョ톔ミ廊ョ찀ᳬベ嫰៣ ƃЈ嫌៣宸៣婈៣ƼЈRegionalƹЈ퇀ミ찀\寜៣孨៣ ƲЌ菱ョ톔ミ廊ョ찀ᳬベ宰៣ ƫЈ完៣屨៣嫸៣ƤЈ,ƣЈ퇀ミ찀^岌៣尘៣ ŜЌ菱ョ톔ミ廊ョ찀ᳬベ屠៣ ŕЈ尼៣崘៣宸៣ŎЈ&#10;debenōЈ퇀ミ찀d崼៣峈៣ ņЌ菱ョ톔ミ廊ョ찀ᳬベ崐៣ ſЈ峬៣巘៣屨៣ŸЈconsiderarseŵЈ퇀ミ찀q巼៣嶈៣ ŮЌ菱ョ톔ミ廊ョ찀ᳬベ巐៣ ŧЈ嶬៣庈៣崘៣ŠЈlasğЈ퇀ミ찀u&#10;庬៣常៣ ĘЌ菱ョ톔ミ廊ョ찀ᳬベ庀៣ đЈ幜៣彈៣巘៣ĊЈdisposicionesćЈ퇀ミ찀彬៣廸៣ ĀЌ菱ョ톔ミ廊ョ찀ᳬベ彀៣ ĹЈ弜៣忸៣庈៣ĲЈdeıЈ퇀ミ찀&#10;怜៣徨៣ ĪЌ菱ョ톔ミ廊ョ찀ᳬベ忰៣ ģЈ忌៣悸៣彈៣ǜЈausteridadǙЈ퇀ミ찀惜៣恨៣ ǒЌ菱ョ톔ミ廊ョ찀ᳬベ悰៣ ǋЈ悌៣慨៣忸៣ǄЈyǃЈ퇀ミ찀&#10;憌៣愘៣ ǼЌ菱ョ톔ミ廊ョ찀ᳬベ慠៣ ǵЈ愼៣戨៣悸៣ǮЈdisciplinaǫЈ퇀ミ찀២懘៣ ǤЌ菱ョ톔ミ廊ョ찀ᳬベ戠៣ ƝЈ懼៣拀៣慨៣ƖЈ퇀ミ찀­拤៣扰៣ ƓЌ菱ョ톔ミ廊ョ찀ᳬベ抸៣ ƈЈ抔៣掀៣戨៣ƅЈautorizadasƾЈ퇀ミ찀¹掤៣挰៣ ƻЌ菱ョ톔ミ廊ョ찀ᳬベ捸៣ ưЈ捔៣搰៣拀៣ƭЈporƨЈ퇀ミ찀½摔៣揠៣ ƥЌ菱ョ톔ミ廊ョ찀ᳬベ搨៣ ŚЈ搄៣擠៣掀៣ŗЈlaŒЈ퇀ミ찀À攄៣撐៣ ŏЌ菱ョ톔ミ廊ョ찀ᳬベ擘៣ ńЈ撴៣斠៣搰៣ŁЈComisiónźЈ퇀ミ찀É旄៣敐៣ ŷЌ菱ョ톔ミ廊ョ찀ᳬベ斘៣ ŬЈ整៣晐៣擠៣ũЈdeŤЈ퇀ミ찀Ì䔜២昀៣ šЌ菱ョ톔ミ廊ョ찀ᳬベ晈៣ ĖЈ昤៣曨៣斠៣ēЈ퇀ミ찀Ú朌៣暘៣ ČЌ菱ョ톔ミ廊ョ찀ᳬベ曠៣ ąЈ暼៣枘៣晐៣ľЈ.ĽЈ퇀ミ찀Û枼៣杈៣ ĶЌ菱ョ톔ミ廊ョ찀ᳬベ析៣ įЈ杬៣检៣曨៣ĨЈ&#10;ħЈdelĢЈdeġЈlaǜЈ&#10;casosónnǙЈdiciembreǒЈ퇀ミ찀鷌៥鸘៥ǏЈjustificadosǈЈ楴៣樐៣枘៣TagǅЈAdministrativos.11ǼЈarrendamientosn.11 ǷЌ菱ョ톔ミ廊ョ찀ᳬベ梸៣ ǬЈ퇀ミ찀栜៣槀៣ ǩЌ菱ョ톔ミ廊ョ찀ᳬベ樈៣ ƞЈ槤៣檨៣检៣ƛЈ퇀ミ찀&#10;梔៣橘៣ ƔЌ菱ョ톔ミ廊ョ찀ᳬベ檠៣ ƍЈ橼៣歀៣樐៣ƆЈ퇀ミ찀栄៣櫰៣ ƃЌ菱ョ톔ミ廊ョ찀ᳬベ欸៣ ƸЈ欔៣毘៣檨៣ƵЈ퇀ミ찀毼៣殈៣ ƮЌ菱ョ톔ミ廊ョ찀ᳬベ毐៣ ƧЈ殬៣沘៣歀៣ƠЈJefaturaŝЈ퇀ミ찀#柬៣汈៣ ŖЌ菱ョ톔ミ廊ョ찀ᳬベ沐៣ ŏЈ汬៣洰៣毘៣ňЈ퇀ミ찀&amp;浔៣泠៣ ŅЌ菱ョ톔ミ廊ョ찀ᳬベ洨៣ źЈ洄៣淰៣沘៣ŷЈUnidadŰЈ퇀ミ찀-柔៣涠៣ ŭЌ菱ョ톔ミ廊ョ찀ᳬベ淨៣ ŢЈ淄៣溈៣洰៣ğЈ퇀ミ찀0溬៣游៣ ĘЌ菱ョ톔ミ廊ョ찀ᳬベ満៣ đЈ湜៣潈៣淰៣ĊЈProgramaciónćЈ퇀ミ찀=潬៣滸៣ ĀЌ菱ョ톔ミ廊ョ찀ᳬベ潀៣ ĹЈ漜៣濸៣溈៣ĲЈyıЈ퇀ミ찀?瀜៣澨៣ ĪЌ菱ョ톔ミ廊ョ찀ᳬベ濰៣ ģЈ濌៣炸៣潈៣ǜЈPresupuestoǙЈ퇀ミ찀K 烜៣灨៣ ǒЌ菱ョ톔ミ廊ョ찀ᳬベ炰៣ ǋЈ炌៣煸៣濸៣ǄЈefectuaráǁЈ퇀ミ찀T熜៣焨៣ ǺЌ菱ョ톔ミ廊ョ찀ᳬベ煰៣ ǳЈ煌៣爨៣炸៣ǬЈ,ǫЈ퇀ミ찀V牌៣燘៣ ǤЌ菱ョ톔ミ廊ョ찀ᳬベ爠៣ ƝЈ燼៣狨៣煸៣ƖЈprevioƓЈ퇀ミ찀]猌៣犘៣ ƌЌ菱ョ톔ミ廊ョ찀ᳬベ狠៣ ƅЈ犼៣玨៣爨៣ƾЈanálisisƻЈ퇀ミ찀e珌៣獘៣ ƴЌ菱ョ톔ミ廊ョ찀ᳬベ玠៣ ƭЈ獼៣瑘៣狨៣ƦЈ,ƥЈ퇀ミ찀g瑼៣琈៣ ŞЌ菱ョ톔ミ廊ョ찀ᳬベ瑐៣ ŗЈ琬៣甈៣玨៣ŐЈlasŏЈ퇀ミ찀k甬៣璸៣ ňЌ菱ョ톔ミ廊ョ찀ᳬベ甀៣ ŁЈ瓜៣痈៣瑘៣źЈadecuacionesŷЈ퇀ミ찀xꢼ២畸៣ ŰЌ菱ョ톔ミ廊ョ찀ᳬベ痀៣ ũЈ疜៣癠៣甈៣ŢЈ퇀ミ찀的៣瘐៣ ğЌ菱ョ톔ミ廊ョ찀ᳬベ癘៣ ĔЈ瘴៣眐៣痈៣đЈqueČЈ퇀ミ찀 眴៣盀៣ ĉЌ菱ョ톔ミ廊ョ찀ᳬベ眈៣ ľЈ盤៣矐៣癠៣ĻЈrequieranĴЈ퇀ミ찀矴៣瞀៣ ıЌ菱ョ톔ミ廊ョ찀ᳬベ矈៣ ĦЈ瞤៣碀៣眐៣ģЈlasǞЈ퇀ミ찀碤៣砰៣ ǛЌ菱ョ톔ミ廊ョ찀ᳬベ硸៣ ǐЈ硔៣礰៣矐៣ǍЈ&#10;SalasǈЈ퇀ミ찀&#10;祔៣磠៣ ǅЌ菱ョ톔ミ廊ョ찀ᳬベ礨៣ ǺЈ礄៣称៣碀៣ǷЈRegionalesǰЈ퇀ミ찀©稔៣禠៣ ǭЌ菱ョ톔ミ廊ョ찀ᳬベ秨៣ ǢЈ秄៣窠៣礰៣ƟЈ.ƚЈ퇀ミ찀ª竄៣穐៣ ƗЌ菱ョ톔ミ廊ョ찀ᳬベ窘៣ ƌЈ穴៣簐៣称៣ƉЈ&#10;ƄЈelsƃЈEn1ƾЈdeionales.ƻЈLaen ListsƴЈmesonales.ƱЈ퇀ミ찀竴៣節៣ƪЈdel ƩЌ菱ョ톔ミ廊ョ찀ᳬベ簈៣ ŞЈ篤៣粨៣窠៣śЈ퇀ミ찀竜៣籘៣ ŔЌ菱ョ톔ミ廊ョ찀ᳬベ粠៣ ōЈ籼៣絀៣簐៣ņЈ퇀ミ찀筜៣糰៣ ŃЌ菱ョ톔ミ廊ョ찀ᳬベ紸៣ ŸЈ純៣緘៣粨៣ŵЈ퇀ミ찀笌៣綈៣ ŮЌ菱ョ톔ミ廊ョ찀ᳬベ緐៣ ŧЈ綬៣繰៣絀៣ŠЈ퇀ミ찀 桄៣縠៣ ĝЌ菱ョ톔ミ廊ョ찀ᳬベ繨៣ ĒЈ繄៣缈៣緘៣ďЈ퇀ミ찀箬៣纸៣ ĈЌ菱ョ톔ミ廊ョ찀ᳬベ缀៣ āЈ络៣羠៣繰៣ĺЈ퇀ミ찀翄៣罐៣ ķЌ菱ョ톔ミ廊ョ찀ᳬベ羘៣ ĬЈ罴៣聘៣缈៣ĩЈcadaĤА퇀ミ찀 聼៣耈៣ ǞЌ菱ョ톔ミ廊ョ찀ᳬベ聐៣ ǗЈ耬៣脈៣羠៣ǐЈañoǏЈ퇀ミ찀#脬៣肸៣ ǈЌ菱ョ톔ミ廊ョ찀ᳬベ脀៣ ǁЈ胜៣膸៣聘៣ǺЈ,ǹЈ퇀ミ찀%臜៣腨៣ ǲЌ菱ョ톔ミ廊ョ찀ᳬベ膰៣ ǫЈ膌៣艨៣脈៣ǤЈlaǣЈ퇀ミ찀(芌៣舘៣ ƜЌ菱ョ톔ミ廊ョ찀ᳬベ艠៣ ƕЈ舼៣茨៣膸៣ƎЈJefaturaƋЈ퇀ミ찀1荌៣苘៣ ƄЌ菱ョ톔ミ廊ョ찀ᳬベ茠៣ ƽЈ苼៣菘៣艨៣ƶЈdeƵЈ퇀ミ찀4菼៣莈៣ ƮЌ菱ョ톔ミ廊ョ찀ᳬベ菐៣ ƧЈ莬៣蒘៣茨៣ƠЈUnidadŝЈ퇀ミ찀;蒼៣葈៣ ŖЌ菱ョ톔ミ廊ョ찀ᳬベ蒐៣ ŏЈ葬៣蕈៣菘៣ňЈdeŇЈ퇀ミ찀&gt;蕬៣蓸៣ ŀЌ菱ョ톔ミ廊ョ찀ᳬベ蕀៣ ŹЈ蔜៣蘈៣蒘៣ŲЈProgramaciónůЈ퇀ミ찀K蘬៣薸៣ ŨЌ菱ョ톔ミ廊ョ찀ᳬベ蘀៣ šЈ藜៣蚸៣蕈៣ĚЈyęЈ퇀ミ찀M蛜៣虨៣ ĒЌ菱ョ톔ミ廊ョ찀ᳬベ蚰៣ ċЈ蚌៣蝸៣蘈៣ĄЈPresupuestoāЈ퇀ミ찀Y 螜៣蜨៣ ĺЌ菱ョ톔ミ廊ョ찀ᳬベ蝰៣ ĳЈ蝌៣蠸៣蚸៣ĬЈcancelaráĩЈ퇀ミ찀c衜៣蟨៣ ĢЌ菱ョ톔ミ廊ョ찀ᳬベ蠰៣ ǛЈ蠌៣裨៣蝸៣ǔЈlaǓЈ퇀ミ찀f褌៣袘៣ ǌЌ菱ョ톔ミ廊ョ찀ᳬベ裠៣ ǅЈ袼៣覨៣蠸៣ǾЈsuficienciaǻЈ퇀ミ찀r觌៣襘៣ ǴЌ菱ョ톔ミ廊ョ찀ᳬベ覠៣ ǭЈ襼៣詨៣裨៣ǦЈpresupuestalǣЈ퇀ミ찀誌៣記៣ ƜЌ菱ョ톔ミ廊ョ찀ᳬベ詠៣ ƕЈ証៣謘៣覨៣ƎЈnoƍЈ퇀ミ찀謼៣諈៣ ƆЌ菱ョ톔ミ廊ョ찀ᳬベ謐៣ ƿЈ諬៣诘៣詨៣ƸЈejercidaƵЈ퇀ミ찀诼៣讈៣ ƮЌ菱ョ톔ミ廊ョ찀ᳬベ诐៣ ƧЈ讬៣貈៣謘៣ƠЈporşЈ퇀ミ찀責៣谸៣ ŘЌ菱ョ톔ミ廊ョ찀ᳬベ貀៣ őЈ豜៣贸៣诘៣ŊЈlasŉЈ퇀ミ찀赜៣賨៣ łЌ菱ョ톔ミ廊ョ찀ᳬベ贰៣ ŻЈ贌៣跨៣貈៣ŴЈ&#10;SalasųЈ퇀ミ찀&#10;踌៣趘៣ ŬЌ菱ョ톔ミ廊ョ찀ᳬベ跠៣ ťЈ趼៣躨៣贸៣ĞЈRegionalesěЈ퇀ミ찀£軌៣蹘៣ ĔЌ菱ョ톔ミ廊ョ찀ᳬベ躠៣ čЈ蹼៣轘៣跨៣ĆЈ.ąЈ퇀ミ찀¤轼៣輈៣ ľЌ菱ョ톔ミ廊ョ찀ᳬベ轐៣ ķЈ輬៣郐៣躨៣İЈ&#10;įЈaalĪЈdeĩЈy ĤАLosn ListlǞЈautorizaciónǛЈcomprobaciónǔЈ퇀ミ찀笴៣邀៣ ǑЌ菱ョ톔ミ廊ョ찀ᳬベ郈៣ ǆЈ邤៣酨៣轘៣ǃЈ퇀ミ찀逌៣鄘៣ ǼЌ菱ョ톔ミ廊ョ찀ᳬベ酠៣ ǵЈ鄼៣鈀៣郐៣ǮЈ퇀ミ찀迄៣醰៣ ǫЌ菱ョ톔ミ廊ョ찀ᳬベ釸៣ ǠЈ釔៣銘៣酨៣ƝЈ퇀ミ찀逴៣鉈៣ ƖЌ菱ョ톔ミ廊ョ찀ᳬベ銐៣ ƏЈ鉬៣錰៣鈀៣ƈЈ퇀ミ찀 辬៣鋠៣ ƅЌ菱ョ톔ミ廊ョ찀ᳬベ錨៣ ƺЈ錄៣鏈៣銘៣ƷЈ퇀ミ찀#鏬៣鍸៣ ưЌ菱ョ톔ミ廊ョ찀ᳬベ鏀៣ ƩЈ鎜៣针៣錰៣ƢЈegresosşЈ퇀ミ찀+钬៣鐸៣ ŘЌ菱ョ톔ミ廊ョ찀ᳬベ钀៣ őЈ鑜៣镈៣鏈៣ŊЈdeberáŇЈ퇀ミ찀2镬៣铸៣ ŀЌ菱ョ톔ミ廊ョ찀ᳬベ镀៣ ŹЈ锜៣阈៣针៣ŲЈapegarseůЈ퇀ミ찀;辔៣閸៣ ŨЌ菱ョ톔ミ廊ョ찀"/>
        </w:smartTagPr>
        <w:r w:rsidRPr="00034296">
          <w:rPr>
            <w:rFonts w:cs="Arial"/>
            <w:sz w:val="24"/>
            <w:szCs w:val="24"/>
          </w:rPr>
          <w:t>la Coordinación Financiera.</w:t>
        </w:r>
      </w:smartTag>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En ningún caso </w:t>
      </w:r>
      <w:smartTag w:uri="urn:schemas-microsoft-com:office:smarttags" w:element="PersonName">
        <w:smartTagPr>
          <w:attr w:name="ProductID" w:val="la Delegaci￳n Administrativa"/>
        </w:smartTagPr>
        <w:r w:rsidRPr="00034296">
          <w:rPr>
            <w:rFonts w:cs="Arial"/>
            <w:sz w:val="24"/>
            <w:szCs w:val="24"/>
          </w:rPr>
          <w:t>la Delegación Administrativa</w:t>
        </w:r>
      </w:smartTag>
      <w:r w:rsidRPr="00034296">
        <w:rPr>
          <w:rFonts w:cs="Arial"/>
          <w:sz w:val="24"/>
          <w:szCs w:val="24"/>
        </w:rPr>
        <w:t xml:space="preserve"> podrá exceder la suficiencia presupuestal acumulada otorgada por la Jefatura de Unidad de Programación y Presupuesto.</w:t>
      </w:r>
    </w:p>
    <w:p w:rsidR="008615C7"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La Jefatura de Unidad de Programación y Presupuesto cancelará trimestralmente la reserva con base en el saldo de la partida y capítulo de gasto reportado por </w:t>
      </w:r>
      <w:smartTag w:uri="urn:schemas-microsoft-com:office:smarttags" w:element="PersonName">
        <w:smartTagPr>
          <w:attr w:name="ProductID" w:val="la Sala Regional"/>
        </w:smartTagPr>
        <w:r w:rsidRPr="00034296">
          <w:rPr>
            <w:rFonts w:cs="Arial"/>
            <w:sz w:val="24"/>
            <w:szCs w:val="24"/>
          </w:rPr>
          <w:t>la Sala Regional</w:t>
        </w:r>
      </w:smartTag>
      <w:r w:rsidRPr="00034296">
        <w:rPr>
          <w:rFonts w:cs="Arial"/>
          <w:sz w:val="24"/>
          <w:szCs w:val="24"/>
        </w:rPr>
        <w:t>, y asignará los recursos a otros programas prioritarios.</w:t>
      </w:r>
    </w:p>
    <w:p w:rsidR="00220B31" w:rsidRPr="00034296" w:rsidRDefault="00220B31" w:rsidP="00220B31">
      <w:pPr>
        <w:pStyle w:val="Textoindependiente"/>
        <w:tabs>
          <w:tab w:val="left" w:pos="540"/>
        </w:tabs>
        <w:spacing w:before="120" w:after="120"/>
        <w:ind w:left="540" w:right="280"/>
        <w:jc w:val="both"/>
        <w:rPr>
          <w:rFonts w:cs="Arial"/>
          <w:sz w:val="24"/>
          <w:szCs w:val="24"/>
        </w:rPr>
      </w:pP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Para que se continúe con el registro de esta reserva, el área responsable del programa deberá informar de inmediato </w:t>
      </w:r>
      <w:r w:rsidR="00EE643B" w:rsidRPr="00034296">
        <w:rPr>
          <w:rFonts w:cs="Arial"/>
          <w:sz w:val="24"/>
          <w:szCs w:val="24"/>
        </w:rPr>
        <w:t xml:space="preserve">por escrito </w:t>
      </w:r>
      <w:r w:rsidRPr="00034296">
        <w:rPr>
          <w:rFonts w:cs="Arial"/>
          <w:sz w:val="24"/>
          <w:szCs w:val="24"/>
        </w:rPr>
        <w:t xml:space="preserve">a </w:t>
      </w:r>
      <w:smartTag w:uri="urn:schemas-microsoft-com:office:smarttags" w:element="PersonName">
        <w:smartTagPr>
          <w:attr w:name="ProductID" w:val="la Coordinaci￳n Financiera"/>
        </w:smartTagPr>
        <w:r w:rsidRPr="00034296">
          <w:rPr>
            <w:rFonts w:cs="Arial"/>
            <w:sz w:val="24"/>
            <w:szCs w:val="24"/>
          </w:rPr>
          <w:t>la Coordinación Financiera</w:t>
        </w:r>
      </w:smartTag>
      <w:r w:rsidRPr="00034296">
        <w:rPr>
          <w:rFonts w:cs="Arial"/>
          <w:sz w:val="24"/>
          <w:szCs w:val="24"/>
        </w:rPr>
        <w:t xml:space="preserve"> los motivos por los que no se ha formalizado la operación y el tiempo estimado para llevarla a cabo.</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En la adjudicación de pedidos, órdenes de servicio o contratos que celebre </w:t>
      </w:r>
      <w:smartTag w:uri="urn:schemas-microsoft-com:office:smarttags" w:element="PersonName">
        <w:smartTagPr>
          <w:attr w:name="ProductID" w:val="la Sala Regional"/>
        </w:smartTagPr>
        <w:r w:rsidRPr="00034296">
          <w:rPr>
            <w:rFonts w:cs="Arial"/>
            <w:sz w:val="24"/>
            <w:szCs w:val="24"/>
          </w:rPr>
          <w:t>la Sala Regional</w:t>
        </w:r>
      </w:smartTag>
      <w:r w:rsidRPr="00034296">
        <w:rPr>
          <w:rFonts w:cs="Arial"/>
          <w:sz w:val="24"/>
          <w:szCs w:val="24"/>
        </w:rPr>
        <w:t xml:space="preserve">, deben considerarse las disposiciones de austeridad y disciplina presupuestaria autorizadas por </w:t>
      </w:r>
      <w:smartTag w:uri="urn:schemas-microsoft-com:office:smarttags" w:element="PersonName">
        <w:smartTagPr>
          <w:attr w:name="ProductID" w:val="la Comisi￳n"/>
        </w:smartTagPr>
        <w:r w:rsidRPr="00034296">
          <w:rPr>
            <w:rFonts w:cs="Arial"/>
            <w:sz w:val="24"/>
            <w:szCs w:val="24"/>
          </w:rPr>
          <w:t>la Comisión</w:t>
        </w:r>
      </w:smartTag>
      <w:r w:rsidRPr="00034296">
        <w:rPr>
          <w:rFonts w:cs="Arial"/>
          <w:sz w:val="24"/>
          <w:szCs w:val="24"/>
        </w:rPr>
        <w:t xml:space="preserve"> de Administración</w:t>
      </w:r>
      <w:r w:rsidR="00EE643B" w:rsidRPr="00034296">
        <w:rPr>
          <w:rFonts w:cs="Arial"/>
          <w:sz w:val="24"/>
          <w:szCs w:val="24"/>
        </w:rPr>
        <w:t xml:space="preserve"> para el ejercicio fiscal que corresponda</w:t>
      </w:r>
      <w:r w:rsidRPr="00034296">
        <w:rPr>
          <w:rFonts w:cs="Arial"/>
          <w:sz w:val="24"/>
          <w:szCs w:val="24"/>
        </w:rPr>
        <w:t>.</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En casos justificados la Jefatura de Unidad de Programación y Presupuesto efectuará, previo análisis, las adecuaciones presupuestales que requieran las Salas Regionales.</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En el mes de diciembre de cada año, la Jefatura de Unidad de Programación y Presupuesto cancelará la suficiencia presupuestal no ejercida por las Salas Regionales.</w:t>
      </w:r>
    </w:p>
    <w:p w:rsidR="008615C7" w:rsidRPr="00034296" w:rsidRDefault="008615C7" w:rsidP="006410B5">
      <w:pPr>
        <w:pStyle w:val="Textoindependiente"/>
        <w:tabs>
          <w:tab w:val="left" w:pos="540"/>
        </w:tabs>
        <w:spacing w:before="120" w:after="120"/>
        <w:ind w:right="280"/>
        <w:jc w:val="both"/>
        <w:rPr>
          <w:rFonts w:cs="Arial"/>
          <w:sz w:val="24"/>
          <w:szCs w:val="24"/>
        </w:rPr>
      </w:pPr>
    </w:p>
    <w:p w:rsidR="008615C7" w:rsidRPr="00034296" w:rsidRDefault="008615C7" w:rsidP="006410B5">
      <w:pPr>
        <w:pStyle w:val="Textoindependiente"/>
        <w:tabs>
          <w:tab w:val="left" w:pos="540"/>
        </w:tabs>
        <w:spacing w:before="120" w:after="120"/>
        <w:ind w:right="280"/>
        <w:jc w:val="both"/>
        <w:rPr>
          <w:rFonts w:cs="Arial"/>
          <w:b/>
          <w:sz w:val="24"/>
          <w:szCs w:val="24"/>
        </w:rPr>
      </w:pPr>
      <w:r w:rsidRPr="00034296">
        <w:rPr>
          <w:rFonts w:cs="Arial"/>
          <w:b/>
          <w:sz w:val="24"/>
          <w:szCs w:val="24"/>
        </w:rPr>
        <w:t xml:space="preserve">DE </w:t>
      </w:r>
      <w:smartTag w:uri="urn:schemas-microsoft-com:office:smarttags" w:element="PersonName">
        <w:smartTagPr>
          <w:attr w:name="ProductID" w:val="LA AUTORIZACIￓN Y COMPROBACIￓN"/>
        </w:smartTagPr>
        <w:smartTag w:uri="urn:schemas-microsoft-com:office:smarttags" w:element="PersonName">
          <w:smartTagPr>
            <w:attr w:name="ProductID" w:val="LA AUTORIZACIￓN Y"/>
          </w:smartTagPr>
          <w:r w:rsidRPr="00034296">
            <w:rPr>
              <w:rFonts w:cs="Arial"/>
              <w:b/>
              <w:sz w:val="24"/>
              <w:szCs w:val="24"/>
            </w:rPr>
            <w:t>LA AUTORIZACIÓN Y</w:t>
          </w:r>
        </w:smartTag>
        <w:r w:rsidRPr="00034296">
          <w:rPr>
            <w:rFonts w:cs="Arial"/>
            <w:b/>
            <w:sz w:val="24"/>
            <w:szCs w:val="24"/>
          </w:rPr>
          <w:t xml:space="preserve"> COMPROBACIÓN</w:t>
        </w:r>
      </w:smartTag>
      <w:r w:rsidRPr="00034296">
        <w:rPr>
          <w:rFonts w:cs="Arial"/>
          <w:b/>
          <w:sz w:val="24"/>
          <w:szCs w:val="24"/>
        </w:rPr>
        <w:t xml:space="preserve"> DE UN EGRESO</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La autorización y comprobación de egresos deberá apegarse a lo estipula</w:t>
      </w:r>
      <w:r w:rsidR="00EE643B" w:rsidRPr="00034296">
        <w:rPr>
          <w:rFonts w:cs="Arial"/>
          <w:sz w:val="24"/>
          <w:szCs w:val="24"/>
        </w:rPr>
        <w:t>do en los Lineamientos para el T</w:t>
      </w:r>
      <w:r w:rsidRPr="00034296">
        <w:rPr>
          <w:rFonts w:cs="Arial"/>
          <w:sz w:val="24"/>
          <w:szCs w:val="24"/>
        </w:rPr>
        <w:t xml:space="preserve">rámite y </w:t>
      </w:r>
      <w:r w:rsidR="00EE643B" w:rsidRPr="00034296">
        <w:rPr>
          <w:rFonts w:cs="Arial"/>
          <w:sz w:val="24"/>
          <w:szCs w:val="24"/>
        </w:rPr>
        <w:t>C</w:t>
      </w:r>
      <w:r w:rsidRPr="00034296">
        <w:rPr>
          <w:rFonts w:cs="Arial"/>
          <w:sz w:val="24"/>
          <w:szCs w:val="24"/>
        </w:rPr>
        <w:t xml:space="preserve">ontrol de </w:t>
      </w:r>
      <w:r w:rsidR="00EE643B" w:rsidRPr="00034296">
        <w:rPr>
          <w:rFonts w:cs="Arial"/>
          <w:sz w:val="24"/>
          <w:szCs w:val="24"/>
        </w:rPr>
        <w:t>E</w:t>
      </w:r>
      <w:r w:rsidRPr="00034296">
        <w:rPr>
          <w:rFonts w:cs="Arial"/>
          <w:sz w:val="24"/>
          <w:szCs w:val="24"/>
        </w:rPr>
        <w:t>gresos, en lo particular, se observará lo siguiente:</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Los Delegados Administrativos, para autorizar el pago de un egreso, deberán contar como mínimo, con la siguiente documentación:</w:t>
      </w:r>
    </w:p>
    <w:p w:rsidR="008615C7" w:rsidRPr="00034296" w:rsidRDefault="006410B5" w:rsidP="006410B5">
      <w:pPr>
        <w:pStyle w:val="Textoindependiente"/>
        <w:tabs>
          <w:tab w:val="left" w:pos="900"/>
        </w:tabs>
        <w:spacing w:before="120" w:after="120"/>
        <w:ind w:left="900" w:right="280" w:hanging="360"/>
        <w:jc w:val="both"/>
        <w:rPr>
          <w:rFonts w:cs="Arial"/>
          <w:sz w:val="24"/>
          <w:szCs w:val="24"/>
        </w:rPr>
      </w:pPr>
      <w:r w:rsidRPr="00034296">
        <w:rPr>
          <w:rFonts w:cs="Arial"/>
          <w:sz w:val="24"/>
          <w:szCs w:val="24"/>
        </w:rPr>
        <w:t>I.</w:t>
      </w:r>
      <w:r w:rsidR="008615C7" w:rsidRPr="00034296">
        <w:rPr>
          <w:rFonts w:cs="Arial"/>
          <w:sz w:val="24"/>
          <w:szCs w:val="24"/>
        </w:rPr>
        <w:tab/>
        <w:t xml:space="preserve">Solicitud de Recursos Financieros. </w:t>
      </w:r>
    </w:p>
    <w:p w:rsidR="008615C7" w:rsidRPr="00034296" w:rsidRDefault="006410B5" w:rsidP="006410B5">
      <w:pPr>
        <w:pStyle w:val="Textoindependiente"/>
        <w:tabs>
          <w:tab w:val="left" w:pos="900"/>
        </w:tabs>
        <w:spacing w:before="120" w:after="120"/>
        <w:ind w:left="900" w:right="280" w:hanging="360"/>
        <w:jc w:val="both"/>
        <w:rPr>
          <w:rFonts w:cs="Arial"/>
          <w:sz w:val="24"/>
          <w:szCs w:val="24"/>
        </w:rPr>
      </w:pPr>
      <w:r w:rsidRPr="00034296">
        <w:rPr>
          <w:rFonts w:cs="Arial"/>
          <w:sz w:val="24"/>
          <w:szCs w:val="24"/>
        </w:rPr>
        <w:t>II.</w:t>
      </w:r>
      <w:r w:rsidR="008615C7" w:rsidRPr="00034296">
        <w:rPr>
          <w:rFonts w:cs="Arial"/>
          <w:sz w:val="24"/>
          <w:szCs w:val="24"/>
        </w:rPr>
        <w:tab/>
        <w:t>Comprobante que justifique la necesidad.</w:t>
      </w:r>
    </w:p>
    <w:p w:rsidR="008615C7" w:rsidRPr="00034296" w:rsidRDefault="006410B5" w:rsidP="006410B5">
      <w:pPr>
        <w:pStyle w:val="Textoindependiente"/>
        <w:tabs>
          <w:tab w:val="left" w:pos="900"/>
        </w:tabs>
        <w:spacing w:before="120" w:after="120"/>
        <w:ind w:left="900" w:right="280" w:hanging="360"/>
        <w:jc w:val="both"/>
        <w:rPr>
          <w:rFonts w:cs="Arial"/>
          <w:sz w:val="24"/>
          <w:szCs w:val="24"/>
        </w:rPr>
      </w:pPr>
      <w:r w:rsidRPr="00034296">
        <w:rPr>
          <w:rFonts w:cs="Arial"/>
          <w:sz w:val="24"/>
          <w:szCs w:val="24"/>
        </w:rPr>
        <w:t>III.</w:t>
      </w:r>
      <w:r w:rsidR="008615C7" w:rsidRPr="00034296">
        <w:rPr>
          <w:rFonts w:cs="Arial"/>
          <w:sz w:val="24"/>
          <w:szCs w:val="24"/>
        </w:rPr>
        <w:tab/>
        <w:t>Suficiencia presupuestal.</w:t>
      </w:r>
    </w:p>
    <w:p w:rsidR="008615C7" w:rsidRPr="00034296" w:rsidRDefault="006410B5" w:rsidP="006410B5">
      <w:pPr>
        <w:pStyle w:val="Textoindependiente"/>
        <w:tabs>
          <w:tab w:val="left" w:pos="900"/>
        </w:tabs>
        <w:spacing w:before="120" w:after="120"/>
        <w:ind w:left="900" w:right="280" w:hanging="360"/>
        <w:jc w:val="both"/>
        <w:rPr>
          <w:rFonts w:cs="Arial"/>
          <w:sz w:val="24"/>
          <w:szCs w:val="24"/>
        </w:rPr>
      </w:pPr>
      <w:r w:rsidRPr="00034296">
        <w:rPr>
          <w:rFonts w:cs="Arial"/>
          <w:sz w:val="24"/>
          <w:szCs w:val="24"/>
        </w:rPr>
        <w:t>IV.</w:t>
      </w:r>
      <w:r w:rsidR="008615C7" w:rsidRPr="00034296">
        <w:rPr>
          <w:rFonts w:cs="Arial"/>
          <w:sz w:val="24"/>
          <w:szCs w:val="24"/>
        </w:rPr>
        <w:tab/>
        <w:t>Constancia de la recepción de los bienes y servicios, o arrendamientos.</w:t>
      </w:r>
    </w:p>
    <w:p w:rsidR="008615C7" w:rsidRPr="00034296" w:rsidRDefault="006410B5" w:rsidP="006410B5">
      <w:pPr>
        <w:pStyle w:val="Textoindependiente"/>
        <w:tabs>
          <w:tab w:val="left" w:pos="900"/>
        </w:tabs>
        <w:spacing w:before="120" w:after="120"/>
        <w:ind w:left="900" w:right="280" w:hanging="360"/>
        <w:jc w:val="both"/>
        <w:rPr>
          <w:rFonts w:cs="Arial"/>
          <w:sz w:val="24"/>
          <w:szCs w:val="24"/>
        </w:rPr>
      </w:pPr>
      <w:r w:rsidRPr="00034296">
        <w:rPr>
          <w:rFonts w:cs="Arial"/>
          <w:sz w:val="24"/>
          <w:szCs w:val="24"/>
        </w:rPr>
        <w:t>V.</w:t>
      </w:r>
      <w:r w:rsidR="008615C7" w:rsidRPr="00034296">
        <w:rPr>
          <w:rFonts w:cs="Arial"/>
          <w:sz w:val="24"/>
          <w:szCs w:val="24"/>
        </w:rPr>
        <w:tab/>
        <w:t>Comprobante fiscal (acorde al artículo 29-A del Código Fiscal de la Federación).</w:t>
      </w:r>
    </w:p>
    <w:p w:rsidR="008615C7" w:rsidRPr="00034296" w:rsidRDefault="006410B5" w:rsidP="006410B5">
      <w:pPr>
        <w:pStyle w:val="Textoindependiente"/>
        <w:tabs>
          <w:tab w:val="left" w:pos="900"/>
        </w:tabs>
        <w:spacing w:before="120" w:after="120"/>
        <w:ind w:left="900" w:right="280" w:hanging="360"/>
        <w:jc w:val="both"/>
        <w:rPr>
          <w:rFonts w:cs="Arial"/>
          <w:sz w:val="24"/>
          <w:szCs w:val="24"/>
        </w:rPr>
      </w:pPr>
      <w:r w:rsidRPr="00034296">
        <w:rPr>
          <w:rFonts w:cs="Arial"/>
          <w:sz w:val="24"/>
          <w:szCs w:val="24"/>
        </w:rPr>
        <w:t>VI.</w:t>
      </w:r>
      <w:r w:rsidR="008615C7" w:rsidRPr="00034296">
        <w:rPr>
          <w:rFonts w:cs="Arial"/>
          <w:sz w:val="24"/>
          <w:szCs w:val="24"/>
        </w:rPr>
        <w:tab/>
        <w:t>Relación de subprogramas a afectar.</w:t>
      </w:r>
    </w:p>
    <w:p w:rsidR="008615C7" w:rsidRPr="00034296" w:rsidRDefault="008615C7" w:rsidP="006410B5">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Es responsabilidad de los Delegados Administrativos, al momento de tramitar el pago por los bienes, servicios y arrendamientos, asegurar los siguientes aspectos:</w:t>
      </w:r>
    </w:p>
    <w:p w:rsidR="008615C7" w:rsidRPr="00034296" w:rsidRDefault="006410B5" w:rsidP="006410B5">
      <w:pPr>
        <w:pStyle w:val="Textoindependiente"/>
        <w:tabs>
          <w:tab w:val="left" w:pos="900"/>
        </w:tabs>
        <w:spacing w:before="120" w:after="120"/>
        <w:ind w:left="900" w:right="280" w:hanging="360"/>
        <w:jc w:val="both"/>
        <w:rPr>
          <w:rFonts w:cs="Arial"/>
          <w:sz w:val="24"/>
          <w:szCs w:val="24"/>
        </w:rPr>
      </w:pPr>
      <w:r w:rsidRPr="00034296">
        <w:rPr>
          <w:rFonts w:cs="Arial"/>
          <w:sz w:val="24"/>
          <w:szCs w:val="24"/>
        </w:rPr>
        <w:t>I.</w:t>
      </w:r>
      <w:r w:rsidR="008615C7" w:rsidRPr="00034296">
        <w:rPr>
          <w:rFonts w:cs="Arial"/>
          <w:sz w:val="24"/>
          <w:szCs w:val="24"/>
        </w:rPr>
        <w:tab/>
        <w:t>Que los pagos que se soliciten se apeguen invariablemente a las condiciones pactadas en el pedido, orden de servicio o contrato, en tiempo y forma.</w:t>
      </w:r>
    </w:p>
    <w:p w:rsidR="008615C7" w:rsidRPr="00034296" w:rsidRDefault="006410B5" w:rsidP="006410B5">
      <w:pPr>
        <w:pStyle w:val="Textoindependiente"/>
        <w:tabs>
          <w:tab w:val="left" w:pos="900"/>
        </w:tabs>
        <w:spacing w:before="120" w:after="120"/>
        <w:ind w:left="900" w:right="280" w:hanging="360"/>
        <w:jc w:val="both"/>
        <w:rPr>
          <w:rFonts w:cs="Arial"/>
          <w:sz w:val="24"/>
          <w:szCs w:val="24"/>
        </w:rPr>
      </w:pPr>
      <w:r w:rsidRPr="00034296">
        <w:rPr>
          <w:rFonts w:cs="Arial"/>
          <w:sz w:val="24"/>
          <w:szCs w:val="24"/>
        </w:rPr>
        <w:t>II.</w:t>
      </w:r>
      <w:r w:rsidR="008615C7" w:rsidRPr="00034296">
        <w:rPr>
          <w:rFonts w:cs="Arial"/>
          <w:sz w:val="24"/>
          <w:szCs w:val="24"/>
        </w:rPr>
        <w:tab/>
        <w:t xml:space="preserve">Que los pagos que se soliciten, cuenten con todos los documentos indispensables debidamente </w:t>
      </w:r>
      <w:proofErr w:type="spellStart"/>
      <w:r w:rsidR="008615C7" w:rsidRPr="00034296">
        <w:rPr>
          <w:rFonts w:cs="Arial"/>
          <w:sz w:val="24"/>
          <w:szCs w:val="24"/>
        </w:rPr>
        <w:t>requisitados</w:t>
      </w:r>
      <w:proofErr w:type="spellEnd"/>
      <w:r w:rsidR="008615C7" w:rsidRPr="00034296">
        <w:rPr>
          <w:rFonts w:cs="Arial"/>
          <w:sz w:val="24"/>
          <w:szCs w:val="24"/>
        </w:rPr>
        <w:t xml:space="preserve"> e integrarlos en un solo expediente de conformidad con lo estipulado en los Lineamientos para  el </w:t>
      </w:r>
      <w:r w:rsidR="00EE643B" w:rsidRPr="00034296">
        <w:rPr>
          <w:rFonts w:cs="Arial"/>
          <w:sz w:val="24"/>
          <w:szCs w:val="24"/>
        </w:rPr>
        <w:t>T</w:t>
      </w:r>
      <w:r w:rsidR="008615C7" w:rsidRPr="00034296">
        <w:rPr>
          <w:rFonts w:cs="Arial"/>
          <w:sz w:val="24"/>
          <w:szCs w:val="24"/>
        </w:rPr>
        <w:t xml:space="preserve">rámite y </w:t>
      </w:r>
      <w:r w:rsidR="00EE643B" w:rsidRPr="00034296">
        <w:rPr>
          <w:rFonts w:cs="Arial"/>
          <w:sz w:val="24"/>
          <w:szCs w:val="24"/>
        </w:rPr>
        <w:t>C</w:t>
      </w:r>
      <w:r w:rsidR="008615C7" w:rsidRPr="00034296">
        <w:rPr>
          <w:rFonts w:cs="Arial"/>
          <w:sz w:val="24"/>
          <w:szCs w:val="24"/>
        </w:rPr>
        <w:t xml:space="preserve">ontrol de </w:t>
      </w:r>
      <w:r w:rsidR="00EE643B" w:rsidRPr="00034296">
        <w:rPr>
          <w:rFonts w:cs="Arial"/>
          <w:sz w:val="24"/>
          <w:szCs w:val="24"/>
        </w:rPr>
        <w:t>E</w:t>
      </w:r>
      <w:r w:rsidR="008615C7" w:rsidRPr="00034296">
        <w:rPr>
          <w:rFonts w:cs="Arial"/>
          <w:sz w:val="24"/>
          <w:szCs w:val="24"/>
        </w:rPr>
        <w:t>gresos y que los documentos que les corresponda elaborar contengan todas y cada una de las firmas señaladas en los formatos correspondientes.</w:t>
      </w:r>
    </w:p>
    <w:p w:rsidR="008615C7" w:rsidRPr="00034296" w:rsidRDefault="006410B5" w:rsidP="006410B5">
      <w:pPr>
        <w:pStyle w:val="Textoindependiente"/>
        <w:tabs>
          <w:tab w:val="left" w:pos="900"/>
        </w:tabs>
        <w:spacing w:before="120" w:after="120"/>
        <w:ind w:left="900" w:right="280" w:hanging="360"/>
        <w:jc w:val="both"/>
        <w:rPr>
          <w:rFonts w:cs="Arial"/>
          <w:sz w:val="24"/>
          <w:szCs w:val="24"/>
        </w:rPr>
      </w:pPr>
      <w:r w:rsidRPr="00034296">
        <w:rPr>
          <w:rFonts w:cs="Arial"/>
          <w:sz w:val="24"/>
          <w:szCs w:val="24"/>
        </w:rPr>
        <w:lastRenderedPageBreak/>
        <w:t>III.</w:t>
      </w:r>
      <w:r w:rsidR="008615C7" w:rsidRPr="00034296">
        <w:rPr>
          <w:rFonts w:cs="Arial"/>
          <w:sz w:val="24"/>
          <w:szCs w:val="24"/>
        </w:rPr>
        <w:tab/>
        <w:t>Que los bienes o servicios sean recibidos a satisfacción y correspondan a la descripción expresada en la requisición, en el pedido, orden de servicio o contrato correspondiente y facturas que entregue el proveedor, así como que las cantidades precios unitarios, valor total de la operación y los plazos de entrega, sean acordes a lo formalizado.</w:t>
      </w:r>
    </w:p>
    <w:p w:rsidR="008615C7" w:rsidRPr="00034296" w:rsidRDefault="006410B5" w:rsidP="006410B5">
      <w:pPr>
        <w:pStyle w:val="Textoindependiente"/>
        <w:tabs>
          <w:tab w:val="left" w:pos="900"/>
        </w:tabs>
        <w:spacing w:before="120" w:after="120"/>
        <w:ind w:left="900" w:right="280" w:hanging="360"/>
        <w:jc w:val="both"/>
        <w:rPr>
          <w:rFonts w:cs="Arial"/>
          <w:sz w:val="24"/>
          <w:szCs w:val="24"/>
        </w:rPr>
      </w:pPr>
      <w:r w:rsidRPr="00034296">
        <w:rPr>
          <w:rFonts w:cs="Arial"/>
          <w:sz w:val="24"/>
          <w:szCs w:val="24"/>
        </w:rPr>
        <w:t>IV.</w:t>
      </w:r>
      <w:r w:rsidR="008615C7" w:rsidRPr="00034296">
        <w:rPr>
          <w:rFonts w:cs="Arial"/>
          <w:sz w:val="24"/>
          <w:szCs w:val="24"/>
        </w:rPr>
        <w:tab/>
        <w:t xml:space="preserve">Con respecto a la adquisición de bienes </w:t>
      </w:r>
      <w:proofErr w:type="spellStart"/>
      <w:r w:rsidR="008615C7" w:rsidRPr="00034296">
        <w:rPr>
          <w:rFonts w:cs="Arial"/>
          <w:sz w:val="24"/>
          <w:szCs w:val="24"/>
        </w:rPr>
        <w:t>inventariables</w:t>
      </w:r>
      <w:proofErr w:type="spellEnd"/>
      <w:r w:rsidR="008615C7" w:rsidRPr="00034296">
        <w:rPr>
          <w:rFonts w:cs="Arial"/>
          <w:sz w:val="24"/>
          <w:szCs w:val="24"/>
        </w:rPr>
        <w:t xml:space="preserve">, </w:t>
      </w:r>
      <w:smartTag w:uri="urn:schemas-microsoft-com:office:smarttags" w:element="PersonName">
        <w:smartTagPr>
          <w:attr w:name="ProductID" w:val="la Delegaci￳n Administrativa"/>
        </w:smartTagPr>
        <w:r w:rsidR="008615C7" w:rsidRPr="00034296">
          <w:rPr>
            <w:rFonts w:cs="Arial"/>
            <w:sz w:val="24"/>
            <w:szCs w:val="24"/>
          </w:rPr>
          <w:t>la Delegación Administrativa</w:t>
        </w:r>
      </w:smartTag>
      <w:r w:rsidR="008615C7" w:rsidRPr="00034296">
        <w:rPr>
          <w:rFonts w:cs="Arial"/>
          <w:sz w:val="24"/>
          <w:szCs w:val="24"/>
        </w:rPr>
        <w:t xml:space="preserve"> deberá llevar un inventario actualizado, de los bienes asignados a cada Sala Regional y de aquellos que adquieran a través de adjudicación directa, así como mantenerlos en resguardo, debiendo remitir copia de la factura y del pedido de los bienes a </w:t>
      </w:r>
      <w:smartTag w:uri="urn:schemas-microsoft-com:office:smarttags" w:element="PersonName">
        <w:smartTagPr>
          <w:attr w:name="ProductID" w:val="la Direcci￳n"/>
        </w:smartTagPr>
        <w:r w:rsidR="008615C7" w:rsidRPr="00034296">
          <w:rPr>
            <w:rFonts w:cs="Arial"/>
            <w:sz w:val="24"/>
            <w:szCs w:val="24"/>
          </w:rPr>
          <w:t>la Dirección</w:t>
        </w:r>
      </w:smartTag>
      <w:r w:rsidR="008615C7" w:rsidRPr="00034296">
        <w:rPr>
          <w:rFonts w:cs="Arial"/>
          <w:sz w:val="24"/>
          <w:szCs w:val="24"/>
        </w:rPr>
        <w:t xml:space="preserve"> de Almacenes e Inventarios de </w:t>
      </w:r>
      <w:smartTag w:uri="urn:schemas-microsoft-com:office:smarttags" w:element="PersonName">
        <w:smartTagPr>
          <w:attr w:name="ProductID" w:val="la Direcci￳n General"/>
        </w:smartTagPr>
        <w:r w:rsidR="008615C7" w:rsidRPr="00034296">
          <w:rPr>
            <w:rFonts w:cs="Arial"/>
            <w:sz w:val="24"/>
            <w:szCs w:val="24"/>
          </w:rPr>
          <w:t>la Dirección General</w:t>
        </w:r>
      </w:smartTag>
      <w:r w:rsidR="008615C7" w:rsidRPr="00034296">
        <w:rPr>
          <w:rFonts w:cs="Arial"/>
          <w:sz w:val="24"/>
          <w:szCs w:val="24"/>
        </w:rPr>
        <w:t xml:space="preserve"> de Recursos Materiales para el control del inventario institucional. Corresponderá a dicha Dirección remitir a </w:t>
      </w:r>
      <w:smartTag w:uri="urn:schemas-microsoft-com:office:smarttags" w:element="PersonName">
        <w:smartTagPr>
          <w:attr w:name="ProductID" w:val="la Jefatura"/>
        </w:smartTagPr>
        <w:r w:rsidR="008615C7" w:rsidRPr="00034296">
          <w:rPr>
            <w:rFonts w:cs="Arial"/>
            <w:sz w:val="24"/>
            <w:szCs w:val="24"/>
          </w:rPr>
          <w:t>la Jefatura</w:t>
        </w:r>
      </w:smartTag>
      <w:r w:rsidR="008615C7" w:rsidRPr="00034296">
        <w:rPr>
          <w:rFonts w:cs="Arial"/>
          <w:sz w:val="24"/>
          <w:szCs w:val="24"/>
        </w:rPr>
        <w:t xml:space="preserve"> de Unidad de Programación y Presupuesto de </w:t>
      </w:r>
      <w:smartTag w:uri="urn:schemas-microsoft-com:office:smarttags" w:element="PersonName">
        <w:smartTagPr>
          <w:attr w:name="ProductID" w:val="la Coordinaci￳n Financiera"/>
        </w:smartTagPr>
        <w:r w:rsidR="008615C7" w:rsidRPr="00034296">
          <w:rPr>
            <w:rFonts w:cs="Arial"/>
            <w:sz w:val="24"/>
            <w:szCs w:val="24"/>
          </w:rPr>
          <w:t>la Coordinación Financiera</w:t>
        </w:r>
      </w:smartTag>
      <w:r w:rsidR="008615C7" w:rsidRPr="00034296">
        <w:rPr>
          <w:rFonts w:cs="Arial"/>
          <w:sz w:val="24"/>
          <w:szCs w:val="24"/>
        </w:rPr>
        <w:t xml:space="preserve">, el original de la nota de entrada al almacén y la etiqueta de identificación del número de inventario del bien adquirido a </w:t>
      </w:r>
      <w:smartTag w:uri="urn:schemas-microsoft-com:office:smarttags" w:element="PersonName">
        <w:smartTagPr>
          <w:attr w:name="ProductID" w:val="la Delegaci￳n Administrativa"/>
        </w:smartTagPr>
        <w:r w:rsidR="008615C7" w:rsidRPr="00034296">
          <w:rPr>
            <w:rFonts w:cs="Arial"/>
            <w:sz w:val="24"/>
            <w:szCs w:val="24"/>
          </w:rPr>
          <w:t>la Delegación Administrativa</w:t>
        </w:r>
      </w:smartTag>
      <w:r w:rsidR="008615C7" w:rsidRPr="00034296">
        <w:rPr>
          <w:rFonts w:cs="Arial"/>
          <w:sz w:val="24"/>
          <w:szCs w:val="24"/>
        </w:rPr>
        <w:t xml:space="preserve"> que efectuó la adquisición.</w:t>
      </w:r>
    </w:p>
    <w:p w:rsidR="008615C7" w:rsidRPr="00034296" w:rsidRDefault="008615C7" w:rsidP="006410B5">
      <w:pPr>
        <w:pStyle w:val="Textoindependiente"/>
        <w:tabs>
          <w:tab w:val="left" w:pos="540"/>
        </w:tabs>
        <w:spacing w:before="120" w:after="120"/>
        <w:ind w:right="280"/>
        <w:jc w:val="both"/>
        <w:rPr>
          <w:rFonts w:cs="Arial"/>
          <w:sz w:val="24"/>
          <w:szCs w:val="24"/>
        </w:rPr>
      </w:pPr>
    </w:p>
    <w:p w:rsidR="008615C7" w:rsidRPr="00034296" w:rsidRDefault="008615C7" w:rsidP="006410B5">
      <w:pPr>
        <w:pStyle w:val="Textoindependiente"/>
        <w:tabs>
          <w:tab w:val="left" w:pos="540"/>
        </w:tabs>
        <w:spacing w:before="120" w:after="120"/>
        <w:ind w:right="280"/>
        <w:jc w:val="both"/>
        <w:rPr>
          <w:rFonts w:cs="Arial"/>
          <w:b/>
          <w:sz w:val="24"/>
          <w:szCs w:val="24"/>
        </w:rPr>
      </w:pPr>
      <w:r w:rsidRPr="00034296">
        <w:rPr>
          <w:rFonts w:cs="Arial"/>
          <w:b/>
          <w:sz w:val="24"/>
          <w:szCs w:val="24"/>
        </w:rPr>
        <w:t xml:space="preserve">DE </w:t>
      </w:r>
      <w:smartTag w:uri="urn:schemas-microsoft-com:office:smarttags" w:element="PersonName">
        <w:smartTagPr>
          <w:attr w:name="ProductID" w:val="LA REVISIￓN DOCUMENTAL"/>
        </w:smartTagPr>
        <w:r w:rsidRPr="00034296">
          <w:rPr>
            <w:rFonts w:cs="Arial"/>
            <w:b/>
            <w:sz w:val="24"/>
            <w:szCs w:val="24"/>
          </w:rPr>
          <w:t>LA REVISIÓN DOCUMENTAL</w:t>
        </w:r>
      </w:smartTag>
    </w:p>
    <w:p w:rsidR="00011674" w:rsidRPr="00034296" w:rsidRDefault="00011674" w:rsidP="00011674">
      <w:pPr>
        <w:pStyle w:val="Textoindependiente"/>
        <w:numPr>
          <w:ilvl w:val="0"/>
          <w:numId w:val="9"/>
        </w:numPr>
        <w:tabs>
          <w:tab w:val="left" w:pos="540"/>
        </w:tabs>
        <w:spacing w:before="120" w:after="120"/>
        <w:ind w:left="540" w:right="280" w:hanging="540"/>
        <w:jc w:val="both"/>
        <w:rPr>
          <w:rFonts w:cs="Arial"/>
          <w:sz w:val="24"/>
          <w:szCs w:val="24"/>
        </w:rPr>
      </w:pPr>
      <w:smartTag w:uri="urn:schemas-microsoft-com:office:smarttags" w:element="PersonName">
        <w:smartTagPr>
          <w:attr w:name="ProductID" w:val="la Delegaci￳n Administrativa"/>
        </w:smartTagPr>
        <w:r w:rsidRPr="00034296">
          <w:rPr>
            <w:rFonts w:cs="Arial"/>
            <w:sz w:val="24"/>
            <w:szCs w:val="24"/>
          </w:rPr>
          <w:t>La Delegación Administrativa</w:t>
        </w:r>
      </w:smartTag>
      <w:r w:rsidRPr="00034296">
        <w:rPr>
          <w:rFonts w:cs="Arial"/>
          <w:sz w:val="24"/>
          <w:szCs w:val="24"/>
        </w:rPr>
        <w:t>, deberá verificar que los comprobantes originales de la adquisición</w:t>
      </w:r>
      <w:r w:rsidR="008615C7" w:rsidRPr="00034296">
        <w:rPr>
          <w:rFonts w:cs="Arial"/>
          <w:sz w:val="24"/>
          <w:szCs w:val="24"/>
        </w:rPr>
        <w:t xml:space="preserve"> </w:t>
      </w:r>
      <w:r w:rsidRPr="00034296">
        <w:rPr>
          <w:rFonts w:cs="Arial"/>
          <w:sz w:val="24"/>
          <w:szCs w:val="24"/>
        </w:rPr>
        <w:t>cumplan con</w:t>
      </w:r>
      <w:r w:rsidR="008615C7" w:rsidRPr="00034296">
        <w:rPr>
          <w:rFonts w:cs="Arial"/>
          <w:sz w:val="24"/>
          <w:szCs w:val="24"/>
        </w:rPr>
        <w:t xml:space="preserve"> los requisitos fiscales establecidos en el Código Fiscal de </w:t>
      </w:r>
      <w:smartTag w:uri="urn:schemas-microsoft-com:office:smarttags" w:element="PersonName">
        <w:smartTagPr>
          <w:attr w:name="ProductID" w:val="la Federaci￳n"/>
        </w:smartTagPr>
        <w:r w:rsidR="008615C7" w:rsidRPr="00034296">
          <w:rPr>
            <w:rFonts w:cs="Arial"/>
            <w:sz w:val="24"/>
            <w:szCs w:val="24"/>
          </w:rPr>
          <w:t>la Federación</w:t>
        </w:r>
      </w:smartTag>
      <w:r w:rsidR="008615C7" w:rsidRPr="00034296">
        <w:rPr>
          <w:rFonts w:cs="Arial"/>
          <w:sz w:val="24"/>
          <w:szCs w:val="24"/>
        </w:rPr>
        <w:t xml:space="preserve"> y en </w:t>
      </w:r>
      <w:smartTag w:uri="urn:schemas-microsoft-com:office:smarttags" w:element="PersonName">
        <w:smartTagPr>
          <w:attr w:name="ProductID" w:val="la Resoluci￳n Miscel￡nea Fiscal"/>
        </w:smartTagPr>
        <w:smartTag w:uri="urn:schemas-microsoft-com:office:smarttags" w:element="PersonName">
          <w:smartTagPr>
            <w:attr w:name="ProductID" w:val="la Resoluci￳n Miscel￡nea"/>
          </w:smartTagPr>
          <w:r w:rsidR="008615C7" w:rsidRPr="00034296">
            <w:rPr>
              <w:rFonts w:cs="Arial"/>
              <w:sz w:val="24"/>
              <w:szCs w:val="24"/>
            </w:rPr>
            <w:t>la Resolución Miscelánea</w:t>
          </w:r>
        </w:smartTag>
        <w:r w:rsidR="008615C7" w:rsidRPr="00034296">
          <w:rPr>
            <w:rFonts w:cs="Arial"/>
            <w:sz w:val="24"/>
            <w:szCs w:val="24"/>
          </w:rPr>
          <w:t xml:space="preserve"> Fiscal</w:t>
        </w:r>
      </w:smartTag>
      <w:r w:rsidR="008615C7" w:rsidRPr="00034296">
        <w:rPr>
          <w:rFonts w:cs="Arial"/>
          <w:sz w:val="24"/>
          <w:szCs w:val="24"/>
        </w:rPr>
        <w:t xml:space="preserve"> (vigente al momento d</w:t>
      </w:r>
      <w:r w:rsidRPr="00034296">
        <w:rPr>
          <w:rFonts w:cs="Arial"/>
          <w:sz w:val="24"/>
          <w:szCs w:val="24"/>
        </w:rPr>
        <w:t>e emitir el comprobante fiscal), así como con lo establecido en los Lineamientos para el Trámite y Control de Egresos.</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A las solicitudes de Recursos Financieros que se envíen a </w:t>
      </w:r>
      <w:smartTag w:uri="urn:schemas-microsoft-com:office:smarttags" w:element="PersonName">
        <w:smartTagPr>
          <w:attr w:name="ProductID" w:val="la Jefatura"/>
        </w:smartTagPr>
        <w:r w:rsidRPr="00034296">
          <w:rPr>
            <w:rFonts w:cs="Arial"/>
            <w:sz w:val="24"/>
            <w:szCs w:val="24"/>
          </w:rPr>
          <w:t>la Jefatura</w:t>
        </w:r>
      </w:smartTag>
      <w:r w:rsidRPr="00034296">
        <w:rPr>
          <w:rFonts w:cs="Arial"/>
          <w:sz w:val="24"/>
          <w:szCs w:val="24"/>
        </w:rPr>
        <w:t xml:space="preserve"> de Unidad de Programación y Presupuesto para la fiscalización correspondiente se anexarán todos los documentos justificativos y comprobatorios de la operación en original y con las firmas autógrafas de los que en ella intervienen.</w:t>
      </w:r>
    </w:p>
    <w:p w:rsidR="00895669" w:rsidRDefault="008615C7" w:rsidP="006410B5">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Independientemente de que el Delegado Administrativo revise cada uno de los comprobantes de gasto, la Dirección de Control Presupuestal, adscrita a Programación y Presupuesto, fiscalizará y codificará cada uno de los comprobantes y, en su caso, solicitará por escrito o vía correo electrónico, a la Sala Regional correspondiente la reclasificación de partidas, la aclaración o cambio de aquéllos que no cumplan con los requisitos fiscales o de control interno, o bien, la falta de algún documento justificativo y/o comprobatorio.</w:t>
      </w:r>
    </w:p>
    <w:p w:rsidR="00895669" w:rsidRPr="00895669" w:rsidRDefault="00895669" w:rsidP="00895669">
      <w:pPr>
        <w:pStyle w:val="Textoindependiente"/>
        <w:tabs>
          <w:tab w:val="left" w:pos="540"/>
        </w:tabs>
        <w:spacing w:before="120" w:after="120"/>
        <w:ind w:left="540" w:right="280"/>
        <w:jc w:val="both"/>
        <w:rPr>
          <w:rFonts w:cs="Arial"/>
          <w:sz w:val="24"/>
          <w:szCs w:val="24"/>
        </w:rPr>
      </w:pPr>
    </w:p>
    <w:p w:rsidR="008615C7" w:rsidRPr="00034296" w:rsidRDefault="008615C7" w:rsidP="006410B5">
      <w:pPr>
        <w:pStyle w:val="Textoindependiente"/>
        <w:tabs>
          <w:tab w:val="left" w:pos="540"/>
        </w:tabs>
        <w:spacing w:before="120" w:after="120"/>
        <w:ind w:right="280"/>
        <w:jc w:val="both"/>
        <w:rPr>
          <w:rFonts w:cs="Arial"/>
          <w:b/>
          <w:sz w:val="24"/>
          <w:szCs w:val="24"/>
        </w:rPr>
      </w:pPr>
      <w:r w:rsidRPr="00034296">
        <w:rPr>
          <w:rFonts w:cs="Arial"/>
          <w:b/>
          <w:sz w:val="24"/>
          <w:szCs w:val="24"/>
        </w:rPr>
        <w:t>DEL PAGO A PROVEEDORES O PRESTADORES DE SERVICIOS</w:t>
      </w:r>
    </w:p>
    <w:p w:rsidR="008615C7"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Las Salas Regionales contarán con una cuenta de cheques, que servirá para cubrir sus gastos debiendo observar lo dispuesto en los Lineamientos para el Trámite y Control de Egresos.</w:t>
      </w:r>
    </w:p>
    <w:p w:rsidR="00220B31" w:rsidRPr="00034296" w:rsidRDefault="00220B31" w:rsidP="00220B31">
      <w:pPr>
        <w:pStyle w:val="Textoindependiente"/>
        <w:tabs>
          <w:tab w:val="left" w:pos="540"/>
        </w:tabs>
        <w:spacing w:before="120" w:after="120"/>
        <w:ind w:left="540" w:right="280"/>
        <w:jc w:val="both"/>
        <w:rPr>
          <w:rFonts w:cs="Arial"/>
          <w:sz w:val="24"/>
          <w:szCs w:val="24"/>
        </w:rPr>
      </w:pP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lastRenderedPageBreak/>
        <w:t>El monto máximo a girar por cada cheque en cada Sala Regional, será similar al autorizado para la adjudicación directa de las Salas Regionales.</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Por cada cuenta de cheques </w:t>
      </w:r>
      <w:smartTag w:uri="urn:schemas-microsoft-com:office:smarttags" w:element="PersonName">
        <w:smartTagPr>
          <w:attr w:name="ProductID" w:val="la Secretar￭a Administrativa"/>
        </w:smartTagPr>
        <w:r w:rsidRPr="00034296">
          <w:rPr>
            <w:rFonts w:cs="Arial"/>
            <w:sz w:val="24"/>
            <w:szCs w:val="24"/>
          </w:rPr>
          <w:t>la Secretaría Administrativa</w:t>
        </w:r>
      </w:smartTag>
      <w:r w:rsidRPr="00034296">
        <w:rPr>
          <w:rFonts w:cs="Arial"/>
          <w:sz w:val="24"/>
          <w:szCs w:val="24"/>
        </w:rPr>
        <w:t xml:space="preserve"> establecerá un límite máximo disponible para girar (diario, semanal o mensual), mismo que estará en función de las necesidades de cada Sala Regional, dicho monto podrá ser modificado de acuerdo a las necesidades de cada Sala, previa autorización del Secretario Administrativo.</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Una vez verificada la correcta integración de los documentos que amparan la adquisición, el Delegado Administrativo procederá a la emisión del cheque para su pago.</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La factura o comprobante fiscal original que sustente el pago, invariablemente será invalidado con el sello de “PAGADO”, al momento de elaborar el cheque.</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El Delegado Administrativo deberá efectuar el pago y emitir la póliza de egresos correspondiente, así mismo deberá llevar el registro y control de los pagos realizados, quedándose con copia de las pólizas de egresos y de toda la documentación generada durante el trámite para su control. </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La expedición de cheques se realizará de forma mancomunada con la firma del Delegado Administrativo y con la del </w:t>
      </w:r>
      <w:r w:rsidR="00A355DF" w:rsidRPr="00034296">
        <w:rPr>
          <w:rFonts w:cs="Arial"/>
          <w:b/>
          <w:sz w:val="24"/>
          <w:szCs w:val="24"/>
        </w:rPr>
        <w:t>S</w:t>
      </w:r>
      <w:r w:rsidR="00596AA2">
        <w:rPr>
          <w:rFonts w:cs="Arial"/>
          <w:b/>
          <w:sz w:val="24"/>
          <w:szCs w:val="24"/>
        </w:rPr>
        <w:t>ubdirector</w:t>
      </w:r>
      <w:r w:rsidR="00515F30">
        <w:rPr>
          <w:rFonts w:cs="Arial"/>
          <w:b/>
          <w:sz w:val="24"/>
          <w:szCs w:val="24"/>
        </w:rPr>
        <w:t xml:space="preserve"> de Recursos Humanos y Financieros</w:t>
      </w:r>
      <w:r w:rsidR="003813A7">
        <w:rPr>
          <w:rFonts w:cs="Arial"/>
          <w:b/>
          <w:sz w:val="24"/>
          <w:szCs w:val="24"/>
        </w:rPr>
        <w:t xml:space="preserve"> </w:t>
      </w:r>
      <w:r w:rsidRPr="00034296">
        <w:rPr>
          <w:rFonts w:cs="Arial"/>
          <w:sz w:val="24"/>
          <w:szCs w:val="24"/>
        </w:rPr>
        <w:t xml:space="preserve">y, en caso de ausencia de alguno de ellos, la segunda firma quedará a cargo del </w:t>
      </w:r>
      <w:r w:rsidR="00596AA2">
        <w:rPr>
          <w:rFonts w:cs="Arial"/>
          <w:b/>
          <w:sz w:val="24"/>
          <w:szCs w:val="24"/>
        </w:rPr>
        <w:t>Subdirector</w:t>
      </w:r>
      <w:r w:rsidR="003813A7">
        <w:rPr>
          <w:rFonts w:cs="Arial"/>
          <w:b/>
          <w:sz w:val="24"/>
          <w:szCs w:val="24"/>
        </w:rPr>
        <w:t xml:space="preserve"> de Recursos Materiales y Servicios Generales</w:t>
      </w:r>
      <w:r w:rsidRPr="00034296">
        <w:rPr>
          <w:rFonts w:cs="Arial"/>
          <w:sz w:val="24"/>
          <w:szCs w:val="24"/>
        </w:rPr>
        <w:t>.</w:t>
      </w:r>
      <w:r w:rsidR="00004FE1">
        <w:rPr>
          <w:rFonts w:cs="Arial"/>
          <w:sz w:val="24"/>
          <w:szCs w:val="24"/>
        </w:rPr>
        <w:t xml:space="preserve"> </w:t>
      </w:r>
      <w:r w:rsidR="00004FE1" w:rsidRPr="00F92B39">
        <w:rPr>
          <w:rFonts w:cs="Arial"/>
          <w:sz w:val="16"/>
          <w:szCs w:val="16"/>
        </w:rPr>
        <w:t>[Modificado mediante Acuerdo 384/S12(6-XII-2011)].</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La cuenta de cheques asignada contará con un límite de recursos preestablecido. Cualquier necesidad de recursos que exceda dicho límite, deberá ser comunicada por escrito a la Tesorería con un mínimo de 24 horas de anticipación, justificando </w:t>
      </w:r>
      <w:smartTag w:uri="urn:schemas-microsoft-com:office:smarttags" w:element="PersonName">
        <w:smartTagPr>
          <w:attr w:name="ProductID" w:val="la solicitud. En"/>
        </w:smartTagPr>
        <w:r w:rsidRPr="00034296">
          <w:rPr>
            <w:rFonts w:cs="Arial"/>
            <w:sz w:val="24"/>
            <w:szCs w:val="24"/>
          </w:rPr>
          <w:t>la solicitud. En</w:t>
        </w:r>
      </w:smartTag>
      <w:r w:rsidRPr="00034296">
        <w:rPr>
          <w:rFonts w:cs="Arial"/>
          <w:sz w:val="24"/>
          <w:szCs w:val="24"/>
        </w:rPr>
        <w:t xml:space="preserve"> su caso, la Tesorería realizará la gestión correspondiente para que se pueda disponer de la cantidad solicitada.</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El importe de los cheques expedidos en </w:t>
      </w:r>
      <w:smartTag w:uri="urn:schemas-microsoft-com:office:smarttags" w:element="PersonName">
        <w:smartTagPr>
          <w:attr w:name="ProductID" w:val="la Sala Regional"/>
        </w:smartTagPr>
        <w:r w:rsidRPr="00034296">
          <w:rPr>
            <w:rFonts w:cs="Arial"/>
            <w:sz w:val="24"/>
            <w:szCs w:val="24"/>
          </w:rPr>
          <w:t>la Sala Regional</w:t>
        </w:r>
      </w:smartTag>
      <w:r w:rsidRPr="00034296">
        <w:rPr>
          <w:rFonts w:cs="Arial"/>
          <w:sz w:val="24"/>
          <w:szCs w:val="24"/>
        </w:rPr>
        <w:t xml:space="preserve"> se descargará automáticamente a una cuenta concentradora, cuyo control estará a cargo de la Tesorería.</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Los cheques expedidos por </w:t>
      </w:r>
      <w:smartTag w:uri="urn:schemas-microsoft-com:office:smarttags" w:element="PersonName">
        <w:smartTagPr>
          <w:attr w:name="ProductID" w:val="la Delegaci￳n Administrativa"/>
        </w:smartTagPr>
        <w:r w:rsidRPr="00034296">
          <w:rPr>
            <w:rFonts w:cs="Arial"/>
            <w:sz w:val="24"/>
            <w:szCs w:val="24"/>
          </w:rPr>
          <w:t>la Delegación Administrativa</w:t>
        </w:r>
      </w:smartTag>
      <w:r w:rsidRPr="00034296">
        <w:rPr>
          <w:rFonts w:cs="Arial"/>
          <w:sz w:val="24"/>
          <w:szCs w:val="24"/>
        </w:rPr>
        <w:t xml:space="preserve"> deberán hacerse efectivos dentro del plazo de 180 días naturales, contados a partir de su fecha de expedición, previo al vencimiento del plazo antes señalado, la Tesorería informará a </w:t>
      </w:r>
      <w:smartTag w:uri="urn:schemas-microsoft-com:office:smarttags" w:element="PersonName">
        <w:smartTagPr>
          <w:attr w:name="ProductID" w:val="la Delegaci￳n Administrativa"/>
        </w:smartTagPr>
        <w:r w:rsidRPr="00034296">
          <w:rPr>
            <w:rFonts w:cs="Arial"/>
            <w:sz w:val="24"/>
            <w:szCs w:val="24"/>
          </w:rPr>
          <w:t>la Delegación Administrativa</w:t>
        </w:r>
      </w:smartTag>
      <w:r w:rsidRPr="00034296">
        <w:rPr>
          <w:rFonts w:cs="Arial"/>
          <w:sz w:val="24"/>
          <w:szCs w:val="24"/>
        </w:rPr>
        <w:t xml:space="preserve"> de esta situación.</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Una vez transcurrido el plazo señalado y para el caso de que se hubieran presentado para su cobro, la Tesorería procederá a su cancelación de conformidad con lo estipulado en los Lineamientos para el Trámite y Control de Egresos.</w:t>
      </w:r>
    </w:p>
    <w:p w:rsidR="008615C7"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El Delegado Administrativo reportará diariamente a la Tesorería respecto de los cheques emitidos.</w:t>
      </w:r>
    </w:p>
    <w:p w:rsidR="00220B31" w:rsidRPr="00034296" w:rsidRDefault="00220B31" w:rsidP="00220B31">
      <w:pPr>
        <w:pStyle w:val="Textoindependiente"/>
        <w:tabs>
          <w:tab w:val="left" w:pos="540"/>
        </w:tabs>
        <w:spacing w:before="120" w:after="120"/>
        <w:ind w:left="540" w:right="280"/>
        <w:jc w:val="both"/>
        <w:rPr>
          <w:rFonts w:cs="Arial"/>
          <w:sz w:val="24"/>
          <w:szCs w:val="24"/>
        </w:rPr>
      </w:pPr>
    </w:p>
    <w:p w:rsidR="008615C7" w:rsidRPr="00895669" w:rsidRDefault="008615C7" w:rsidP="006410B5">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lastRenderedPageBreak/>
        <w:t>La Tesorería proporcionará asesoría permanente para solucionar dudas o indicar los procedimientos a seguir, previamente a la erogación, por este u otros conceptos.</w:t>
      </w:r>
    </w:p>
    <w:p w:rsidR="00895669" w:rsidRDefault="00895669" w:rsidP="006410B5">
      <w:pPr>
        <w:pStyle w:val="Textoindependiente"/>
        <w:tabs>
          <w:tab w:val="left" w:pos="540"/>
        </w:tabs>
        <w:spacing w:before="120" w:after="120"/>
        <w:ind w:right="280"/>
        <w:jc w:val="both"/>
        <w:rPr>
          <w:rFonts w:cs="Arial"/>
          <w:b/>
          <w:sz w:val="24"/>
          <w:szCs w:val="24"/>
        </w:rPr>
      </w:pPr>
    </w:p>
    <w:p w:rsidR="008615C7" w:rsidRPr="00034296" w:rsidRDefault="008615C7" w:rsidP="006410B5">
      <w:pPr>
        <w:pStyle w:val="Textoindependiente"/>
        <w:tabs>
          <w:tab w:val="left" w:pos="540"/>
        </w:tabs>
        <w:spacing w:before="120" w:after="120"/>
        <w:ind w:right="280"/>
        <w:jc w:val="both"/>
        <w:rPr>
          <w:rFonts w:cs="Arial"/>
          <w:b/>
          <w:sz w:val="24"/>
          <w:szCs w:val="24"/>
        </w:rPr>
      </w:pPr>
      <w:r w:rsidRPr="00034296">
        <w:rPr>
          <w:rFonts w:cs="Arial"/>
          <w:b/>
          <w:sz w:val="24"/>
          <w:szCs w:val="24"/>
        </w:rPr>
        <w:t>DE GASTOS POR COMPROBAR</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Los Gastos a Comprobar constituyen, por excepción, un apoyo para dar continuidad a las operaciones, funciones y responsabilidades de </w:t>
      </w:r>
      <w:smartTag w:uri="urn:schemas-microsoft-com:office:smarttags" w:element="PersonName">
        <w:smartTagPr>
          <w:attr w:name="ProductID" w:val="la Unidad Administrativa"/>
        </w:smartTagPr>
        <w:r w:rsidRPr="00034296">
          <w:rPr>
            <w:rFonts w:cs="Arial"/>
            <w:sz w:val="24"/>
            <w:szCs w:val="24"/>
          </w:rPr>
          <w:t>la Unidad Administrativa</w:t>
        </w:r>
      </w:smartTag>
      <w:r w:rsidRPr="00034296">
        <w:rPr>
          <w:rFonts w:cs="Arial"/>
          <w:sz w:val="24"/>
          <w:szCs w:val="24"/>
        </w:rPr>
        <w:t xml:space="preserve"> solicitante, por lo que se deberán destinar exclusivamente para adquirir bienes y servicios de carácter extraordinarios, impostergables y necesarios; conforme a la suficiencia y disponibilidad presupuestaria con que cuente el Tribunal Electoral y las disposiciones de racionalidad y austeridad que para tal efecto se emitan.</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En caso de requerir egresos, previamente a la recepción de los bienes o servicios y a la obtención de los comprobantes correspondientes, se deberá solicitar por escrito a </w:t>
      </w:r>
      <w:smartTag w:uri="urn:schemas-microsoft-com:office:smarttags" w:element="PersonName">
        <w:smartTagPr>
          <w:attr w:name="ProductID" w:val="la Secretar￭a Administrativa"/>
        </w:smartTagPr>
        <w:r w:rsidRPr="00034296">
          <w:rPr>
            <w:rFonts w:cs="Arial"/>
            <w:sz w:val="24"/>
            <w:szCs w:val="24"/>
          </w:rPr>
          <w:t>la Secretaría Administrativa</w:t>
        </w:r>
      </w:smartTag>
      <w:r w:rsidRPr="00034296">
        <w:rPr>
          <w:rFonts w:cs="Arial"/>
          <w:sz w:val="24"/>
          <w:szCs w:val="24"/>
        </w:rPr>
        <w:t xml:space="preserve"> su pago a través de Gastos por Comprobar. Esta opción es eventual y extraordinaria, por lo que las unidades solicitantes deben procurar en todo momento, programar sus requerimientos para pago en los tiempos normales de trámite.</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Las unidades deberán solicitar por escrito a </w:t>
      </w:r>
      <w:smartTag w:uri="urn:schemas-microsoft-com:office:smarttags" w:element="PersonName">
        <w:smartTagPr>
          <w:attr w:name="ProductID" w:val="la Secretar￭a Administrativa"/>
        </w:smartTagPr>
        <w:r w:rsidRPr="00034296">
          <w:rPr>
            <w:rFonts w:cs="Arial"/>
            <w:sz w:val="24"/>
            <w:szCs w:val="24"/>
          </w:rPr>
          <w:t>la Secretaría Administrativa</w:t>
        </w:r>
      </w:smartTag>
      <w:r w:rsidRPr="00034296">
        <w:rPr>
          <w:rFonts w:cs="Arial"/>
          <w:sz w:val="24"/>
          <w:szCs w:val="24"/>
        </w:rPr>
        <w:t xml:space="preserve"> describiendo el motivo por el cual se generó la necesidad de compra extraordinaria, justificando suficientemente los beneficios o la necesidad que se cubrirá al atender esta petición, para que en su caso proceda a su autorización.</w:t>
      </w:r>
    </w:p>
    <w:p w:rsidR="008615C7" w:rsidRPr="00034296" w:rsidRDefault="008615C7" w:rsidP="00A70A22">
      <w:pPr>
        <w:pStyle w:val="Textoindependiente"/>
        <w:tabs>
          <w:tab w:val="left" w:pos="540"/>
        </w:tabs>
        <w:spacing w:before="120" w:after="120"/>
        <w:ind w:left="540" w:right="280"/>
        <w:jc w:val="both"/>
        <w:rPr>
          <w:rFonts w:cs="Arial"/>
          <w:sz w:val="24"/>
          <w:szCs w:val="24"/>
        </w:rPr>
      </w:pPr>
      <w:r w:rsidRPr="00034296">
        <w:rPr>
          <w:rFonts w:cs="Arial"/>
          <w:sz w:val="24"/>
          <w:szCs w:val="24"/>
        </w:rPr>
        <w:t>El importe máximo solicitado por esta vía, no deberá exceder de 30 SMMVDF.</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Una vez autorizada la solicitud por </w:t>
      </w:r>
      <w:smartTag w:uri="urn:schemas-microsoft-com:office:smarttags" w:element="PersonName">
        <w:smartTagPr>
          <w:attr w:name="ProductID" w:val="la Secretar￭a Administrativa"/>
        </w:smartTagPr>
        <w:r w:rsidRPr="00034296">
          <w:rPr>
            <w:rFonts w:cs="Arial"/>
            <w:sz w:val="24"/>
            <w:szCs w:val="24"/>
          </w:rPr>
          <w:t>la Secretaría Administrativa</w:t>
        </w:r>
      </w:smartTag>
      <w:r w:rsidR="00A70A22" w:rsidRPr="00034296">
        <w:rPr>
          <w:rFonts w:cs="Arial"/>
          <w:sz w:val="24"/>
          <w:szCs w:val="24"/>
        </w:rPr>
        <w:t>,</w:t>
      </w:r>
      <w:r w:rsidRPr="00034296">
        <w:rPr>
          <w:rFonts w:cs="Arial"/>
          <w:sz w:val="24"/>
          <w:szCs w:val="24"/>
        </w:rPr>
        <w:t xml:space="preserve"> el Delegado Administrativo deberá exp</w:t>
      </w:r>
      <w:r w:rsidR="00A70A22" w:rsidRPr="00034296">
        <w:rPr>
          <w:rFonts w:cs="Arial"/>
          <w:sz w:val="24"/>
          <w:szCs w:val="24"/>
        </w:rPr>
        <w:t>edir el cheque correspondiente.</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Las unidades solicitantes que requieran de Gastos a Comprobar, asumirán la responsabilidad de recibir el bien o servicio, realizar el pago correspondiente al proveedor y recabar el comprobante original con todos los requisitos fiscales, sin excepción.</w:t>
      </w:r>
    </w:p>
    <w:p w:rsidR="008615C7"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Las unidades tendrán un plazo límite de cinco días hábiles, a partir de la recepción del bien o servicio correspondiente, para efectuar la comprobación del gasto ante la Jefatura de Unidad de Programación y Presupuesto, debiendo depositar el recurso no utilizado en la cuenta del Tribunal, para tal efecto el Delegado le expedirá el recibo de caja correspondiente. </w:t>
      </w:r>
    </w:p>
    <w:p w:rsidR="00A12AB0" w:rsidRPr="00034296" w:rsidRDefault="008615C7" w:rsidP="00F806F3">
      <w:pPr>
        <w:pStyle w:val="Textoindependiente"/>
        <w:numPr>
          <w:ilvl w:val="0"/>
          <w:numId w:val="9"/>
        </w:numPr>
        <w:tabs>
          <w:tab w:val="left" w:pos="540"/>
        </w:tabs>
        <w:spacing w:before="120" w:after="120"/>
        <w:ind w:left="540" w:right="280" w:hanging="540"/>
        <w:jc w:val="both"/>
        <w:rPr>
          <w:rFonts w:cs="Arial"/>
          <w:sz w:val="24"/>
          <w:szCs w:val="24"/>
        </w:rPr>
      </w:pPr>
      <w:r w:rsidRPr="00034296">
        <w:rPr>
          <w:rFonts w:cs="Arial"/>
          <w:sz w:val="24"/>
          <w:szCs w:val="24"/>
        </w:rPr>
        <w:t xml:space="preserve">En caso de que se realicen adquisiciones de bienes </w:t>
      </w:r>
      <w:proofErr w:type="spellStart"/>
      <w:r w:rsidRPr="00034296">
        <w:rPr>
          <w:rFonts w:cs="Arial"/>
          <w:sz w:val="24"/>
          <w:szCs w:val="24"/>
        </w:rPr>
        <w:t>inventariables</w:t>
      </w:r>
      <w:proofErr w:type="spellEnd"/>
      <w:r w:rsidRPr="00034296">
        <w:rPr>
          <w:rFonts w:cs="Arial"/>
          <w:sz w:val="24"/>
          <w:szCs w:val="24"/>
        </w:rPr>
        <w:t xml:space="preserve">, a través de gastos a comprobar, se deberá notificar y remitir copia de la factura a </w:t>
      </w:r>
      <w:smartTag w:uri="urn:schemas-microsoft-com:office:smarttags" w:element="PersonName">
        <w:smartTagPr>
          <w:attr w:name="ProductID" w:val="la Direcci￳n"/>
        </w:smartTagPr>
        <w:r w:rsidRPr="00034296">
          <w:rPr>
            <w:rFonts w:cs="Arial"/>
            <w:sz w:val="24"/>
            <w:szCs w:val="24"/>
          </w:rPr>
          <w:t>la Dirección</w:t>
        </w:r>
      </w:smartTag>
      <w:r w:rsidRPr="00034296">
        <w:rPr>
          <w:rFonts w:cs="Arial"/>
          <w:sz w:val="24"/>
          <w:szCs w:val="24"/>
        </w:rPr>
        <w:t xml:space="preserve"> de Almacenes e Inventarios para el control del inventario institucional. Corresponderá a dicha Dirección remitir a la Jefatura de Unidad de Programación y Presupuesto, el original de la nota de entrada al almacén y la etiqueta de identificación del número de inventario del bien adquirido a la Delegación Administrativa que efectuó la adquisición.</w:t>
      </w:r>
    </w:p>
    <w:p w:rsidR="00895669" w:rsidRDefault="00895669" w:rsidP="009345DE">
      <w:pPr>
        <w:spacing w:before="120" w:after="120"/>
        <w:jc w:val="both"/>
        <w:rPr>
          <w:rFonts w:ascii="Arial" w:hAnsi="Arial" w:cs="Arial"/>
          <w:b/>
          <w:sz w:val="26"/>
          <w:szCs w:val="26"/>
          <w:lang w:val="es-ES_tradnl"/>
        </w:rPr>
      </w:pPr>
    </w:p>
    <w:p w:rsidR="00E42B07" w:rsidRPr="00426E9E" w:rsidRDefault="00253F97" w:rsidP="00426E9E">
      <w:pPr>
        <w:spacing w:before="120" w:after="120"/>
        <w:jc w:val="both"/>
        <w:rPr>
          <w:rFonts w:ascii="Arial" w:hAnsi="Arial" w:cs="Arial"/>
          <w:b/>
          <w:sz w:val="26"/>
          <w:szCs w:val="26"/>
          <w:lang w:val="es-ES_tradnl"/>
        </w:rPr>
      </w:pPr>
      <w:r w:rsidRPr="00034296">
        <w:rPr>
          <w:rFonts w:ascii="Arial" w:hAnsi="Arial" w:cs="Arial"/>
          <w:b/>
          <w:sz w:val="26"/>
          <w:szCs w:val="26"/>
          <w:lang w:val="es-ES_tradnl"/>
        </w:rPr>
        <w:lastRenderedPageBreak/>
        <w:t>IV. PROCEDIMI</w:t>
      </w:r>
      <w:r w:rsidR="00E42B07" w:rsidRPr="00034296">
        <w:rPr>
          <w:rFonts w:ascii="Arial" w:hAnsi="Arial" w:cs="Arial"/>
          <w:b/>
          <w:sz w:val="26"/>
          <w:szCs w:val="26"/>
          <w:lang w:val="es-ES_tradnl"/>
        </w:rPr>
        <w:t>E</w:t>
      </w:r>
      <w:r w:rsidRPr="00034296">
        <w:rPr>
          <w:rFonts w:ascii="Arial" w:hAnsi="Arial" w:cs="Arial"/>
          <w:b/>
          <w:sz w:val="26"/>
          <w:szCs w:val="26"/>
          <w:lang w:val="es-ES_tradnl"/>
        </w:rPr>
        <w:t>NTO</w:t>
      </w:r>
    </w:p>
    <w:tbl>
      <w:tblPr>
        <w:tblW w:w="1036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5"/>
        <w:gridCol w:w="1985"/>
        <w:gridCol w:w="1984"/>
        <w:gridCol w:w="4410"/>
      </w:tblGrid>
      <w:tr w:rsidR="009F19E4" w:rsidRPr="00034296" w:rsidTr="00CA3539">
        <w:trPr>
          <w:trHeight w:val="794"/>
          <w:tblHeader/>
        </w:trPr>
        <w:tc>
          <w:tcPr>
            <w:tcW w:w="1985" w:type="dxa"/>
            <w:tcBorders>
              <w:top w:val="single" w:sz="4" w:space="0" w:color="auto"/>
              <w:left w:val="single" w:sz="4" w:space="0" w:color="auto"/>
              <w:bottom w:val="single" w:sz="4" w:space="0" w:color="auto"/>
              <w:right w:val="single" w:sz="4" w:space="0" w:color="auto"/>
            </w:tcBorders>
            <w:vAlign w:val="center"/>
          </w:tcPr>
          <w:p w:rsidR="009F19E4" w:rsidRPr="00034296" w:rsidRDefault="009F19E4" w:rsidP="009F19E4">
            <w:pPr>
              <w:pStyle w:val="Piedepgina"/>
              <w:jc w:val="center"/>
              <w:rPr>
                <w:rFonts w:ascii="Arial" w:hAnsi="Arial" w:cs="Arial"/>
                <w:b/>
                <w:bCs/>
                <w:snapToGrid w:val="0"/>
                <w:sz w:val="16"/>
                <w:szCs w:val="16"/>
                <w:lang w:val="es-MX"/>
              </w:rPr>
            </w:pPr>
            <w:r w:rsidRPr="00034296">
              <w:rPr>
                <w:rFonts w:ascii="Arial" w:hAnsi="Arial" w:cs="Arial"/>
                <w:b/>
                <w:bCs/>
                <w:snapToGrid w:val="0"/>
                <w:sz w:val="16"/>
                <w:szCs w:val="16"/>
                <w:lang w:val="es-MX"/>
              </w:rPr>
              <w:t>UNIDAD SOLICITANTE DE LA SALA REGIONAL</w:t>
            </w:r>
          </w:p>
        </w:tc>
        <w:tc>
          <w:tcPr>
            <w:tcW w:w="1985" w:type="dxa"/>
            <w:tcBorders>
              <w:top w:val="single" w:sz="4" w:space="0" w:color="auto"/>
              <w:left w:val="single" w:sz="4" w:space="0" w:color="auto"/>
              <w:bottom w:val="single" w:sz="4" w:space="0" w:color="auto"/>
              <w:right w:val="single" w:sz="4" w:space="0" w:color="auto"/>
            </w:tcBorders>
            <w:vAlign w:val="center"/>
          </w:tcPr>
          <w:p w:rsidR="009F19E4" w:rsidRPr="00034296" w:rsidRDefault="009F19E4" w:rsidP="009F19E4">
            <w:pPr>
              <w:pStyle w:val="Piedepgina"/>
              <w:jc w:val="center"/>
              <w:rPr>
                <w:rFonts w:ascii="Arial" w:hAnsi="Arial" w:cs="Arial"/>
                <w:b/>
                <w:bCs/>
                <w:snapToGrid w:val="0"/>
                <w:sz w:val="16"/>
                <w:szCs w:val="16"/>
                <w:lang w:val="es-MX"/>
              </w:rPr>
            </w:pPr>
            <w:r w:rsidRPr="00034296">
              <w:rPr>
                <w:rFonts w:ascii="Arial" w:hAnsi="Arial" w:cs="Arial"/>
                <w:b/>
                <w:bCs/>
                <w:snapToGrid w:val="0"/>
                <w:sz w:val="16"/>
                <w:szCs w:val="16"/>
                <w:lang w:val="es-MX"/>
              </w:rPr>
              <w:t>DELEGACIÓN ADMINISTRATIVA</w:t>
            </w:r>
          </w:p>
        </w:tc>
        <w:tc>
          <w:tcPr>
            <w:tcW w:w="1984" w:type="dxa"/>
            <w:tcBorders>
              <w:top w:val="single" w:sz="4" w:space="0" w:color="auto"/>
              <w:left w:val="single" w:sz="4" w:space="0" w:color="auto"/>
              <w:bottom w:val="single" w:sz="4" w:space="0" w:color="auto"/>
              <w:right w:val="single" w:sz="4" w:space="0" w:color="auto"/>
            </w:tcBorders>
            <w:vAlign w:val="center"/>
          </w:tcPr>
          <w:p w:rsidR="009F19E4" w:rsidRPr="000045DC" w:rsidRDefault="0097774B" w:rsidP="009F19E4">
            <w:pPr>
              <w:pStyle w:val="Piedepgina"/>
              <w:jc w:val="center"/>
              <w:rPr>
                <w:rFonts w:ascii="Arial" w:hAnsi="Arial" w:cs="Arial"/>
                <w:b/>
                <w:bCs/>
                <w:snapToGrid w:val="0"/>
                <w:sz w:val="14"/>
                <w:szCs w:val="14"/>
                <w:lang w:val="es-MX"/>
              </w:rPr>
            </w:pPr>
            <w:r w:rsidRPr="000045DC">
              <w:rPr>
                <w:rFonts w:ascii="Arial" w:hAnsi="Arial" w:cs="Arial"/>
                <w:b/>
                <w:bCs/>
                <w:snapToGrid w:val="0"/>
                <w:sz w:val="14"/>
                <w:szCs w:val="14"/>
                <w:lang w:val="es-MX"/>
              </w:rPr>
              <w:t>SUBDIRECCIÓN DE RECURSOS MATERIALES Y SERVICIOS GENERALES</w:t>
            </w:r>
          </w:p>
        </w:tc>
        <w:tc>
          <w:tcPr>
            <w:tcW w:w="4410" w:type="dxa"/>
            <w:tcBorders>
              <w:top w:val="single" w:sz="4" w:space="0" w:color="auto"/>
              <w:left w:val="single" w:sz="4" w:space="0" w:color="auto"/>
              <w:bottom w:val="single" w:sz="4" w:space="0" w:color="auto"/>
              <w:right w:val="single" w:sz="4" w:space="0" w:color="auto"/>
            </w:tcBorders>
            <w:vAlign w:val="center"/>
          </w:tcPr>
          <w:p w:rsidR="009F19E4" w:rsidRPr="00034296" w:rsidRDefault="009F19E4" w:rsidP="009F19E4">
            <w:pPr>
              <w:pStyle w:val="Piedepgina"/>
              <w:jc w:val="center"/>
              <w:rPr>
                <w:rFonts w:ascii="Arial" w:hAnsi="Arial" w:cs="Arial"/>
                <w:b/>
                <w:bCs/>
                <w:snapToGrid w:val="0"/>
                <w:sz w:val="16"/>
                <w:szCs w:val="16"/>
                <w:lang w:val="es-MX"/>
              </w:rPr>
            </w:pPr>
            <w:r w:rsidRPr="00034296">
              <w:rPr>
                <w:rFonts w:ascii="Arial" w:hAnsi="Arial" w:cs="Arial"/>
                <w:b/>
                <w:bCs/>
                <w:snapToGrid w:val="0"/>
                <w:sz w:val="16"/>
                <w:szCs w:val="16"/>
                <w:lang w:val="es-MX"/>
              </w:rPr>
              <w:t>ACTIVIDADES</w:t>
            </w:r>
          </w:p>
        </w:tc>
      </w:tr>
      <w:tr w:rsidR="009F19E4" w:rsidRPr="00034296" w:rsidTr="00CA3539">
        <w:trPr>
          <w:trHeight w:val="897"/>
        </w:trPr>
        <w:tc>
          <w:tcPr>
            <w:tcW w:w="1985" w:type="dxa"/>
            <w:tcBorders>
              <w:top w:val="single"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2" behindDoc="0" locked="0" layoutInCell="1" allowOverlap="1">
                      <wp:simplePos x="0" y="0"/>
                      <wp:positionH relativeFrom="column">
                        <wp:posOffset>650240</wp:posOffset>
                      </wp:positionH>
                      <wp:positionV relativeFrom="paragraph">
                        <wp:posOffset>277495</wp:posOffset>
                      </wp:positionV>
                      <wp:extent cx="3810" cy="457200"/>
                      <wp:effectExtent l="50165" t="10795" r="60325" b="17780"/>
                      <wp:wrapNone/>
                      <wp:docPr id="863" name="Lin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572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2" o:spid="_x0000_s1026" style="position:absolute;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2pt,21.85pt" to="51.5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3" behindDoc="0" locked="0" layoutInCell="1" allowOverlap="1">
                      <wp:simplePos x="0" y="0"/>
                      <wp:positionH relativeFrom="column">
                        <wp:posOffset>276225</wp:posOffset>
                      </wp:positionH>
                      <wp:positionV relativeFrom="paragraph">
                        <wp:posOffset>115570</wp:posOffset>
                      </wp:positionV>
                      <wp:extent cx="746760" cy="303530"/>
                      <wp:effectExtent l="9525" t="10795" r="5715" b="9525"/>
                      <wp:wrapNone/>
                      <wp:docPr id="862"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6760" cy="303530"/>
                              </a:xfrm>
                              <a:prstGeom prst="flowChartTermina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503" o:spid="_x0000_s1026" type="#_x0000_t116" style="position:absolute;margin-left:21.75pt;margin-top:9.1pt;width:58.8pt;height:23.9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INICIO</w:t>
                            </w:r>
                          </w:p>
                        </w:txbxContent>
                      </v:textbox>
                    </v:shape>
                  </w:pict>
                </mc:Fallback>
              </mc:AlternateContent>
            </w:r>
          </w:p>
        </w:tc>
        <w:tc>
          <w:tcPr>
            <w:tcW w:w="1985" w:type="dxa"/>
            <w:tcBorders>
              <w:top w:val="single" w:sz="4" w:space="0" w:color="auto"/>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single" w:sz="4" w:space="0" w:color="auto"/>
              <w:left w:val="dotted" w:sz="4" w:space="0" w:color="auto"/>
              <w:bottom w:val="nil"/>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single" w:sz="4" w:space="0" w:color="auto"/>
              <w:left w:val="single" w:sz="4" w:space="0" w:color="auto"/>
              <w:bottom w:val="nil"/>
            </w:tcBorders>
            <w:vAlign w:val="center"/>
          </w:tcPr>
          <w:p w:rsidR="009F19E4" w:rsidRPr="00034296" w:rsidRDefault="009F19E4" w:rsidP="009F19E4">
            <w:pPr>
              <w:pStyle w:val="Piedepgina"/>
              <w:ind w:left="356" w:hanging="356"/>
              <w:jc w:val="center"/>
              <w:rPr>
                <w:rFonts w:ascii="Arial" w:hAnsi="Arial" w:cs="Arial"/>
                <w:b/>
                <w:bCs/>
                <w:snapToGrid w:val="0"/>
                <w:sz w:val="16"/>
                <w:szCs w:val="16"/>
                <w:lang w:val="es-MX"/>
              </w:rPr>
            </w:pPr>
            <w:r w:rsidRPr="00034296">
              <w:rPr>
                <w:rFonts w:ascii="Arial" w:hAnsi="Arial" w:cs="Arial"/>
                <w:b/>
                <w:bCs/>
                <w:snapToGrid w:val="0"/>
                <w:sz w:val="16"/>
                <w:szCs w:val="16"/>
                <w:lang w:val="es-MX"/>
              </w:rPr>
              <w:t>INICIA PROCEDIMIENTO</w:t>
            </w:r>
          </w:p>
        </w:tc>
      </w:tr>
      <w:tr w:rsidR="009F19E4" w:rsidRPr="00034296" w:rsidTr="00CA3539">
        <w:trPr>
          <w:trHeight w:val="1775"/>
        </w:trPr>
        <w:tc>
          <w:tcPr>
            <w:tcW w:w="1985" w:type="dxa"/>
            <w:tcBorders>
              <w:top w:val="nil"/>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4" behindDoc="0" locked="0" layoutInCell="1" allowOverlap="1">
                      <wp:simplePos x="0" y="0"/>
                      <wp:positionH relativeFrom="column">
                        <wp:posOffset>791845</wp:posOffset>
                      </wp:positionH>
                      <wp:positionV relativeFrom="paragraph">
                        <wp:posOffset>166370</wp:posOffset>
                      </wp:positionV>
                      <wp:extent cx="855345" cy="1139190"/>
                      <wp:effectExtent l="12065" t="12700" r="58420" b="17780"/>
                      <wp:wrapNone/>
                      <wp:docPr id="861"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55345" cy="1139190"/>
                              </a:xfrm>
                              <a:prstGeom prst="bentConnector3">
                                <a:avLst>
                                  <a:gd name="adj1" fmla="val 4217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04" o:spid="_x0000_s1026" type="#_x0000_t34" style="position:absolute;margin-left:62.35pt;margin-top:13.1pt;width:67.35pt;height:89.7pt;rotation:90;flip:x;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" adj="9110"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5" behindDoc="0" locked="0" layoutInCell="1" allowOverlap="1">
                      <wp:simplePos x="0" y="0"/>
                      <wp:positionH relativeFrom="column">
                        <wp:posOffset>760730</wp:posOffset>
                      </wp:positionH>
                      <wp:positionV relativeFrom="paragraph">
                        <wp:posOffset>276860</wp:posOffset>
                      </wp:positionV>
                      <wp:extent cx="457200" cy="274320"/>
                      <wp:effectExtent l="8255" t="10160" r="10795" b="10795"/>
                      <wp:wrapNone/>
                      <wp:docPr id="860"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AE6003" w:rsidRPr="00EB7C9C" w:rsidRDefault="00AE6003" w:rsidP="009F19E4">
                                  <w:pPr>
                                    <w:jc w:val="right"/>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05" o:spid="_x0000_s1027" type="#_x0000_t114" style="position:absolute;margin-left:59.9pt;margin-top:21.8pt;width:36pt;height:21.6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" strokeweight=".5pt">
                      <v:textbox>
                        <w:txbxContent>
                          <w:p w:rsidR="00AE6003" w:rsidRPr="00EB7C9C" w:rsidRDefault="00AE6003" w:rsidP="009F19E4">
                            <w:pPr>
                              <w:jc w:val="right"/>
                              <w:rPr>
                                <w:rFonts w:ascii="Arial" w:hAnsi="Arial" w:cs="Arial"/>
                                <w:b/>
                                <w:sz w:val="16"/>
                                <w:szCs w:val="16"/>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6" behindDoc="0" locked="0" layoutInCell="1" allowOverlap="1">
                      <wp:simplePos x="0" y="0"/>
                      <wp:positionH relativeFrom="column">
                        <wp:posOffset>303530</wp:posOffset>
                      </wp:positionH>
                      <wp:positionV relativeFrom="paragraph">
                        <wp:posOffset>162560</wp:posOffset>
                      </wp:positionV>
                      <wp:extent cx="640080" cy="274320"/>
                      <wp:effectExtent l="8255" t="10160" r="8890" b="10795"/>
                      <wp:wrapNone/>
                      <wp:docPr id="85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6" o:spid="_x0000_s1028" style="position:absolute;margin-left:23.9pt;margin-top:12.8pt;width:50.4pt;height:21.6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w:t>
                            </w:r>
                          </w:p>
                        </w:txbxContent>
                      </v:textbox>
                    </v:rect>
                  </w:pict>
                </mc:Fallback>
              </mc:AlternateContent>
            </w: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 xml:space="preserve">Elabora y envía a </w:t>
            </w:r>
            <w:smartTag w:uri="urn:schemas-microsoft-com:office:smarttags" w:element="PersonName">
              <w:smartTagPr>
                <w:attr w:name="ProductID" w:val="la Delegaci￳n Administrativa"/>
              </w:smartTagPr>
              <w:r w:rsidRPr="00034296">
                <w:rPr>
                  <w:rFonts w:ascii="Arial" w:hAnsi="Arial" w:cs="Arial"/>
                  <w:bCs/>
                  <w:snapToGrid w:val="0"/>
                  <w:sz w:val="16"/>
                  <w:szCs w:val="16"/>
                  <w:lang w:val="es-MX"/>
                </w:rPr>
                <w:t>la Delegación Administrativa</w:t>
              </w:r>
            </w:smartTag>
            <w:r w:rsidRPr="00034296">
              <w:rPr>
                <w:rFonts w:ascii="Arial" w:hAnsi="Arial" w:cs="Arial"/>
                <w:bCs/>
                <w:snapToGrid w:val="0"/>
                <w:sz w:val="16"/>
                <w:szCs w:val="16"/>
                <w:lang w:val="es-MX"/>
              </w:rPr>
              <w:t xml:space="preserve"> requisición de suministros con nombre y firma del titular del área, solicitando bienes o servicios necesarios para el buen funcionamiento de </w:t>
            </w:r>
            <w:smartTag w:uri="urn:schemas-microsoft-com:office:smarttags" w:element="PersonName">
              <w:smartTagPr>
                <w:attr w:name="ProductID" w:val="la Sala Regional."/>
              </w:smartTagPr>
              <w:r w:rsidRPr="00034296">
                <w:rPr>
                  <w:rFonts w:ascii="Arial" w:hAnsi="Arial" w:cs="Arial"/>
                  <w:bCs/>
                  <w:snapToGrid w:val="0"/>
                  <w:sz w:val="16"/>
                  <w:szCs w:val="16"/>
                  <w:lang w:val="es-MX"/>
                </w:rPr>
                <w:t>la Sala Regional.</w:t>
              </w:r>
            </w:smartTag>
          </w:p>
          <w:p w:rsidR="009F19E4" w:rsidRPr="00034296" w:rsidRDefault="009F19E4" w:rsidP="009F19E4">
            <w:pPr>
              <w:pStyle w:val="Piedepgina"/>
              <w:tabs>
                <w:tab w:val="num" w:pos="356"/>
              </w:tabs>
              <w:ind w:left="356" w:hanging="356"/>
              <w:jc w:val="both"/>
              <w:rPr>
                <w:rFonts w:ascii="Arial" w:hAnsi="Arial" w:cs="Arial"/>
                <w:snapToGrid w:val="0"/>
                <w:sz w:val="16"/>
                <w:szCs w:val="16"/>
                <w:lang w:val="es-MX"/>
              </w:rPr>
            </w:pPr>
          </w:p>
          <w:p w:rsidR="009F19E4" w:rsidRPr="00034296" w:rsidRDefault="009F19E4" w:rsidP="009F19E4">
            <w:pPr>
              <w:pStyle w:val="Piedepgina"/>
              <w:tabs>
                <w:tab w:val="num" w:pos="356"/>
              </w:tabs>
              <w:ind w:left="356"/>
              <w:jc w:val="both"/>
              <w:rPr>
                <w:rFonts w:ascii="Arial" w:hAnsi="Arial" w:cs="Arial"/>
                <w:snapToGrid w:val="0"/>
                <w:sz w:val="16"/>
                <w:szCs w:val="16"/>
                <w:lang w:val="es-MX"/>
              </w:rPr>
            </w:pPr>
            <w:r w:rsidRPr="00034296">
              <w:rPr>
                <w:rFonts w:ascii="Arial" w:hAnsi="Arial" w:cs="Arial"/>
                <w:snapToGrid w:val="0"/>
                <w:sz w:val="16"/>
                <w:szCs w:val="16"/>
                <w:lang w:val="es-MX"/>
              </w:rPr>
              <w:t>NOTA: De ser posible, adjuntará muestra física, referencias o documentación informativa y/o especificaciones del bien o servicio que se requiera.</w:t>
            </w:r>
          </w:p>
          <w:p w:rsidR="009F19E4" w:rsidRPr="009D39B1" w:rsidRDefault="009D39B1" w:rsidP="009F19E4">
            <w:pPr>
              <w:pStyle w:val="Piedepgina"/>
              <w:tabs>
                <w:tab w:val="num" w:pos="356"/>
              </w:tabs>
              <w:ind w:left="356"/>
              <w:jc w:val="both"/>
              <w:rPr>
                <w:rFonts w:ascii="Arial" w:hAnsi="Arial" w:cs="Arial"/>
                <w:snapToGrid w:val="0"/>
                <w:sz w:val="14"/>
                <w:szCs w:val="14"/>
                <w:lang w:val="es-MX"/>
              </w:rPr>
            </w:pPr>
            <w:r>
              <w:rPr>
                <w:rFonts w:ascii="Arial" w:hAnsi="Arial" w:cs="Arial"/>
                <w:snapToGrid w:val="0"/>
                <w:sz w:val="14"/>
                <w:szCs w:val="14"/>
                <w:lang w:val="es-MX"/>
              </w:rPr>
              <w:t>[Formato modificado mediante Acuerdo 116/S3 (20-III-2012)]</w:t>
            </w:r>
          </w:p>
        </w:tc>
      </w:tr>
      <w:tr w:rsidR="009F19E4" w:rsidRPr="00034296" w:rsidTr="00CA3539">
        <w:trPr>
          <w:trHeight w:val="648"/>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7" behindDoc="0" locked="0" layoutInCell="1" allowOverlap="1">
                      <wp:simplePos x="0" y="0"/>
                      <wp:positionH relativeFrom="column">
                        <wp:posOffset>1047115</wp:posOffset>
                      </wp:positionH>
                      <wp:positionV relativeFrom="paragraph">
                        <wp:posOffset>-250825</wp:posOffset>
                      </wp:positionV>
                      <wp:extent cx="342900" cy="1257300"/>
                      <wp:effectExtent l="8890" t="6350" r="57785" b="22225"/>
                      <wp:wrapNone/>
                      <wp:docPr id="858"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2900" cy="1257300"/>
                              </a:xfrm>
                              <a:prstGeom prst="bentConnector3">
                                <a:avLst>
                                  <a:gd name="adj1" fmla="val 4217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7" o:spid="_x0000_s1026" type="#_x0000_t34" style="position:absolute;margin-left:82.45pt;margin-top:-19.75pt;width:27pt;height:99pt;rotation:90;flip:x;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" adj="9110"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8" behindDoc="0" locked="0" layoutInCell="1" allowOverlap="1">
                      <wp:simplePos x="0" y="0"/>
                      <wp:positionH relativeFrom="column">
                        <wp:posOffset>25400</wp:posOffset>
                      </wp:positionH>
                      <wp:positionV relativeFrom="paragraph">
                        <wp:posOffset>86995</wp:posOffset>
                      </wp:positionV>
                      <wp:extent cx="457200" cy="274320"/>
                      <wp:effectExtent l="6350" t="10795" r="12700" b="10160"/>
                      <wp:wrapNone/>
                      <wp:docPr id="857" name="AutoShap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AE6003" w:rsidRPr="00EB7C9C" w:rsidRDefault="00AE6003" w:rsidP="009F19E4">
                                  <w:pPr>
                                    <w:jc w:val="right"/>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8" o:spid="_x0000_s1029" type="#_x0000_t114" style="position:absolute;margin-left:2pt;margin-top:6.85pt;width:36pt;height:21.6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" strokeweight=".5pt">
                      <v:textbox>
                        <w:txbxContent>
                          <w:p w:rsidR="00AE6003" w:rsidRPr="00EB7C9C" w:rsidRDefault="00AE6003" w:rsidP="009F19E4">
                            <w:pPr>
                              <w:jc w:val="right"/>
                              <w:rPr>
                                <w:rFonts w:ascii="Arial" w:hAnsi="Arial" w:cs="Arial"/>
                                <w:b/>
                                <w:sz w:val="16"/>
                                <w:szCs w:val="16"/>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9" behindDoc="0" locked="0" layoutInCell="1" allowOverlap="1">
                      <wp:simplePos x="0" y="0"/>
                      <wp:positionH relativeFrom="column">
                        <wp:posOffset>275590</wp:posOffset>
                      </wp:positionH>
                      <wp:positionV relativeFrom="paragraph">
                        <wp:posOffset>-8255</wp:posOffset>
                      </wp:positionV>
                      <wp:extent cx="640080" cy="274320"/>
                      <wp:effectExtent l="8890" t="10795" r="8255" b="10160"/>
                      <wp:wrapNone/>
                      <wp:docPr id="856"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9" o:spid="_x0000_s1030" style="position:absolute;margin-left:21.7pt;margin-top:-.65pt;width:50.4pt;height:21.6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w:t>
                            </w:r>
                          </w:p>
                        </w:txbxContent>
                      </v:textbox>
                    </v:rect>
                  </w:pict>
                </mc:Fallback>
              </mc:AlternateContent>
            </w:r>
          </w:p>
        </w:tc>
        <w:tc>
          <w:tcPr>
            <w:tcW w:w="1984" w:type="dxa"/>
            <w:tcBorders>
              <w:top w:val="nil"/>
              <w:left w:val="dotted" w:sz="4" w:space="0" w:color="auto"/>
              <w:bottom w:val="nil"/>
              <w:right w:val="single" w:sz="4" w:space="0" w:color="auto"/>
            </w:tcBorders>
          </w:tcPr>
          <w:p w:rsidR="009F19E4" w:rsidRPr="00034296" w:rsidRDefault="00247B1E" w:rsidP="00AC2FDC">
            <w:pPr>
              <w:pStyle w:val="Piedepgina"/>
              <w:ind w:left="4252" w:hanging="4252"/>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21" behindDoc="0" locked="0" layoutInCell="1" allowOverlap="1">
                      <wp:simplePos x="0" y="0"/>
                      <wp:positionH relativeFrom="column">
                        <wp:posOffset>273050</wp:posOffset>
                      </wp:positionH>
                      <wp:positionV relativeFrom="paragraph">
                        <wp:posOffset>544195</wp:posOffset>
                      </wp:positionV>
                      <wp:extent cx="640080" cy="274320"/>
                      <wp:effectExtent l="6350" t="10795" r="10795" b="10160"/>
                      <wp:wrapNone/>
                      <wp:docPr id="855"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31" style="position:absolute;left:0;text-align:left;margin-left:21.5pt;margin-top:42.85pt;width:50.4pt;height:21.6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w:t>
                            </w:r>
                          </w:p>
                        </w:txbxContent>
                      </v:textbox>
                    </v:rect>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Recibe la requisición de sumin</w:t>
            </w:r>
            <w:r w:rsidR="00301FFC">
              <w:rPr>
                <w:rFonts w:ascii="Arial" w:hAnsi="Arial" w:cs="Arial"/>
                <w:bCs/>
                <w:snapToGrid w:val="0"/>
                <w:sz w:val="16"/>
                <w:szCs w:val="16"/>
                <w:lang w:val="es-MX"/>
              </w:rPr>
              <w:t xml:space="preserve">istros y la entrega </w:t>
            </w:r>
            <w:r w:rsidR="00301FFC" w:rsidRPr="000045DC">
              <w:rPr>
                <w:rFonts w:ascii="Arial" w:hAnsi="Arial" w:cs="Arial"/>
                <w:b/>
                <w:bCs/>
                <w:snapToGrid w:val="0"/>
                <w:sz w:val="16"/>
                <w:szCs w:val="16"/>
                <w:lang w:val="es-MX"/>
              </w:rPr>
              <w:t xml:space="preserve">a la </w:t>
            </w:r>
            <w:r w:rsidR="00301FFC" w:rsidRPr="0095661D">
              <w:rPr>
                <w:rFonts w:ascii="Arial" w:hAnsi="Arial" w:cs="Arial"/>
                <w:bCs/>
                <w:snapToGrid w:val="0"/>
                <w:sz w:val="16"/>
                <w:szCs w:val="16"/>
                <w:lang w:val="es-MX"/>
              </w:rPr>
              <w:t>Subdirección de Recursos Materiales y Servicios Generales</w:t>
            </w:r>
            <w:r w:rsidRPr="00034296">
              <w:rPr>
                <w:rFonts w:ascii="Arial" w:hAnsi="Arial" w:cs="Arial"/>
                <w:bCs/>
                <w:snapToGrid w:val="0"/>
                <w:sz w:val="16"/>
                <w:szCs w:val="16"/>
                <w:lang w:val="es-MX"/>
              </w:rPr>
              <w:t xml:space="preserve"> para su registro y trámite.</w:t>
            </w:r>
            <w:r w:rsidR="00267A20">
              <w:rPr>
                <w:rFonts w:ascii="Arial" w:hAnsi="Arial" w:cs="Arial"/>
                <w:bCs/>
                <w:snapToGrid w:val="0"/>
                <w:sz w:val="14"/>
                <w:szCs w:val="16"/>
                <w:lang w:val="es-MX"/>
              </w:rPr>
              <w:t xml:space="preserve"> [Modificado mediante Acuerdo 116/S3 (20-III-2012)]</w:t>
            </w:r>
          </w:p>
          <w:p w:rsidR="00701CB4" w:rsidRPr="00034296" w:rsidRDefault="00701CB4" w:rsidP="00701CB4">
            <w:pPr>
              <w:pStyle w:val="Piedepgina"/>
              <w:tabs>
                <w:tab w:val="clear" w:pos="4252"/>
                <w:tab w:val="clear" w:pos="8504"/>
              </w:tabs>
              <w:jc w:val="both"/>
              <w:rPr>
                <w:rFonts w:ascii="Arial" w:hAnsi="Arial" w:cs="Arial"/>
                <w:bCs/>
                <w:snapToGrid w:val="0"/>
                <w:sz w:val="16"/>
                <w:szCs w:val="16"/>
                <w:lang w:val="es-MX"/>
              </w:rPr>
            </w:pPr>
          </w:p>
        </w:tc>
      </w:tr>
      <w:tr w:rsidR="009F19E4" w:rsidRPr="00034296" w:rsidTr="00CA3539">
        <w:trPr>
          <w:trHeight w:val="925"/>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20" behindDoc="0" locked="0" layoutInCell="1" allowOverlap="1">
                      <wp:simplePos x="0" y="0"/>
                      <wp:positionH relativeFrom="column">
                        <wp:posOffset>568325</wp:posOffset>
                      </wp:positionH>
                      <wp:positionV relativeFrom="paragraph">
                        <wp:posOffset>212725</wp:posOffset>
                      </wp:positionV>
                      <wp:extent cx="635" cy="461645"/>
                      <wp:effectExtent l="53975" t="12700" r="59690" b="20955"/>
                      <wp:wrapNone/>
                      <wp:docPr id="854" name="Lin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6164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0" o:spid="_x0000_s1026" style="position:absolute;flip:x;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5pt,16.75pt" to="44.8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" strokeweight=".5pt">
                      <v:stroke endarrow="block"/>
                    </v:line>
                  </w:pict>
                </mc:Fallback>
              </mc:AlternateContent>
            </w:r>
          </w:p>
        </w:tc>
        <w:tc>
          <w:tcPr>
            <w:tcW w:w="4410" w:type="dxa"/>
            <w:tcBorders>
              <w:top w:val="nil"/>
              <w:left w:val="single" w:sz="4" w:space="0" w:color="auto"/>
              <w:bottom w:val="nil"/>
            </w:tcBorders>
          </w:tcPr>
          <w:p w:rsidR="00CA3539" w:rsidRPr="007F14E2" w:rsidRDefault="009F19E4" w:rsidP="00CA3539">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Recibe requisición de suministros, le asigna folio, la registra y, de acuerdo con la naturaleza y/o especificaciones del bien o servicio solicitado, verifica si es de carácter urgente</w:t>
            </w:r>
            <w:r w:rsidR="007F14E2">
              <w:rPr>
                <w:rFonts w:ascii="Arial" w:hAnsi="Arial" w:cs="Arial"/>
                <w:bCs/>
                <w:snapToGrid w:val="0"/>
                <w:sz w:val="16"/>
                <w:szCs w:val="16"/>
                <w:lang w:val="es-MX"/>
              </w:rPr>
              <w:t>.</w:t>
            </w:r>
          </w:p>
        </w:tc>
      </w:tr>
      <w:tr w:rsidR="009F19E4" w:rsidRPr="00034296" w:rsidTr="009F19E4">
        <w:trPr>
          <w:trHeight w:val="1191"/>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28" behindDoc="0" locked="0" layoutInCell="1" allowOverlap="1">
                      <wp:simplePos x="0" y="0"/>
                      <wp:positionH relativeFrom="column">
                        <wp:posOffset>1128395</wp:posOffset>
                      </wp:positionH>
                      <wp:positionV relativeFrom="paragraph">
                        <wp:posOffset>628650</wp:posOffset>
                      </wp:positionV>
                      <wp:extent cx="365760" cy="346075"/>
                      <wp:effectExtent l="13970" t="9525" r="10795" b="6350"/>
                      <wp:wrapNone/>
                      <wp:docPr id="85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46075"/>
                              </a:xfrm>
                              <a:prstGeom prst="flowChartConnector">
                                <a:avLst/>
                              </a:prstGeom>
                              <a:solidFill>
                                <a:srgbClr val="FFFFFF"/>
                              </a:solidFill>
                              <a:ln w="6350">
                                <a:solidFill>
                                  <a:srgbClr val="000000"/>
                                </a:solidFill>
                                <a:round/>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18" o:spid="_x0000_s1032" type="#_x0000_t120" style="position:absolute;margin-left:88.85pt;margin-top:49.5pt;width:28.8pt;height:27.25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B</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7" behindDoc="0" locked="0" layoutInCell="1" allowOverlap="1">
                      <wp:simplePos x="0" y="0"/>
                      <wp:positionH relativeFrom="column">
                        <wp:posOffset>811530</wp:posOffset>
                      </wp:positionH>
                      <wp:positionV relativeFrom="paragraph">
                        <wp:posOffset>158750</wp:posOffset>
                      </wp:positionV>
                      <wp:extent cx="365760" cy="358775"/>
                      <wp:effectExtent l="11430" t="6350" r="13335" b="6350"/>
                      <wp:wrapNone/>
                      <wp:docPr id="852"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58775"/>
                              </a:xfrm>
                              <a:prstGeom prst="flowChartConnector">
                                <a:avLst/>
                              </a:prstGeom>
                              <a:solidFill>
                                <a:srgbClr val="FFFFFF"/>
                              </a:solidFill>
                              <a:ln w="6350">
                                <a:solidFill>
                                  <a:srgbClr val="000000"/>
                                </a:solidFill>
                                <a:round/>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7" o:spid="_x0000_s1033" type="#_x0000_t120" style="position:absolute;margin-left:63.9pt;margin-top:12.5pt;width:28.8pt;height:28.25pt;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A</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32" behindDoc="0" locked="0" layoutInCell="1" allowOverlap="1">
                      <wp:simplePos x="0" y="0"/>
                      <wp:positionH relativeFrom="column">
                        <wp:posOffset>1494790</wp:posOffset>
                      </wp:positionH>
                      <wp:positionV relativeFrom="paragraph">
                        <wp:posOffset>808990</wp:posOffset>
                      </wp:positionV>
                      <wp:extent cx="349885" cy="2540"/>
                      <wp:effectExtent l="8890" t="56515" r="22225" b="55245"/>
                      <wp:wrapNone/>
                      <wp:docPr id="851"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885" cy="254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2" o:spid="_x0000_s1026" style="position:absolute;flip:y;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63.7pt" to="145.2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" strokeweight=".5pt">
                      <v:stroke endarrow="block"/>
                    </v:line>
                  </w:pict>
                </mc:Fallback>
              </mc:AlternateContent>
            </w: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24" behindDoc="0" locked="0" layoutInCell="1" allowOverlap="1">
                      <wp:simplePos x="0" y="0"/>
                      <wp:positionH relativeFrom="column">
                        <wp:posOffset>587375</wp:posOffset>
                      </wp:positionH>
                      <wp:positionV relativeFrom="paragraph">
                        <wp:posOffset>631825</wp:posOffset>
                      </wp:positionV>
                      <wp:extent cx="342900" cy="219075"/>
                      <wp:effectExtent l="6350" t="12700" r="12700" b="6350"/>
                      <wp:wrapNone/>
                      <wp:docPr id="850"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4" o:spid="_x0000_s1034" type="#_x0000_t202" style="position:absolute;margin-left:46.25pt;margin-top:49.75pt;width:27pt;height:17.25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" filled="f" strokecolor="white" strokeweight=".5pt">
                      <v:textbo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2" behindDoc="0" locked="0" layoutInCell="1" allowOverlap="1">
                      <wp:simplePos x="0" y="0"/>
                      <wp:positionH relativeFrom="column">
                        <wp:posOffset>577215</wp:posOffset>
                      </wp:positionH>
                      <wp:positionV relativeFrom="paragraph">
                        <wp:posOffset>635000</wp:posOffset>
                      </wp:positionV>
                      <wp:extent cx="635" cy="342265"/>
                      <wp:effectExtent l="53340" t="6350" r="60325" b="22860"/>
                      <wp:wrapNone/>
                      <wp:docPr id="849"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50pt" to="45.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26" behindDoc="0" locked="0" layoutInCell="1" allowOverlap="1">
                      <wp:simplePos x="0" y="0"/>
                      <wp:positionH relativeFrom="column">
                        <wp:posOffset>229235</wp:posOffset>
                      </wp:positionH>
                      <wp:positionV relativeFrom="paragraph">
                        <wp:posOffset>78740</wp:posOffset>
                      </wp:positionV>
                      <wp:extent cx="685800" cy="571500"/>
                      <wp:effectExtent l="19685" t="12065" r="18415" b="6985"/>
                      <wp:wrapNone/>
                      <wp:docPr id="848"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diamond">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rPr>
                                  </w:pPr>
                                  <w:r w:rsidRPr="00EB7C9C">
                                    <w:rPr>
                                      <w:rFonts w:ascii="Arial" w:hAnsi="Arial" w:cs="Arial"/>
                                      <w:sz w:val="16"/>
                                      <w:szCs w:val="16"/>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516" o:spid="_x0000_s1035" type="#_x0000_t4" style="position:absolute;margin-left:18.05pt;margin-top:6.2pt;width:54pt;height:45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" strokeweight=".5pt">
                      <v:textbox>
                        <w:txbxContent>
                          <w:p w:rsidR="00AE6003" w:rsidRPr="00EB7C9C" w:rsidRDefault="00AE6003" w:rsidP="009F19E4">
                            <w:pPr>
                              <w:jc w:val="center"/>
                              <w:rPr>
                                <w:rFonts w:ascii="Arial" w:hAnsi="Arial" w:cs="Arial"/>
                                <w:sz w:val="16"/>
                                <w:szCs w:val="16"/>
                              </w:rPr>
                            </w:pPr>
                            <w:r w:rsidRPr="00EB7C9C">
                              <w:rPr>
                                <w:rFonts w:ascii="Arial" w:hAnsi="Arial" w:cs="Arial"/>
                                <w:sz w:val="16"/>
                                <w:szCs w:val="16"/>
                              </w:rPr>
                              <w:t>4</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30" behindDoc="0" locked="0" layoutInCell="1" allowOverlap="1">
                      <wp:simplePos x="0" y="0"/>
                      <wp:positionH relativeFrom="column">
                        <wp:posOffset>690880</wp:posOffset>
                      </wp:positionH>
                      <wp:positionV relativeFrom="paragraph">
                        <wp:posOffset>1083310</wp:posOffset>
                      </wp:positionV>
                      <wp:extent cx="457200" cy="274320"/>
                      <wp:effectExtent l="5080" t="6985" r="13970" b="13970"/>
                      <wp:wrapNone/>
                      <wp:docPr id="847"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AE6003" w:rsidRPr="001B495E" w:rsidRDefault="00AE6003" w:rsidP="009F19E4">
                                  <w:pPr>
                                    <w:jc w:val="right"/>
                                    <w:rPr>
                                      <w:b/>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0" o:spid="_x0000_s1036" type="#_x0000_t114" style="position:absolute;margin-left:54.4pt;margin-top:85.3pt;width:36pt;height:21.6pt;z-index: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" strokeweight=".5pt">
                      <v:textbox>
                        <w:txbxContent>
                          <w:p w:rsidR="00AE6003" w:rsidRPr="001B495E" w:rsidRDefault="00AE6003" w:rsidP="009F19E4">
                            <w:pPr>
                              <w:jc w:val="right"/>
                              <w:rPr>
                                <w:b/>
                                <w:szCs w:val="16"/>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31" behindDoc="0" locked="0" layoutInCell="1" allowOverlap="1">
                      <wp:simplePos x="0" y="0"/>
                      <wp:positionH relativeFrom="column">
                        <wp:posOffset>278765</wp:posOffset>
                      </wp:positionH>
                      <wp:positionV relativeFrom="paragraph">
                        <wp:posOffset>969645</wp:posOffset>
                      </wp:positionV>
                      <wp:extent cx="640080" cy="274320"/>
                      <wp:effectExtent l="12065" t="7620" r="5080" b="13335"/>
                      <wp:wrapNone/>
                      <wp:docPr id="846"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037" style="position:absolute;margin-left:21.95pt;margin-top:76.35pt;width:50.4pt;height:21.6pt;z-index: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5</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35" behindDoc="0" locked="0" layoutInCell="1" allowOverlap="1">
                      <wp:simplePos x="0" y="0"/>
                      <wp:positionH relativeFrom="column">
                        <wp:posOffset>-107315</wp:posOffset>
                      </wp:positionH>
                      <wp:positionV relativeFrom="paragraph">
                        <wp:posOffset>1757680</wp:posOffset>
                      </wp:positionV>
                      <wp:extent cx="457200" cy="0"/>
                      <wp:effectExtent l="16510" t="52705" r="12065" b="61595"/>
                      <wp:wrapNone/>
                      <wp:docPr id="845"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5" o:spid="_x0000_s1026" style="position:absolute;flip:x;z-index: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5pt,138.4pt" to="27.55pt,1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34" behindDoc="0" locked="0" layoutInCell="1" allowOverlap="1">
                      <wp:simplePos x="0" y="0"/>
                      <wp:positionH relativeFrom="column">
                        <wp:posOffset>11430</wp:posOffset>
                      </wp:positionH>
                      <wp:positionV relativeFrom="paragraph">
                        <wp:posOffset>1481455</wp:posOffset>
                      </wp:positionV>
                      <wp:extent cx="342900" cy="219075"/>
                      <wp:effectExtent l="11430" t="5080" r="7620" b="13970"/>
                      <wp:wrapNone/>
                      <wp:docPr id="84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038" type="#_x0000_t202" style="position:absolute;margin-left:.9pt;margin-top:116.65pt;width:27pt;height:17.25pt;z-index: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" filled="f" strokecolor="white" strokeweight=".5pt">
                      <v:textbo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37" behindDoc="0" locked="0" layoutInCell="1" allowOverlap="1">
                      <wp:simplePos x="0" y="0"/>
                      <wp:positionH relativeFrom="column">
                        <wp:posOffset>233045</wp:posOffset>
                      </wp:positionH>
                      <wp:positionV relativeFrom="paragraph">
                        <wp:posOffset>1470660</wp:posOffset>
                      </wp:positionV>
                      <wp:extent cx="685800" cy="571500"/>
                      <wp:effectExtent l="13970" t="13335" r="14605" b="15240"/>
                      <wp:wrapNone/>
                      <wp:docPr id="843"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diamond">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b/>
                                      <w:sz w:val="16"/>
                                      <w:szCs w:val="16"/>
                                    </w:rPr>
                                  </w:pPr>
                                  <w:r w:rsidRPr="00EB7C9C">
                                    <w:rPr>
                                      <w:rFonts w:ascii="Arial" w:hAnsi="Arial" w:cs="Arial"/>
                                      <w:b/>
                                      <w:sz w:val="16"/>
                                      <w:szCs w:val="16"/>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7" o:spid="_x0000_s1039" type="#_x0000_t4" style="position:absolute;margin-left:18.35pt;margin-top:115.8pt;width:54pt;height:45pt;z-index: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" strokeweight=".5pt">
                      <v:textbox>
                        <w:txbxContent>
                          <w:p w:rsidR="00AE6003" w:rsidRPr="00EB7C9C" w:rsidRDefault="00AE6003" w:rsidP="009F19E4">
                            <w:pPr>
                              <w:jc w:val="center"/>
                              <w:rPr>
                                <w:rFonts w:ascii="Arial" w:hAnsi="Arial" w:cs="Arial"/>
                                <w:b/>
                                <w:sz w:val="16"/>
                                <w:szCs w:val="16"/>
                              </w:rPr>
                            </w:pPr>
                            <w:r w:rsidRPr="00EB7C9C">
                              <w:rPr>
                                <w:rFonts w:ascii="Arial" w:hAnsi="Arial" w:cs="Arial"/>
                                <w:b/>
                                <w:sz w:val="16"/>
                                <w:szCs w:val="16"/>
                              </w:rPr>
                              <w:t>6</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5" behindDoc="0" locked="0" layoutInCell="1" allowOverlap="1">
                      <wp:simplePos x="0" y="0"/>
                      <wp:positionH relativeFrom="column">
                        <wp:posOffset>-106680</wp:posOffset>
                      </wp:positionH>
                      <wp:positionV relativeFrom="paragraph">
                        <wp:posOffset>111760</wp:posOffset>
                      </wp:positionV>
                      <wp:extent cx="342900" cy="219075"/>
                      <wp:effectExtent l="7620" t="6985" r="11430" b="12065"/>
                      <wp:wrapNone/>
                      <wp:docPr id="842"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40" type="#_x0000_t202" style="position:absolute;margin-left:-8.4pt;margin-top:8.8pt;width:27pt;height:17.25pt;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" filled="f" strokecolor="white" strokeweight=".5pt">
                      <v:textbo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23" behindDoc="0" locked="0" layoutInCell="1" allowOverlap="1">
                      <wp:simplePos x="0" y="0"/>
                      <wp:positionH relativeFrom="column">
                        <wp:posOffset>-102870</wp:posOffset>
                      </wp:positionH>
                      <wp:positionV relativeFrom="paragraph">
                        <wp:posOffset>346710</wp:posOffset>
                      </wp:positionV>
                      <wp:extent cx="564515" cy="635"/>
                      <wp:effectExtent l="20955" t="60960" r="5080" b="52705"/>
                      <wp:wrapNone/>
                      <wp:docPr id="841"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4515" cy="63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flip:x y;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7.3pt" to="36.3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" strokeweight=".5pt">
                      <v:stroke endarrow="block"/>
                    </v:line>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
                <w:bCs/>
                <w:snapToGrid w:val="0"/>
                <w:sz w:val="16"/>
                <w:szCs w:val="16"/>
                <w:lang w:val="es-MX"/>
              </w:rPr>
            </w:pPr>
            <w:r w:rsidRPr="00034296">
              <w:rPr>
                <w:rFonts w:ascii="Arial" w:hAnsi="Arial" w:cs="Arial"/>
                <w:b/>
                <w:bCs/>
                <w:snapToGrid w:val="0"/>
                <w:sz w:val="16"/>
                <w:szCs w:val="16"/>
                <w:lang w:val="es-MX"/>
              </w:rPr>
              <w:t>¿Es urgente?</w:t>
            </w:r>
          </w:p>
          <w:p w:rsidR="009F19E4" w:rsidRPr="00034296" w:rsidRDefault="009F19E4" w:rsidP="009F19E4">
            <w:pPr>
              <w:pStyle w:val="Piedepgina"/>
              <w:tabs>
                <w:tab w:val="num" w:pos="356"/>
              </w:tabs>
              <w:ind w:left="356" w:hanging="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Cs/>
                <w:snapToGrid w:val="0"/>
                <w:sz w:val="16"/>
                <w:szCs w:val="16"/>
                <w:lang w:val="es-MX"/>
              </w:rPr>
            </w:pPr>
            <w:r w:rsidRPr="00034296">
              <w:rPr>
                <w:rFonts w:ascii="Arial" w:hAnsi="Arial" w:cs="Arial"/>
                <w:b/>
                <w:bCs/>
                <w:snapToGrid w:val="0"/>
                <w:sz w:val="16"/>
                <w:szCs w:val="16"/>
                <w:lang w:val="es-MX"/>
              </w:rPr>
              <w:t>Sí: Continúa en la actividad núm. 5</w:t>
            </w: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bCs/>
                <w:snapToGrid w:val="0"/>
                <w:sz w:val="16"/>
                <w:szCs w:val="16"/>
                <w:shd w:val="clear" w:color="auto" w:fill="FFFF00"/>
                <w:lang w:val="es-MX"/>
              </w:rPr>
            </w:pPr>
            <w:r w:rsidRPr="00034296">
              <w:rPr>
                <w:rFonts w:ascii="Arial" w:hAnsi="Arial" w:cs="Arial"/>
                <w:b/>
                <w:bCs/>
                <w:snapToGrid w:val="0"/>
                <w:sz w:val="16"/>
                <w:szCs w:val="16"/>
                <w:lang w:val="es-MX"/>
              </w:rPr>
              <w:t>No: Continúa en la actividad núm. 18</w:t>
            </w:r>
          </w:p>
        </w:tc>
      </w:tr>
      <w:tr w:rsidR="009F19E4" w:rsidRPr="00034296" w:rsidTr="00BD2E5C">
        <w:trPr>
          <w:trHeight w:val="970"/>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29" behindDoc="0" locked="0" layoutInCell="1" allowOverlap="1">
                      <wp:simplePos x="0" y="0"/>
                      <wp:positionH relativeFrom="column">
                        <wp:posOffset>575945</wp:posOffset>
                      </wp:positionH>
                      <wp:positionV relativeFrom="paragraph">
                        <wp:posOffset>259715</wp:posOffset>
                      </wp:positionV>
                      <wp:extent cx="0" cy="457200"/>
                      <wp:effectExtent l="61595" t="12065" r="52705" b="16510"/>
                      <wp:wrapNone/>
                      <wp:docPr id="840" name="Lin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9" o:spid="_x0000_s1026" style="position:absolute;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5pt,20.45pt" to="45.35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YIKAIAAE0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" strokeweight=".5pt">
                      <v:stroke endarrow="block"/>
                    </v:line>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Realiza investigación de mercado para determinar el costo aproximado de los bienes solicitados.</w:t>
            </w:r>
          </w:p>
        </w:tc>
      </w:tr>
      <w:tr w:rsidR="009F19E4" w:rsidRPr="00034296" w:rsidTr="00BD2E5C">
        <w:trPr>
          <w:trHeight w:val="1250"/>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38" behindDoc="0" locked="0" layoutInCell="1" allowOverlap="1">
                      <wp:simplePos x="0" y="0"/>
                      <wp:positionH relativeFrom="column">
                        <wp:posOffset>786765</wp:posOffset>
                      </wp:positionH>
                      <wp:positionV relativeFrom="paragraph">
                        <wp:posOffset>215265</wp:posOffset>
                      </wp:positionV>
                      <wp:extent cx="365760" cy="342900"/>
                      <wp:effectExtent l="5715" t="5715" r="9525" b="13335"/>
                      <wp:wrapNone/>
                      <wp:docPr id="839"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42900"/>
                              </a:xfrm>
                              <a:prstGeom prst="flowChartConnector">
                                <a:avLst/>
                              </a:prstGeom>
                              <a:solidFill>
                                <a:srgbClr val="FFFFFF"/>
                              </a:solidFill>
                              <a:ln w="6350">
                                <a:solidFill>
                                  <a:srgbClr val="000000"/>
                                </a:solidFill>
                                <a:round/>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8" o:spid="_x0000_s1041" type="#_x0000_t120" style="position:absolute;margin-left:61.95pt;margin-top:16.95pt;width:28.8pt;height:27pt;z-index: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A</w:t>
                            </w:r>
                          </w:p>
                        </w:txbxContent>
                      </v:textbox>
                    </v:shape>
                  </w:pict>
                </mc:Fallback>
              </mc:AlternateContent>
            </w: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36" behindDoc="0" locked="0" layoutInCell="1" allowOverlap="1">
                      <wp:simplePos x="0" y="0"/>
                      <wp:positionH relativeFrom="column">
                        <wp:posOffset>549910</wp:posOffset>
                      </wp:positionH>
                      <wp:positionV relativeFrom="paragraph">
                        <wp:posOffset>643890</wp:posOffset>
                      </wp:positionV>
                      <wp:extent cx="342900" cy="219075"/>
                      <wp:effectExtent l="6985" t="5715" r="12065" b="13335"/>
                      <wp:wrapNone/>
                      <wp:docPr id="838"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42" type="#_x0000_t202" style="position:absolute;margin-left:43.3pt;margin-top:50.7pt;width:27pt;height:17.25pt;z-index: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" filled="f" strokecolor="white" strokeweight=".5pt">
                      <v:textbo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33" behindDoc="0" locked="0" layoutInCell="1" allowOverlap="1">
                      <wp:simplePos x="0" y="0"/>
                      <wp:positionH relativeFrom="column">
                        <wp:posOffset>578485</wp:posOffset>
                      </wp:positionH>
                      <wp:positionV relativeFrom="paragraph">
                        <wp:posOffset>548640</wp:posOffset>
                      </wp:positionV>
                      <wp:extent cx="0" cy="288290"/>
                      <wp:effectExtent l="54610" t="5715" r="59690" b="20320"/>
                      <wp:wrapNone/>
                      <wp:docPr id="837" name="Lin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29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3" o:spid="_x0000_s1026" style="position:absolute;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5pt,43.2pt" to="45.5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41" behindDoc="0" locked="0" layoutInCell="1" allowOverlap="1">
                      <wp:simplePos x="0" y="0"/>
                      <wp:positionH relativeFrom="column">
                        <wp:posOffset>-187325</wp:posOffset>
                      </wp:positionH>
                      <wp:positionV relativeFrom="paragraph">
                        <wp:posOffset>647700</wp:posOffset>
                      </wp:positionV>
                      <wp:extent cx="340360" cy="1212850"/>
                      <wp:effectExtent l="52705" t="7620" r="10795" b="23495"/>
                      <wp:wrapNone/>
                      <wp:docPr id="836"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40360" cy="1212850"/>
                              </a:xfrm>
                              <a:prstGeom prst="bentConnector3">
                                <a:avLst>
                                  <a:gd name="adj1" fmla="val 4261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1" o:spid="_x0000_s1026" type="#_x0000_t34" style="position:absolute;margin-left:-14.75pt;margin-top:51pt;width:26.8pt;height:95.5pt;rotation:90;z-index: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" adj="9205"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44" behindDoc="0" locked="0" layoutInCell="1" allowOverlap="1">
                      <wp:simplePos x="0" y="0"/>
                      <wp:positionH relativeFrom="column">
                        <wp:posOffset>-944245</wp:posOffset>
                      </wp:positionH>
                      <wp:positionV relativeFrom="paragraph">
                        <wp:posOffset>1421130</wp:posOffset>
                      </wp:positionV>
                      <wp:extent cx="640080" cy="274320"/>
                      <wp:effectExtent l="8255" t="11430" r="8890" b="9525"/>
                      <wp:wrapNone/>
                      <wp:docPr id="835"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4" o:spid="_x0000_s1043" style="position:absolute;margin-left:-74.35pt;margin-top:111.9pt;width:50.4pt;height:21.6pt;z-index: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8</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42" behindDoc="0" locked="0" layoutInCell="1" allowOverlap="1">
                      <wp:simplePos x="0" y="0"/>
                      <wp:positionH relativeFrom="column">
                        <wp:posOffset>252730</wp:posOffset>
                      </wp:positionH>
                      <wp:positionV relativeFrom="paragraph">
                        <wp:posOffset>836930</wp:posOffset>
                      </wp:positionV>
                      <wp:extent cx="640080" cy="274320"/>
                      <wp:effectExtent l="5080" t="8255" r="12065" b="12700"/>
                      <wp:wrapNone/>
                      <wp:docPr id="834"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2" o:spid="_x0000_s1044" style="position:absolute;margin-left:19.9pt;margin-top:65.9pt;width:50.4pt;height:21.6pt;z-index: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7</w:t>
                            </w:r>
                          </w:p>
                        </w:txbxContent>
                      </v:textbox>
                    </v:rect>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
                <w:bCs/>
                <w:snapToGrid w:val="0"/>
                <w:sz w:val="16"/>
                <w:szCs w:val="16"/>
                <w:lang w:val="es-MX"/>
              </w:rPr>
            </w:pPr>
            <w:r w:rsidRPr="00034296">
              <w:rPr>
                <w:rFonts w:ascii="Arial" w:hAnsi="Arial" w:cs="Arial"/>
                <w:b/>
                <w:bCs/>
                <w:snapToGrid w:val="0"/>
                <w:sz w:val="16"/>
                <w:szCs w:val="16"/>
                <w:lang w:val="es-MX"/>
              </w:rPr>
              <w:t xml:space="preserve">¿Rebasa el monto disponible del fondo fijo o </w:t>
            </w:r>
            <w:proofErr w:type="spellStart"/>
            <w:r w:rsidRPr="00034296">
              <w:rPr>
                <w:rFonts w:ascii="Arial" w:hAnsi="Arial" w:cs="Arial"/>
                <w:b/>
                <w:bCs/>
                <w:snapToGrid w:val="0"/>
                <w:sz w:val="16"/>
                <w:szCs w:val="16"/>
                <w:lang w:val="es-MX"/>
              </w:rPr>
              <w:t>revolvente</w:t>
            </w:r>
            <w:proofErr w:type="spellEnd"/>
            <w:r w:rsidRPr="00034296">
              <w:rPr>
                <w:rFonts w:ascii="Arial" w:hAnsi="Arial" w:cs="Arial"/>
                <w:b/>
                <w:bCs/>
                <w:snapToGrid w:val="0"/>
                <w:sz w:val="16"/>
                <w:szCs w:val="16"/>
                <w:lang w:val="es-MX"/>
              </w:rPr>
              <w:t>?</w:t>
            </w:r>
          </w:p>
          <w:p w:rsidR="009F19E4" w:rsidRPr="00034296" w:rsidRDefault="009F19E4" w:rsidP="009F19E4">
            <w:pPr>
              <w:pStyle w:val="Piedepgina"/>
              <w:tabs>
                <w:tab w:val="num" w:pos="356"/>
              </w:tabs>
              <w:ind w:left="356" w:hanging="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r w:rsidRPr="00034296">
              <w:rPr>
                <w:rFonts w:ascii="Arial" w:hAnsi="Arial" w:cs="Arial"/>
                <w:b/>
                <w:bCs/>
                <w:snapToGrid w:val="0"/>
                <w:sz w:val="16"/>
                <w:szCs w:val="16"/>
                <w:lang w:val="es-MX"/>
              </w:rPr>
              <w:t>Sí: Continúa en la actividad núm. 18</w:t>
            </w:r>
          </w:p>
          <w:p w:rsidR="00701CB4" w:rsidRPr="00034296" w:rsidRDefault="00701CB4" w:rsidP="009F19E4">
            <w:pPr>
              <w:pStyle w:val="Piedepgina"/>
              <w:tabs>
                <w:tab w:val="num" w:pos="356"/>
              </w:tabs>
              <w:ind w:left="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r w:rsidRPr="00034296">
              <w:rPr>
                <w:rFonts w:ascii="Arial" w:hAnsi="Arial" w:cs="Arial"/>
                <w:b/>
                <w:bCs/>
                <w:snapToGrid w:val="0"/>
                <w:sz w:val="16"/>
                <w:szCs w:val="16"/>
                <w:lang w:val="es-MX"/>
              </w:rPr>
              <w:t>No: Continúa en la actividad núm. 7</w:t>
            </w:r>
          </w:p>
          <w:p w:rsidR="009F19E4" w:rsidRPr="00034296" w:rsidRDefault="009F19E4" w:rsidP="009F19E4">
            <w:pPr>
              <w:pStyle w:val="Piedepgina"/>
              <w:tabs>
                <w:tab w:val="num" w:pos="356"/>
              </w:tabs>
              <w:ind w:left="356"/>
              <w:jc w:val="both"/>
              <w:rPr>
                <w:rFonts w:ascii="Arial" w:hAnsi="Arial" w:cs="Arial"/>
                <w:bCs/>
                <w:snapToGrid w:val="0"/>
                <w:sz w:val="16"/>
                <w:szCs w:val="16"/>
                <w:lang w:val="es-MX"/>
              </w:rPr>
            </w:pPr>
          </w:p>
        </w:tc>
      </w:tr>
      <w:tr w:rsidR="009F19E4" w:rsidRPr="00034296" w:rsidTr="00BD2E5C">
        <w:trPr>
          <w:trHeight w:val="567"/>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nil"/>
            </w:tcBorders>
          </w:tcPr>
          <w:p w:rsidR="006D1EAD" w:rsidRPr="007F14E2"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Firma la requisición en el recuadro de “Analizó” y la presenta a la Delegación Administrativa junto con la cotización para su aprobación.</w:t>
            </w:r>
          </w:p>
          <w:p w:rsidR="006D1EAD" w:rsidRPr="00034296" w:rsidRDefault="006D1EAD" w:rsidP="009F19E4">
            <w:pPr>
              <w:pStyle w:val="Piedepgina"/>
              <w:jc w:val="both"/>
              <w:rPr>
                <w:rFonts w:ascii="Arial" w:hAnsi="Arial" w:cs="Arial"/>
                <w:bCs/>
                <w:snapToGrid w:val="0"/>
                <w:sz w:val="16"/>
                <w:szCs w:val="16"/>
                <w:lang w:val="es-MX"/>
              </w:rPr>
            </w:pPr>
          </w:p>
        </w:tc>
      </w:tr>
      <w:tr w:rsidR="009F19E4" w:rsidRPr="00034296" w:rsidTr="00426E9E">
        <w:trPr>
          <w:trHeight w:val="1950"/>
        </w:trPr>
        <w:tc>
          <w:tcPr>
            <w:tcW w:w="1985" w:type="dxa"/>
            <w:tcBorders>
              <w:top w:val="nil"/>
              <w:bottom w:val="single" w:sz="4" w:space="0" w:color="auto"/>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single" w:sz="4" w:space="0" w:color="auto"/>
              <w:right w:val="dotted" w:sz="4" w:space="0" w:color="auto"/>
            </w:tcBorders>
          </w:tcPr>
          <w:p w:rsidR="00426E9E"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43" behindDoc="0" locked="0" layoutInCell="1" allowOverlap="1">
                      <wp:simplePos x="0" y="0"/>
                      <wp:positionH relativeFrom="column">
                        <wp:posOffset>649605</wp:posOffset>
                      </wp:positionH>
                      <wp:positionV relativeFrom="paragraph">
                        <wp:posOffset>107950</wp:posOffset>
                      </wp:positionV>
                      <wp:extent cx="0" cy="342900"/>
                      <wp:effectExtent l="59055" t="12700" r="55245" b="15875"/>
                      <wp:wrapNone/>
                      <wp:docPr id="833"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3" o:spid="_x0000_s1026" style="position:absolute;z-index: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15pt,8.5pt" to="51.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LSNKwIAAE0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" strokeweight=".5pt">
                      <v:stroke endarrow="block"/>
                    </v:line>
                  </w:pict>
                </mc:Fallback>
              </mc:AlternateContent>
            </w:r>
          </w:p>
          <w:p w:rsidR="00426E9E" w:rsidRPr="00426E9E" w:rsidRDefault="00426E9E" w:rsidP="00426E9E">
            <w:pPr>
              <w:rPr>
                <w:lang w:val="es-MX"/>
              </w:rPr>
            </w:pPr>
          </w:p>
          <w:p w:rsidR="00426E9E" w:rsidRPr="00426E9E" w:rsidRDefault="00247B1E" w:rsidP="00426E9E">
            <w:pPr>
              <w:rPr>
                <w:lang w:val="es-MX"/>
              </w:rPr>
            </w:pPr>
            <w:r>
              <w:rPr>
                <w:rFonts w:ascii="Arial" w:hAnsi="Arial" w:cs="Arial"/>
                <w:noProof/>
                <w:sz w:val="16"/>
                <w:szCs w:val="16"/>
                <w:lang w:val="es-MX" w:eastAsia="es-MX"/>
              </w:rPr>
              <mc:AlternateContent>
                <mc:Choice Requires="wps">
                  <w:drawing>
                    <wp:anchor distT="0" distB="0" distL="114300" distR="114300" simplePos="0" relativeHeight="39" behindDoc="0" locked="0" layoutInCell="1" allowOverlap="1">
                      <wp:simplePos x="0" y="0"/>
                      <wp:positionH relativeFrom="column">
                        <wp:posOffset>475615</wp:posOffset>
                      </wp:positionH>
                      <wp:positionV relativeFrom="paragraph">
                        <wp:posOffset>158750</wp:posOffset>
                      </wp:positionV>
                      <wp:extent cx="365760" cy="274320"/>
                      <wp:effectExtent l="8890" t="6350" r="6350" b="5080"/>
                      <wp:wrapNone/>
                      <wp:docPr id="832"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AutoShape 529" o:spid="_x0000_s1045" type="#_x0000_t177" style="position:absolute;margin-left:37.45pt;margin-top:12.5pt;width:28.8pt;height:21.6pt;z-index: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w:t>
                            </w:r>
                          </w:p>
                        </w:txbxContent>
                      </v:textbox>
                    </v:shape>
                  </w:pict>
                </mc:Fallback>
              </mc:AlternateContent>
            </w:r>
          </w:p>
          <w:p w:rsidR="009F19E4" w:rsidRPr="00426E9E" w:rsidRDefault="009F19E4" w:rsidP="00426E9E">
            <w:pPr>
              <w:rPr>
                <w:lang w:val="es-MX"/>
              </w:rPr>
            </w:pPr>
          </w:p>
        </w:tc>
        <w:tc>
          <w:tcPr>
            <w:tcW w:w="1984" w:type="dxa"/>
            <w:tcBorders>
              <w:top w:val="nil"/>
              <w:left w:val="dotted" w:sz="4" w:space="0" w:color="auto"/>
              <w:bottom w:val="single" w:sz="4" w:space="0" w:color="auto"/>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single" w:sz="4" w:space="0" w:color="auto"/>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Revisa documentos.</w:t>
            </w:r>
          </w:p>
          <w:p w:rsidR="006D1EAD" w:rsidRDefault="006D1EAD" w:rsidP="009F19E4">
            <w:pPr>
              <w:pStyle w:val="Piedepgina"/>
              <w:tabs>
                <w:tab w:val="num" w:pos="356"/>
              </w:tabs>
              <w:ind w:left="356" w:hanging="356"/>
              <w:jc w:val="both"/>
              <w:rPr>
                <w:rFonts w:ascii="Arial" w:hAnsi="Arial" w:cs="Arial"/>
                <w:bCs/>
                <w:snapToGrid w:val="0"/>
                <w:sz w:val="16"/>
                <w:szCs w:val="16"/>
                <w:lang w:val="es-MX"/>
              </w:rPr>
            </w:pPr>
          </w:p>
          <w:p w:rsidR="007F14E2" w:rsidRDefault="007F14E2" w:rsidP="009F19E4">
            <w:pPr>
              <w:pStyle w:val="Piedepgina"/>
              <w:tabs>
                <w:tab w:val="num" w:pos="356"/>
              </w:tabs>
              <w:ind w:left="356" w:hanging="356"/>
              <w:jc w:val="both"/>
              <w:rPr>
                <w:rFonts w:ascii="Arial" w:hAnsi="Arial" w:cs="Arial"/>
                <w:bCs/>
                <w:snapToGrid w:val="0"/>
                <w:sz w:val="16"/>
                <w:szCs w:val="16"/>
                <w:lang w:val="es-MX"/>
              </w:rPr>
            </w:pPr>
          </w:p>
          <w:p w:rsidR="007F14E2" w:rsidRDefault="007F14E2" w:rsidP="009F19E4">
            <w:pPr>
              <w:pStyle w:val="Piedepgina"/>
              <w:tabs>
                <w:tab w:val="num" w:pos="356"/>
              </w:tabs>
              <w:ind w:left="356" w:hanging="356"/>
              <w:jc w:val="both"/>
              <w:rPr>
                <w:rFonts w:ascii="Arial" w:hAnsi="Arial" w:cs="Arial"/>
                <w:bCs/>
                <w:snapToGrid w:val="0"/>
                <w:sz w:val="16"/>
                <w:szCs w:val="16"/>
                <w:lang w:val="es-MX"/>
              </w:rPr>
            </w:pPr>
          </w:p>
          <w:p w:rsidR="007F14E2" w:rsidRDefault="007F14E2" w:rsidP="009F19E4">
            <w:pPr>
              <w:pStyle w:val="Piedepgina"/>
              <w:tabs>
                <w:tab w:val="num" w:pos="356"/>
              </w:tabs>
              <w:ind w:left="356" w:hanging="356"/>
              <w:jc w:val="both"/>
              <w:rPr>
                <w:rFonts w:ascii="Arial" w:hAnsi="Arial" w:cs="Arial"/>
                <w:bCs/>
                <w:snapToGrid w:val="0"/>
                <w:sz w:val="16"/>
                <w:szCs w:val="16"/>
                <w:lang w:val="es-MX"/>
              </w:rPr>
            </w:pPr>
          </w:p>
          <w:p w:rsidR="007F14E2" w:rsidRDefault="007F14E2" w:rsidP="009F19E4">
            <w:pPr>
              <w:pStyle w:val="Piedepgina"/>
              <w:tabs>
                <w:tab w:val="num" w:pos="356"/>
              </w:tabs>
              <w:ind w:left="356" w:hanging="356"/>
              <w:jc w:val="both"/>
              <w:rPr>
                <w:rFonts w:ascii="Arial" w:hAnsi="Arial" w:cs="Arial"/>
                <w:bCs/>
                <w:snapToGrid w:val="0"/>
                <w:sz w:val="16"/>
                <w:szCs w:val="16"/>
                <w:lang w:val="es-MX"/>
              </w:rPr>
            </w:pPr>
          </w:p>
          <w:p w:rsidR="007F14E2" w:rsidRDefault="007F14E2" w:rsidP="009F19E4">
            <w:pPr>
              <w:pStyle w:val="Piedepgina"/>
              <w:tabs>
                <w:tab w:val="num" w:pos="356"/>
              </w:tabs>
              <w:ind w:left="356" w:hanging="356"/>
              <w:jc w:val="both"/>
              <w:rPr>
                <w:rFonts w:ascii="Arial" w:hAnsi="Arial" w:cs="Arial"/>
                <w:bCs/>
                <w:snapToGrid w:val="0"/>
                <w:sz w:val="16"/>
                <w:szCs w:val="16"/>
                <w:lang w:val="es-MX"/>
              </w:rPr>
            </w:pPr>
          </w:p>
          <w:p w:rsidR="007F14E2" w:rsidRDefault="007F14E2" w:rsidP="009F19E4">
            <w:pPr>
              <w:pStyle w:val="Piedepgina"/>
              <w:tabs>
                <w:tab w:val="num" w:pos="356"/>
              </w:tabs>
              <w:ind w:left="356" w:hanging="356"/>
              <w:jc w:val="both"/>
              <w:rPr>
                <w:rFonts w:ascii="Arial" w:hAnsi="Arial" w:cs="Arial"/>
                <w:bCs/>
                <w:snapToGrid w:val="0"/>
                <w:sz w:val="16"/>
                <w:szCs w:val="16"/>
                <w:lang w:val="es-MX"/>
              </w:rPr>
            </w:pPr>
          </w:p>
          <w:p w:rsidR="007F14E2" w:rsidRDefault="007F14E2" w:rsidP="009F19E4">
            <w:pPr>
              <w:pStyle w:val="Piedepgina"/>
              <w:tabs>
                <w:tab w:val="num" w:pos="356"/>
              </w:tabs>
              <w:ind w:left="356" w:hanging="356"/>
              <w:jc w:val="both"/>
              <w:rPr>
                <w:rFonts w:ascii="Arial" w:hAnsi="Arial" w:cs="Arial"/>
                <w:bCs/>
                <w:snapToGrid w:val="0"/>
                <w:sz w:val="16"/>
                <w:szCs w:val="16"/>
                <w:lang w:val="es-MX"/>
              </w:rPr>
            </w:pPr>
          </w:p>
          <w:p w:rsidR="007F14E2" w:rsidRDefault="007F14E2" w:rsidP="009F19E4">
            <w:pPr>
              <w:pStyle w:val="Piedepgina"/>
              <w:tabs>
                <w:tab w:val="num" w:pos="356"/>
              </w:tabs>
              <w:ind w:left="356" w:hanging="356"/>
              <w:jc w:val="both"/>
              <w:rPr>
                <w:rFonts w:ascii="Arial" w:hAnsi="Arial" w:cs="Arial"/>
                <w:bCs/>
                <w:snapToGrid w:val="0"/>
                <w:sz w:val="16"/>
                <w:szCs w:val="16"/>
                <w:lang w:val="es-MX"/>
              </w:rPr>
            </w:pPr>
          </w:p>
          <w:p w:rsidR="006D1EAD" w:rsidRDefault="006D1EAD" w:rsidP="009F19E4">
            <w:pPr>
              <w:pStyle w:val="Piedepgina"/>
              <w:tabs>
                <w:tab w:val="num" w:pos="356"/>
              </w:tabs>
              <w:ind w:left="356" w:hanging="356"/>
              <w:jc w:val="both"/>
              <w:rPr>
                <w:rFonts w:ascii="Arial" w:hAnsi="Arial" w:cs="Arial"/>
                <w:bCs/>
                <w:snapToGrid w:val="0"/>
                <w:sz w:val="16"/>
                <w:szCs w:val="16"/>
                <w:lang w:val="es-MX"/>
              </w:rPr>
            </w:pPr>
          </w:p>
          <w:p w:rsidR="006D1EAD" w:rsidRPr="00034296" w:rsidRDefault="006D1EAD" w:rsidP="009F19E4">
            <w:pPr>
              <w:pStyle w:val="Piedepgina"/>
              <w:tabs>
                <w:tab w:val="num" w:pos="356"/>
              </w:tabs>
              <w:ind w:left="356" w:hanging="356"/>
              <w:jc w:val="both"/>
              <w:rPr>
                <w:rFonts w:ascii="Arial" w:hAnsi="Arial" w:cs="Arial"/>
                <w:bCs/>
                <w:snapToGrid w:val="0"/>
                <w:sz w:val="16"/>
                <w:szCs w:val="16"/>
                <w:lang w:val="es-MX"/>
              </w:rPr>
            </w:pPr>
          </w:p>
          <w:p w:rsidR="00701CB4" w:rsidRPr="00034296" w:rsidRDefault="00701CB4" w:rsidP="009F19E4">
            <w:pPr>
              <w:pStyle w:val="Piedepgina"/>
              <w:tabs>
                <w:tab w:val="num" w:pos="356"/>
              </w:tabs>
              <w:ind w:left="356" w:hanging="356"/>
              <w:jc w:val="both"/>
              <w:rPr>
                <w:rFonts w:ascii="Arial" w:hAnsi="Arial" w:cs="Arial"/>
                <w:bCs/>
                <w:snapToGrid w:val="0"/>
                <w:sz w:val="16"/>
                <w:szCs w:val="16"/>
                <w:lang w:val="es-MX"/>
              </w:rPr>
            </w:pPr>
          </w:p>
        </w:tc>
      </w:tr>
      <w:tr w:rsidR="00580278" w:rsidRPr="00034296" w:rsidTr="00426E9E">
        <w:trPr>
          <w:trHeight w:val="70"/>
        </w:trPr>
        <w:tc>
          <w:tcPr>
            <w:tcW w:w="1985" w:type="dxa"/>
            <w:tcBorders>
              <w:top w:val="single" w:sz="4" w:space="0" w:color="auto"/>
              <w:bottom w:val="nil"/>
              <w:right w:val="dotted" w:sz="4" w:space="0" w:color="auto"/>
            </w:tcBorders>
          </w:tcPr>
          <w:p w:rsidR="00580278" w:rsidRPr="00034296" w:rsidRDefault="00580278" w:rsidP="009F19E4">
            <w:pPr>
              <w:pStyle w:val="Piedepgina"/>
              <w:rPr>
                <w:rFonts w:ascii="Arial" w:hAnsi="Arial" w:cs="Arial"/>
                <w:snapToGrid w:val="0"/>
                <w:sz w:val="16"/>
                <w:szCs w:val="16"/>
                <w:lang w:val="es-MX"/>
              </w:rPr>
            </w:pPr>
          </w:p>
        </w:tc>
        <w:tc>
          <w:tcPr>
            <w:tcW w:w="1985" w:type="dxa"/>
            <w:tcBorders>
              <w:top w:val="single" w:sz="4" w:space="0" w:color="auto"/>
              <w:left w:val="dotted" w:sz="4" w:space="0" w:color="auto"/>
              <w:bottom w:val="nil"/>
              <w:right w:val="dotted" w:sz="4" w:space="0" w:color="auto"/>
            </w:tcBorders>
          </w:tcPr>
          <w:p w:rsidR="00220B31" w:rsidRDefault="00220B31" w:rsidP="009F19E4">
            <w:pPr>
              <w:pStyle w:val="Piedepgina"/>
              <w:rPr>
                <w:rFonts w:ascii="Arial" w:hAnsi="Arial" w:cs="Arial"/>
                <w:snapToGrid w:val="0"/>
                <w:sz w:val="16"/>
                <w:szCs w:val="16"/>
                <w:lang w:val="es-MX"/>
              </w:rPr>
            </w:pPr>
          </w:p>
          <w:p w:rsidR="00220B31" w:rsidRDefault="00220B31" w:rsidP="009F19E4">
            <w:pPr>
              <w:pStyle w:val="Piedepgina"/>
              <w:rPr>
                <w:rFonts w:ascii="Arial" w:hAnsi="Arial" w:cs="Arial"/>
                <w:snapToGrid w:val="0"/>
                <w:sz w:val="16"/>
                <w:szCs w:val="16"/>
                <w:lang w:val="es-MX"/>
              </w:rPr>
            </w:pPr>
          </w:p>
          <w:p w:rsidR="00220B31"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40" behindDoc="0" locked="0" layoutInCell="1" allowOverlap="1">
                      <wp:simplePos x="0" y="0"/>
                      <wp:positionH relativeFrom="column">
                        <wp:posOffset>365125</wp:posOffset>
                      </wp:positionH>
                      <wp:positionV relativeFrom="paragraph">
                        <wp:posOffset>-1905</wp:posOffset>
                      </wp:positionV>
                      <wp:extent cx="365760" cy="274320"/>
                      <wp:effectExtent l="12700" t="7620" r="12065" b="13335"/>
                      <wp:wrapNone/>
                      <wp:docPr id="831"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0" o:spid="_x0000_s1046" type="#_x0000_t177" style="position:absolute;margin-left:28.75pt;margin-top:-.15pt;width:28.8pt;height:21.6pt;z-index: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w:t>
                            </w:r>
                          </w:p>
                        </w:txbxContent>
                      </v:textbox>
                    </v:shape>
                  </w:pict>
                </mc:Fallback>
              </mc:AlternateContent>
            </w:r>
          </w:p>
          <w:p w:rsidR="00580278"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9" behindDoc="0" locked="0" layoutInCell="1" allowOverlap="1">
                      <wp:simplePos x="0" y="0"/>
                      <wp:positionH relativeFrom="column">
                        <wp:posOffset>553085</wp:posOffset>
                      </wp:positionH>
                      <wp:positionV relativeFrom="paragraph">
                        <wp:posOffset>226695</wp:posOffset>
                      </wp:positionV>
                      <wp:extent cx="1270" cy="195580"/>
                      <wp:effectExtent l="57785" t="7620" r="55245" b="15875"/>
                      <wp:wrapNone/>
                      <wp:docPr id="830" name="Lin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9558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9" o:spid="_x0000_s1026" style="position:absolute;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5pt,17.85pt" to="43.6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WjiLwIAAFA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56" behindDoc="0" locked="0" layoutInCell="1" allowOverlap="1">
                      <wp:simplePos x="0" y="0"/>
                      <wp:positionH relativeFrom="column">
                        <wp:posOffset>-63500</wp:posOffset>
                      </wp:positionH>
                      <wp:positionV relativeFrom="paragraph">
                        <wp:posOffset>770890</wp:posOffset>
                      </wp:positionV>
                      <wp:extent cx="339725" cy="635"/>
                      <wp:effectExtent l="12700" t="8890" r="9525" b="9525"/>
                      <wp:wrapNone/>
                      <wp:docPr id="829" name="Line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972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0" o:spid="_x0000_s1026" style="position:absolute;flip:x y;z-index:1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60.7pt" to="21.7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" strokeweight=".5pt"/>
                  </w:pict>
                </mc:Fallback>
              </mc:AlternateContent>
            </w:r>
            <w:r>
              <w:rPr>
                <w:rFonts w:ascii="Arial" w:hAnsi="Arial" w:cs="Arial"/>
                <w:noProof/>
                <w:sz w:val="16"/>
                <w:szCs w:val="16"/>
                <w:lang w:val="es-MX" w:eastAsia="es-MX"/>
              </w:rPr>
              <mc:AlternateContent>
                <mc:Choice Requires="wps">
                  <w:drawing>
                    <wp:anchor distT="0" distB="0" distL="114300" distR="114300" simplePos="0" relativeHeight="158" behindDoc="0" locked="0" layoutInCell="1" allowOverlap="1">
                      <wp:simplePos x="0" y="0"/>
                      <wp:positionH relativeFrom="column">
                        <wp:posOffset>614680</wp:posOffset>
                      </wp:positionH>
                      <wp:positionV relativeFrom="paragraph">
                        <wp:posOffset>1050925</wp:posOffset>
                      </wp:positionV>
                      <wp:extent cx="342900" cy="219075"/>
                      <wp:effectExtent l="5080" t="12700" r="13970" b="6350"/>
                      <wp:wrapNone/>
                      <wp:docPr id="828"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003" w:rsidRPr="00EB7C9C" w:rsidRDefault="00AE6003" w:rsidP="00580278">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47" type="#_x0000_t202" style="position:absolute;margin-left:48.4pt;margin-top:82.75pt;width:27pt;height:17.25pt;z-index:1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" filled="f" strokecolor="white" strokeweight=".5pt">
                      <v:textbox>
                        <w:txbxContent>
                          <w:p w:rsidR="00AE6003" w:rsidRPr="00EB7C9C" w:rsidRDefault="00AE6003" w:rsidP="00580278">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p>
        </w:tc>
        <w:tc>
          <w:tcPr>
            <w:tcW w:w="1984" w:type="dxa"/>
            <w:tcBorders>
              <w:top w:val="single" w:sz="4" w:space="0" w:color="auto"/>
              <w:left w:val="dotted" w:sz="4" w:space="0" w:color="auto"/>
              <w:bottom w:val="nil"/>
              <w:right w:val="single" w:sz="4" w:space="0" w:color="auto"/>
            </w:tcBorders>
          </w:tcPr>
          <w:p w:rsidR="00580278" w:rsidRPr="00034296" w:rsidRDefault="00580278" w:rsidP="009F19E4">
            <w:pPr>
              <w:pStyle w:val="Piedepgina"/>
              <w:rPr>
                <w:rFonts w:ascii="Arial" w:hAnsi="Arial" w:cs="Arial"/>
                <w:snapToGrid w:val="0"/>
                <w:sz w:val="16"/>
                <w:szCs w:val="16"/>
                <w:lang w:val="es-MX"/>
              </w:rPr>
            </w:pPr>
          </w:p>
        </w:tc>
        <w:tc>
          <w:tcPr>
            <w:tcW w:w="4410" w:type="dxa"/>
            <w:tcBorders>
              <w:top w:val="single" w:sz="4" w:space="0" w:color="auto"/>
              <w:left w:val="single" w:sz="4" w:space="0" w:color="auto"/>
              <w:bottom w:val="nil"/>
            </w:tcBorders>
          </w:tcPr>
          <w:p w:rsidR="00580278" w:rsidRPr="00034296" w:rsidRDefault="00580278" w:rsidP="00580278">
            <w:pPr>
              <w:pStyle w:val="Piedepgina"/>
              <w:tabs>
                <w:tab w:val="clear" w:pos="4252"/>
                <w:tab w:val="clear" w:pos="8504"/>
              </w:tabs>
              <w:jc w:val="both"/>
              <w:rPr>
                <w:rFonts w:ascii="Arial" w:hAnsi="Arial" w:cs="Arial"/>
                <w:bCs/>
                <w:snapToGrid w:val="0"/>
                <w:sz w:val="16"/>
                <w:szCs w:val="16"/>
                <w:lang w:val="es-MX"/>
              </w:rPr>
            </w:pPr>
          </w:p>
        </w:tc>
      </w:tr>
      <w:tr w:rsidR="009F19E4" w:rsidRPr="00034296" w:rsidTr="00701CB4">
        <w:trPr>
          <w:trHeight w:val="788"/>
        </w:trPr>
        <w:tc>
          <w:tcPr>
            <w:tcW w:w="1985" w:type="dxa"/>
            <w:tcBorders>
              <w:top w:val="nil"/>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45" behindDoc="0" locked="0" layoutInCell="1" allowOverlap="1">
                      <wp:simplePos x="0" y="0"/>
                      <wp:positionH relativeFrom="column">
                        <wp:posOffset>808355</wp:posOffset>
                      </wp:positionH>
                      <wp:positionV relativeFrom="paragraph">
                        <wp:posOffset>669925</wp:posOffset>
                      </wp:positionV>
                      <wp:extent cx="1438910" cy="645795"/>
                      <wp:effectExtent l="13970" t="6985" r="54610" b="20955"/>
                      <wp:wrapNone/>
                      <wp:docPr id="827"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38910" cy="645795"/>
                              </a:xfrm>
                              <a:prstGeom prst="bentConnector3">
                                <a:avLst>
                                  <a:gd name="adj1" fmla="val 88014"/>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5" o:spid="_x0000_s1026" type="#_x0000_t34" style="position:absolute;margin-left:63.65pt;margin-top:52.75pt;width:113.3pt;height:50.85pt;rotation:90;flip:x;z-index: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" adj="19011" strokeweight=".5pt">
                      <v:stroke endarrow="block"/>
                    </v:shape>
                  </w:pict>
                </mc:Fallback>
              </mc:AlternateContent>
            </w:r>
          </w:p>
        </w:tc>
        <w:tc>
          <w:tcPr>
            <w:tcW w:w="1985" w:type="dxa"/>
            <w:tcBorders>
              <w:top w:val="nil"/>
              <w:left w:val="dotted" w:sz="4" w:space="0" w:color="auto"/>
              <w:bottom w:val="nil"/>
              <w:right w:val="dotted" w:sz="4" w:space="0" w:color="auto"/>
            </w:tcBorders>
          </w:tcPr>
          <w:p w:rsidR="00220B31"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57" behindDoc="0" locked="0" layoutInCell="1" allowOverlap="1">
                      <wp:simplePos x="0" y="0"/>
                      <wp:positionH relativeFrom="column">
                        <wp:posOffset>220980</wp:posOffset>
                      </wp:positionH>
                      <wp:positionV relativeFrom="paragraph">
                        <wp:posOffset>38735</wp:posOffset>
                      </wp:positionV>
                      <wp:extent cx="685800" cy="571500"/>
                      <wp:effectExtent l="20955" t="19685" r="17145" b="8890"/>
                      <wp:wrapNone/>
                      <wp:docPr id="826"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diamond">
                                <a:avLst/>
                              </a:prstGeom>
                              <a:solidFill>
                                <a:srgbClr val="FFFFFF"/>
                              </a:solidFill>
                              <a:ln w="6350">
                                <a:solidFill>
                                  <a:srgbClr val="000000"/>
                                </a:solidFill>
                                <a:miter lim="800000"/>
                                <a:headEnd/>
                                <a:tailEnd/>
                              </a:ln>
                            </wps:spPr>
                            <wps:txbx>
                              <w:txbxContent>
                                <w:p w:rsidR="00AE6003" w:rsidRPr="00EB7C9C" w:rsidRDefault="00AE6003" w:rsidP="00580278">
                                  <w:pPr>
                                    <w:jc w:val="center"/>
                                    <w:rPr>
                                      <w:rFonts w:ascii="Arial" w:hAnsi="Arial" w:cs="Arial"/>
                                      <w:sz w:val="16"/>
                                      <w:szCs w:val="16"/>
                                    </w:rPr>
                                  </w:pPr>
                                  <w:r w:rsidRPr="00EB7C9C">
                                    <w:rPr>
                                      <w:rFonts w:ascii="Arial" w:hAnsi="Arial" w:cs="Arial"/>
                                      <w:sz w:val="16"/>
                                      <w:szCs w:val="16"/>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1" o:spid="_x0000_s1048" type="#_x0000_t4" style="position:absolute;margin-left:17.4pt;margin-top:3.05pt;width:54pt;height:45pt;z-index: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" strokeweight=".5pt">
                      <v:textbox>
                        <w:txbxContent>
                          <w:p w:rsidR="00AE6003" w:rsidRPr="00EB7C9C" w:rsidRDefault="00AE6003" w:rsidP="00580278">
                            <w:pPr>
                              <w:jc w:val="center"/>
                              <w:rPr>
                                <w:rFonts w:ascii="Arial" w:hAnsi="Arial" w:cs="Arial"/>
                                <w:sz w:val="16"/>
                                <w:szCs w:val="16"/>
                              </w:rPr>
                            </w:pPr>
                            <w:r w:rsidRPr="00EB7C9C">
                              <w:rPr>
                                <w:rFonts w:ascii="Arial" w:hAnsi="Arial" w:cs="Arial"/>
                                <w:sz w:val="16"/>
                                <w:szCs w:val="16"/>
                              </w:rPr>
                              <w:t>9</w:t>
                            </w:r>
                          </w:p>
                        </w:txbxContent>
                      </v:textbox>
                    </v:shape>
                  </w:pict>
                </mc:Fallback>
              </mc:AlternateContent>
            </w:r>
          </w:p>
          <w:p w:rsidR="009F19E4" w:rsidRDefault="00220B31" w:rsidP="009F19E4">
            <w:pPr>
              <w:pStyle w:val="Piedepgina"/>
              <w:rPr>
                <w:rFonts w:ascii="Arial" w:hAnsi="Arial" w:cs="Arial"/>
                <w:snapToGrid w:val="0"/>
                <w:sz w:val="16"/>
                <w:szCs w:val="16"/>
                <w:lang w:val="es-MX"/>
              </w:rPr>
            </w:pPr>
            <w:r>
              <w:rPr>
                <w:rFonts w:ascii="Arial" w:hAnsi="Arial" w:cs="Arial"/>
                <w:snapToGrid w:val="0"/>
                <w:sz w:val="16"/>
                <w:szCs w:val="16"/>
                <w:lang w:val="es-MX"/>
              </w:rPr>
              <w:t xml:space="preserve">Sí </w:t>
            </w:r>
          </w:p>
          <w:p w:rsidR="00220B31"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55" behindDoc="0" locked="0" layoutInCell="1" allowOverlap="1">
                      <wp:simplePos x="0" y="0"/>
                      <wp:positionH relativeFrom="column">
                        <wp:posOffset>554990</wp:posOffset>
                      </wp:positionH>
                      <wp:positionV relativeFrom="paragraph">
                        <wp:posOffset>376555</wp:posOffset>
                      </wp:positionV>
                      <wp:extent cx="635" cy="254635"/>
                      <wp:effectExtent l="59690" t="5080" r="53975" b="16510"/>
                      <wp:wrapNone/>
                      <wp:docPr id="825" name="Line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463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9" o:spid="_x0000_s1026" style="position:absolute;z-index: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pt,29.65pt" to="43.7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3KAIAAE8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" strokeweight=".5pt">
                      <v:stroke endarrow="block"/>
                    </v:line>
                  </w:pict>
                </mc:Fallback>
              </mc:AlternateContent>
            </w:r>
          </w:p>
        </w:tc>
        <w:tc>
          <w:tcPr>
            <w:tcW w:w="1984" w:type="dxa"/>
            <w:tcBorders>
              <w:top w:val="nil"/>
              <w:left w:val="dotted" w:sz="4" w:space="0" w:color="auto"/>
              <w:bottom w:val="nil"/>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
                <w:bCs/>
                <w:snapToGrid w:val="0"/>
                <w:sz w:val="16"/>
                <w:szCs w:val="16"/>
                <w:lang w:val="es-MX"/>
              </w:rPr>
            </w:pPr>
            <w:r w:rsidRPr="00034296">
              <w:rPr>
                <w:rFonts w:ascii="Arial" w:hAnsi="Arial" w:cs="Arial"/>
                <w:b/>
                <w:bCs/>
                <w:snapToGrid w:val="0"/>
                <w:sz w:val="16"/>
                <w:szCs w:val="16"/>
                <w:lang w:val="es-MX"/>
              </w:rPr>
              <w:t>¿Aprueba requisición de suministros?</w:t>
            </w:r>
          </w:p>
          <w:p w:rsidR="009F19E4" w:rsidRPr="00034296" w:rsidRDefault="009F19E4" w:rsidP="009F19E4">
            <w:pPr>
              <w:pStyle w:val="Piedepgina"/>
              <w:tabs>
                <w:tab w:val="num" w:pos="356"/>
              </w:tabs>
              <w:ind w:left="356" w:hanging="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Cs/>
                <w:snapToGrid w:val="0"/>
                <w:sz w:val="16"/>
                <w:szCs w:val="16"/>
                <w:lang w:val="es-MX"/>
              </w:rPr>
            </w:pPr>
            <w:r w:rsidRPr="00034296">
              <w:rPr>
                <w:rFonts w:ascii="Arial" w:hAnsi="Arial" w:cs="Arial"/>
                <w:b/>
                <w:bCs/>
                <w:snapToGrid w:val="0"/>
                <w:sz w:val="16"/>
                <w:szCs w:val="16"/>
                <w:lang w:val="es-MX"/>
              </w:rPr>
              <w:t>No: Continúa en la actividad núm. 10</w:t>
            </w: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r w:rsidRPr="00034296">
              <w:rPr>
                <w:rFonts w:ascii="Arial" w:hAnsi="Arial" w:cs="Arial"/>
                <w:b/>
                <w:bCs/>
                <w:snapToGrid w:val="0"/>
                <w:sz w:val="16"/>
                <w:szCs w:val="16"/>
                <w:lang w:val="es-MX"/>
              </w:rPr>
              <w:t>Sí: Continúa en la actividad núm. 11</w:t>
            </w:r>
          </w:p>
          <w:p w:rsidR="00701CB4" w:rsidRPr="00034296" w:rsidRDefault="00701CB4" w:rsidP="009F19E4">
            <w:pPr>
              <w:pStyle w:val="Piedepgina"/>
              <w:tabs>
                <w:tab w:val="num" w:pos="356"/>
              </w:tabs>
              <w:ind w:left="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p>
        </w:tc>
      </w:tr>
      <w:tr w:rsidR="009F19E4" w:rsidRPr="00034296" w:rsidTr="00AB2E67">
        <w:trPr>
          <w:trHeight w:val="669"/>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47" behindDoc="0" locked="0" layoutInCell="1" allowOverlap="1">
                      <wp:simplePos x="0" y="0"/>
                      <wp:positionH relativeFrom="column">
                        <wp:posOffset>1214120</wp:posOffset>
                      </wp:positionH>
                      <wp:positionV relativeFrom="paragraph">
                        <wp:posOffset>518795</wp:posOffset>
                      </wp:positionV>
                      <wp:extent cx="365760" cy="375920"/>
                      <wp:effectExtent l="13970" t="13970" r="10795" b="10160"/>
                      <wp:wrapNone/>
                      <wp:docPr id="824"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75920"/>
                              </a:xfrm>
                              <a:prstGeom prst="flowChartConnector">
                                <a:avLst/>
                              </a:prstGeom>
                              <a:solidFill>
                                <a:srgbClr val="FFFFFF"/>
                              </a:solidFill>
                              <a:ln w="6350">
                                <a:solidFill>
                                  <a:srgbClr val="000000"/>
                                </a:solidFill>
                                <a:round/>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7" o:spid="_x0000_s1049" type="#_x0000_t120" style="position:absolute;margin-left:95.6pt;margin-top:40.85pt;width:28.8pt;height:29.6pt;z-index: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B</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48" behindDoc="0" locked="0" layoutInCell="1" allowOverlap="1">
                      <wp:simplePos x="0" y="0"/>
                      <wp:positionH relativeFrom="column">
                        <wp:posOffset>879475</wp:posOffset>
                      </wp:positionH>
                      <wp:positionV relativeFrom="paragraph">
                        <wp:posOffset>4445</wp:posOffset>
                      </wp:positionV>
                      <wp:extent cx="234315" cy="793115"/>
                      <wp:effectExtent l="9525" t="7620" r="54610" b="15240"/>
                      <wp:wrapNone/>
                      <wp:docPr id="823"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4315" cy="793115"/>
                              </a:xfrm>
                              <a:prstGeom prst="bentConnector3">
                                <a:avLst>
                                  <a:gd name="adj1" fmla="val 4146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8" o:spid="_x0000_s1026" type="#_x0000_t34" style="position:absolute;margin-left:69.25pt;margin-top:.35pt;width:18.45pt;height:62.45pt;rotation:90;flip:x;z-index: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" adj="8956"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46" behindDoc="0" locked="0" layoutInCell="1" allowOverlap="1">
                      <wp:simplePos x="0" y="0"/>
                      <wp:positionH relativeFrom="column">
                        <wp:align>center</wp:align>
                      </wp:positionH>
                      <wp:positionV relativeFrom="paragraph">
                        <wp:posOffset>17145</wp:posOffset>
                      </wp:positionV>
                      <wp:extent cx="640080" cy="274320"/>
                      <wp:effectExtent l="9525" t="7620" r="7620" b="13335"/>
                      <wp:wrapNone/>
                      <wp:docPr id="822"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o:spid="_x0000_s1050" style="position:absolute;margin-left:0;margin-top:1.35pt;width:50.4pt;height:21.6pt;z-index:4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10</w:t>
                            </w:r>
                          </w:p>
                        </w:txbxContent>
                      </v:textbox>
                    </v:rect>
                  </w:pict>
                </mc:Fallback>
              </mc:AlternateContent>
            </w:r>
          </w:p>
        </w:tc>
        <w:tc>
          <w:tcPr>
            <w:tcW w:w="1984" w:type="dxa"/>
            <w:tcBorders>
              <w:top w:val="nil"/>
              <w:left w:val="dotted" w:sz="4" w:space="0" w:color="auto"/>
              <w:bottom w:val="nil"/>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nil"/>
            </w:tcBorders>
          </w:tcPr>
          <w:p w:rsidR="009F19E4" w:rsidRPr="00267A20"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Regresa do</w:t>
            </w:r>
            <w:r w:rsidR="00301FFC">
              <w:rPr>
                <w:rFonts w:ascii="Arial" w:hAnsi="Arial" w:cs="Arial"/>
                <w:bCs/>
                <w:snapToGrid w:val="0"/>
                <w:sz w:val="16"/>
                <w:szCs w:val="16"/>
                <w:lang w:val="es-MX"/>
              </w:rPr>
              <w:t xml:space="preserve">cumentos </w:t>
            </w:r>
            <w:r w:rsidR="00301FFC" w:rsidRPr="0095661D">
              <w:rPr>
                <w:rFonts w:ascii="Arial" w:hAnsi="Arial" w:cs="Arial"/>
                <w:bCs/>
                <w:snapToGrid w:val="0"/>
                <w:sz w:val="16"/>
                <w:szCs w:val="16"/>
                <w:lang w:val="es-MX"/>
              </w:rPr>
              <w:t>a la Subdirección de Recursos Materiales y Servicios Generales</w:t>
            </w:r>
            <w:r w:rsidRPr="00034296">
              <w:rPr>
                <w:rFonts w:ascii="Arial" w:hAnsi="Arial" w:cs="Arial"/>
                <w:bCs/>
                <w:snapToGrid w:val="0"/>
                <w:sz w:val="16"/>
                <w:szCs w:val="16"/>
                <w:lang w:val="es-MX"/>
              </w:rPr>
              <w:t xml:space="preserve"> y le solicita nueva cotización.</w:t>
            </w:r>
            <w:r w:rsidR="00267A20">
              <w:rPr>
                <w:rFonts w:ascii="Arial" w:hAnsi="Arial" w:cs="Arial"/>
                <w:bCs/>
                <w:snapToGrid w:val="0"/>
                <w:sz w:val="14"/>
                <w:szCs w:val="16"/>
                <w:lang w:val="es-MX"/>
              </w:rPr>
              <w:t xml:space="preserve"> [Modificado mediante Acuerdo 116/S3 (20-III-2012)]</w:t>
            </w:r>
            <w:r w:rsidR="00267A20">
              <w:rPr>
                <w:rFonts w:ascii="Arial" w:hAnsi="Arial" w:cs="Arial"/>
                <w:bCs/>
                <w:snapToGrid w:val="0"/>
                <w:sz w:val="16"/>
                <w:szCs w:val="16"/>
                <w:lang w:val="es-MX"/>
              </w:rPr>
              <w:t>.</w:t>
            </w: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580278">
        <w:trPr>
          <w:trHeight w:val="561"/>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nil"/>
            </w:tcBorders>
          </w:tcPr>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r w:rsidRPr="00034296">
              <w:rPr>
                <w:rFonts w:ascii="Arial" w:hAnsi="Arial" w:cs="Arial"/>
                <w:b/>
                <w:bCs/>
                <w:snapToGrid w:val="0"/>
                <w:sz w:val="16"/>
                <w:szCs w:val="16"/>
                <w:lang w:val="es-MX"/>
              </w:rPr>
              <w:t>Continúa en la actividad núm. 5</w:t>
            </w:r>
          </w:p>
        </w:tc>
      </w:tr>
      <w:tr w:rsidR="009F19E4" w:rsidRPr="00034296" w:rsidTr="00BD2E5C">
        <w:trPr>
          <w:trHeight w:val="900"/>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49" behindDoc="0" locked="0" layoutInCell="1" allowOverlap="1">
                      <wp:simplePos x="0" y="0"/>
                      <wp:positionH relativeFrom="column">
                        <wp:posOffset>270510</wp:posOffset>
                      </wp:positionH>
                      <wp:positionV relativeFrom="paragraph">
                        <wp:posOffset>70485</wp:posOffset>
                      </wp:positionV>
                      <wp:extent cx="640080" cy="274320"/>
                      <wp:effectExtent l="13335" t="13335" r="13335" b="7620"/>
                      <wp:wrapNone/>
                      <wp:docPr id="821"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51" style="position:absolute;margin-left:21.3pt;margin-top:5.55pt;width:50.4pt;height:21.6pt;z-index: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11</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8" behindDoc="0" locked="0" layoutInCell="1" allowOverlap="1">
                      <wp:simplePos x="0" y="0"/>
                      <wp:positionH relativeFrom="column">
                        <wp:posOffset>1054100</wp:posOffset>
                      </wp:positionH>
                      <wp:positionV relativeFrom="paragraph">
                        <wp:posOffset>-194310</wp:posOffset>
                      </wp:positionV>
                      <wp:extent cx="342900" cy="1257300"/>
                      <wp:effectExtent l="6350" t="5715" r="60325" b="22860"/>
                      <wp:wrapNone/>
                      <wp:docPr id="820"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2900" cy="1257300"/>
                              </a:xfrm>
                              <a:prstGeom prst="bentConnector3">
                                <a:avLst>
                                  <a:gd name="adj1" fmla="val 5759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8" o:spid="_x0000_s1026" type="#_x0000_t34" style="position:absolute;margin-left:83pt;margin-top:-15.3pt;width:27pt;height:99pt;rotation:90;flip:x;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" adj="12440" strokeweight=".5pt">
                      <v:stroke endarrow="block"/>
                    </v:shape>
                  </w:pict>
                </mc:Fallback>
              </mc:AlternateContent>
            </w:r>
          </w:p>
        </w:tc>
        <w:tc>
          <w:tcPr>
            <w:tcW w:w="1984" w:type="dxa"/>
            <w:tcBorders>
              <w:top w:val="nil"/>
              <w:left w:val="dotted" w:sz="4" w:space="0" w:color="auto"/>
              <w:bottom w:val="nil"/>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Firma la requisición de suministros en señal de apr</w:t>
            </w:r>
            <w:r w:rsidR="002D685D">
              <w:rPr>
                <w:rFonts w:ascii="Arial" w:hAnsi="Arial" w:cs="Arial"/>
                <w:bCs/>
                <w:snapToGrid w:val="0"/>
                <w:sz w:val="16"/>
                <w:szCs w:val="16"/>
                <w:lang w:val="es-MX"/>
              </w:rPr>
              <w:t xml:space="preserve">obación y la regresa </w:t>
            </w:r>
            <w:r w:rsidR="002D685D" w:rsidRPr="000045DC">
              <w:rPr>
                <w:rFonts w:ascii="Arial" w:hAnsi="Arial" w:cs="Arial"/>
                <w:bCs/>
                <w:snapToGrid w:val="0"/>
                <w:sz w:val="16"/>
                <w:szCs w:val="16"/>
                <w:lang w:val="es-MX"/>
              </w:rPr>
              <w:t xml:space="preserve">a </w:t>
            </w:r>
            <w:r w:rsidR="002D685D" w:rsidRPr="0095661D">
              <w:rPr>
                <w:rFonts w:ascii="Arial" w:hAnsi="Arial" w:cs="Arial"/>
                <w:bCs/>
                <w:snapToGrid w:val="0"/>
                <w:sz w:val="16"/>
                <w:szCs w:val="16"/>
                <w:lang w:val="es-MX"/>
              </w:rPr>
              <w:t>la Subdirección de Recursos Materiales y Servicios Generales</w:t>
            </w:r>
            <w:r w:rsidR="002D685D">
              <w:rPr>
                <w:rFonts w:ascii="Arial" w:hAnsi="Arial" w:cs="Arial"/>
                <w:bCs/>
                <w:snapToGrid w:val="0"/>
                <w:color w:val="FF0000"/>
                <w:sz w:val="16"/>
                <w:szCs w:val="16"/>
                <w:lang w:val="es-MX"/>
              </w:rPr>
              <w:t xml:space="preserve"> </w:t>
            </w:r>
            <w:r w:rsidRPr="00034296">
              <w:rPr>
                <w:rFonts w:ascii="Arial" w:hAnsi="Arial" w:cs="Arial"/>
                <w:bCs/>
                <w:snapToGrid w:val="0"/>
                <w:sz w:val="16"/>
                <w:szCs w:val="16"/>
                <w:lang w:val="es-MX"/>
              </w:rPr>
              <w:t>con la instrucción de realizar la compra.</w:t>
            </w:r>
            <w:r w:rsidR="001524C2">
              <w:rPr>
                <w:rFonts w:ascii="Arial" w:hAnsi="Arial" w:cs="Arial"/>
                <w:bCs/>
                <w:snapToGrid w:val="0"/>
                <w:sz w:val="14"/>
                <w:szCs w:val="16"/>
                <w:lang w:val="es-MX"/>
              </w:rPr>
              <w:t>[Modificado mediante Acuerdo 116/S3(20-III-2012)].</w:t>
            </w:r>
            <w:r w:rsidR="001524C2">
              <w:rPr>
                <w:rFonts w:ascii="Arial" w:hAnsi="Arial" w:cs="Arial"/>
                <w:bCs/>
                <w:snapToGrid w:val="0"/>
                <w:sz w:val="16"/>
                <w:szCs w:val="16"/>
                <w:lang w:val="es-MX"/>
              </w:rPr>
              <w:t xml:space="preserve"> </w:t>
            </w: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665262">
        <w:trPr>
          <w:trHeight w:val="877"/>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50" behindDoc="0" locked="0" layoutInCell="1" allowOverlap="1">
                      <wp:simplePos x="0" y="0"/>
                      <wp:positionH relativeFrom="column">
                        <wp:posOffset>585470</wp:posOffset>
                      </wp:positionH>
                      <wp:positionV relativeFrom="paragraph">
                        <wp:posOffset>178435</wp:posOffset>
                      </wp:positionV>
                      <wp:extent cx="0" cy="709930"/>
                      <wp:effectExtent l="61595" t="6985" r="52705" b="16510"/>
                      <wp:wrapNone/>
                      <wp:docPr id="819"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993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14.05pt" to="46.1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2+KwIAAE0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51" behindDoc="0" locked="0" layoutInCell="1" allowOverlap="1">
                      <wp:simplePos x="0" y="0"/>
                      <wp:positionH relativeFrom="column">
                        <wp:align>center</wp:align>
                      </wp:positionH>
                      <wp:positionV relativeFrom="paragraph">
                        <wp:posOffset>6985</wp:posOffset>
                      </wp:positionV>
                      <wp:extent cx="640080" cy="274320"/>
                      <wp:effectExtent l="9525" t="6985" r="7620" b="13970"/>
                      <wp:wrapNone/>
                      <wp:docPr id="818"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52" style="position:absolute;margin-left:0;margin-top:.55pt;width:50.4pt;height:21.6pt;z-index:5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12</w:t>
                            </w:r>
                          </w:p>
                        </w:txbxContent>
                      </v:textbox>
                    </v:rect>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snapToGrid w:val="0"/>
                <w:sz w:val="16"/>
                <w:szCs w:val="16"/>
                <w:lang w:val="es-MX"/>
              </w:rPr>
              <w:t xml:space="preserve">Acude a realizar la compra, o en su caso, se comunica con el proveedor para que haga entrega del bien o preste el servicio en las instalaciones de </w:t>
            </w:r>
            <w:smartTag w:uri="urn:schemas-microsoft-com:office:smarttags" w:element="PersonName">
              <w:smartTagPr>
                <w:attr w:name="ProductID" w:val="la Sala Regional."/>
              </w:smartTagPr>
              <w:r w:rsidRPr="00034296">
                <w:rPr>
                  <w:rFonts w:ascii="Arial" w:hAnsi="Arial" w:cs="Arial"/>
                  <w:snapToGrid w:val="0"/>
                  <w:sz w:val="16"/>
                  <w:szCs w:val="16"/>
                  <w:lang w:val="es-MX"/>
                </w:rPr>
                <w:t>la Sala Regional.</w:t>
              </w:r>
            </w:smartTag>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665262">
        <w:trPr>
          <w:trHeight w:val="2499"/>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53" behindDoc="0" locked="0" layoutInCell="1" allowOverlap="1">
                      <wp:simplePos x="0" y="0"/>
                      <wp:positionH relativeFrom="column">
                        <wp:posOffset>586105</wp:posOffset>
                      </wp:positionH>
                      <wp:positionV relativeFrom="paragraph">
                        <wp:posOffset>955040</wp:posOffset>
                      </wp:positionV>
                      <wp:extent cx="0" cy="688340"/>
                      <wp:effectExtent l="52705" t="12065" r="61595" b="23495"/>
                      <wp:wrapNone/>
                      <wp:docPr id="817"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834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z-index: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5pt,75.2pt" to="46.15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55" behindDoc="0" locked="0" layoutInCell="1" allowOverlap="1">
                      <wp:simplePos x="0" y="0"/>
                      <wp:positionH relativeFrom="column">
                        <wp:posOffset>463550</wp:posOffset>
                      </wp:positionH>
                      <wp:positionV relativeFrom="paragraph">
                        <wp:posOffset>868680</wp:posOffset>
                      </wp:positionV>
                      <wp:extent cx="278765" cy="274320"/>
                      <wp:effectExtent l="8890" t="8890" r="12065" b="7620"/>
                      <wp:wrapNone/>
                      <wp:docPr id="816"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8765"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5" o:spid="_x0000_s1053" type="#_x0000_t177" style="position:absolute;margin-left:36.5pt;margin-top:68.4pt;width:21.95pt;height:21.6pt;rotation:-90;z-index: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" strokeweight=".5pt">
                      <v:textbox>
                        <w:txbxContent>
                          <w:p w:rsidR="00AE6003" w:rsidRPr="00EB7C9C" w:rsidRDefault="00AE6003" w:rsidP="009F19E4">
                            <w:pPr>
                              <w:jc w:val="center"/>
                              <w:rPr>
                                <w:rFonts w:ascii="Arial" w:hAnsi="Arial" w:cs="Arial"/>
                                <w:sz w:val="16"/>
                                <w:szCs w:val="16"/>
                                <w:lang w:val="es-ES_tradnl"/>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54" behindDoc="0" locked="0" layoutInCell="1" allowOverlap="1">
                      <wp:simplePos x="0" y="0"/>
                      <wp:positionH relativeFrom="column">
                        <wp:posOffset>437515</wp:posOffset>
                      </wp:positionH>
                      <wp:positionV relativeFrom="paragraph">
                        <wp:posOffset>297815</wp:posOffset>
                      </wp:positionV>
                      <wp:extent cx="278765" cy="274320"/>
                      <wp:effectExtent l="11430" t="9525" r="9525" b="6985"/>
                      <wp:wrapNone/>
                      <wp:docPr id="815"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8765"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4" o:spid="_x0000_s1054" type="#_x0000_t177" style="position:absolute;margin-left:34.45pt;margin-top:23.45pt;width:21.95pt;height:21.6pt;rotation:90;z-index: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" strokeweight=".5pt">
                      <v:textbox>
                        <w:txbxContent>
                          <w:p w:rsidR="00AE6003" w:rsidRPr="00EB7C9C" w:rsidRDefault="00AE6003" w:rsidP="009F19E4">
                            <w:pPr>
                              <w:jc w:val="center"/>
                              <w:rPr>
                                <w:rFonts w:ascii="Arial" w:hAnsi="Arial" w:cs="Arial"/>
                                <w:sz w:val="16"/>
                                <w:szCs w:val="16"/>
                                <w:lang w:val="es-ES_tradnl"/>
                              </w:rPr>
                            </w:pPr>
                          </w:p>
                        </w:txbxContent>
                      </v:textbox>
                    </v:shape>
                  </w:pict>
                </mc:Fallback>
              </mc:AlternateContent>
            </w:r>
          </w:p>
        </w:tc>
        <w:tc>
          <w:tcPr>
            <w:tcW w:w="4410" w:type="dxa"/>
            <w:tcBorders>
              <w:top w:val="nil"/>
              <w:left w:val="single" w:sz="4" w:space="0" w:color="auto"/>
              <w:bottom w:val="nil"/>
            </w:tcBorders>
          </w:tcPr>
          <w:p w:rsidR="009F19E4" w:rsidRPr="00034296" w:rsidRDefault="009F19E4" w:rsidP="009F19E4">
            <w:pPr>
              <w:pStyle w:val="Piedepgina"/>
              <w:tabs>
                <w:tab w:val="num" w:pos="356"/>
              </w:tabs>
              <w:ind w:left="356"/>
              <w:jc w:val="both"/>
              <w:rPr>
                <w:rFonts w:ascii="Arial" w:hAnsi="Arial" w:cs="Arial"/>
                <w:snapToGrid w:val="0"/>
                <w:sz w:val="16"/>
                <w:szCs w:val="16"/>
                <w:lang w:val="es-MX"/>
              </w:rPr>
            </w:pPr>
            <w:r w:rsidRPr="00034296">
              <w:rPr>
                <w:rFonts w:ascii="Arial" w:hAnsi="Arial" w:cs="Arial"/>
                <w:snapToGrid w:val="0"/>
                <w:sz w:val="16"/>
                <w:szCs w:val="16"/>
                <w:lang w:val="es-MX"/>
              </w:rPr>
              <w:t>En el caso de mantenimiento y reparaciones en instalaciones del Tribunal Electoral:</w:t>
            </w:r>
          </w:p>
          <w:p w:rsidR="009F19E4" w:rsidRPr="00034296" w:rsidRDefault="009F19E4" w:rsidP="009F19E4">
            <w:pPr>
              <w:pStyle w:val="Piedepgina"/>
              <w:tabs>
                <w:tab w:val="num" w:pos="356"/>
              </w:tabs>
              <w:ind w:left="356"/>
              <w:jc w:val="both"/>
              <w:rPr>
                <w:rFonts w:ascii="Arial" w:hAnsi="Arial" w:cs="Arial"/>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snapToGrid w:val="0"/>
                <w:sz w:val="16"/>
                <w:szCs w:val="16"/>
                <w:lang w:val="es-MX"/>
              </w:rPr>
            </w:pPr>
            <w:r w:rsidRPr="00034296">
              <w:rPr>
                <w:rFonts w:ascii="Arial" w:hAnsi="Arial" w:cs="Arial"/>
                <w:b/>
                <w:snapToGrid w:val="0"/>
                <w:sz w:val="16"/>
                <w:szCs w:val="16"/>
                <w:lang w:val="es-MX"/>
              </w:rPr>
              <w:t>Al Manual de Procedimientos para el Mantenimiento Preventivo, Correctivo y Reparaciones en Instalaciones del Tribunal Electoral.</w:t>
            </w:r>
          </w:p>
          <w:p w:rsidR="009F19E4" w:rsidRPr="00034296" w:rsidRDefault="009F19E4" w:rsidP="009F19E4">
            <w:pPr>
              <w:pStyle w:val="Piedepgina"/>
              <w:tabs>
                <w:tab w:val="num" w:pos="356"/>
              </w:tabs>
              <w:ind w:left="356"/>
              <w:jc w:val="both"/>
              <w:rPr>
                <w:rFonts w:ascii="Arial" w:hAnsi="Arial" w:cs="Arial"/>
                <w:b/>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snapToGrid w:val="0"/>
                <w:sz w:val="16"/>
                <w:szCs w:val="16"/>
                <w:lang w:val="es-MX"/>
              </w:rPr>
            </w:pPr>
            <w:r w:rsidRPr="00034296">
              <w:rPr>
                <w:rFonts w:ascii="Arial" w:hAnsi="Arial" w:cs="Arial"/>
                <w:b/>
                <w:snapToGrid w:val="0"/>
                <w:sz w:val="16"/>
                <w:szCs w:val="16"/>
                <w:lang w:val="es-MX"/>
              </w:rPr>
              <w:t>Del Manual de Procedimientos para el Mantenimiento Preventivo, Correctivo y Reparaciones en Instalaciones del Tribunal Electoral.</w:t>
            </w:r>
          </w:p>
          <w:p w:rsidR="009F19E4" w:rsidRPr="00034296" w:rsidRDefault="009F19E4" w:rsidP="009F19E4">
            <w:pPr>
              <w:pStyle w:val="Piedepgina"/>
              <w:tabs>
                <w:tab w:val="num" w:pos="356"/>
              </w:tabs>
              <w:ind w:left="356" w:hanging="356"/>
              <w:jc w:val="both"/>
              <w:rPr>
                <w:rFonts w:ascii="Arial" w:hAnsi="Arial" w:cs="Arial"/>
                <w:snapToGrid w:val="0"/>
                <w:sz w:val="16"/>
                <w:szCs w:val="16"/>
                <w:lang w:val="es-MX"/>
              </w:rPr>
            </w:pPr>
          </w:p>
        </w:tc>
      </w:tr>
      <w:tr w:rsidR="009F19E4" w:rsidRPr="00034296" w:rsidTr="00BD2E5C">
        <w:trPr>
          <w:trHeight w:val="713"/>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59" behindDoc="0" locked="0" layoutInCell="1" allowOverlap="1">
                      <wp:simplePos x="0" y="0"/>
                      <wp:positionH relativeFrom="column">
                        <wp:posOffset>561975</wp:posOffset>
                      </wp:positionH>
                      <wp:positionV relativeFrom="paragraph">
                        <wp:posOffset>241935</wp:posOffset>
                      </wp:positionV>
                      <wp:extent cx="1905" cy="228600"/>
                      <wp:effectExtent l="57150" t="13335" r="55245" b="15240"/>
                      <wp:wrapNone/>
                      <wp:docPr id="81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86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9.05pt" to="44.4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0sLwIAAFA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60" behindDoc="0" locked="0" layoutInCell="1" allowOverlap="1">
                      <wp:simplePos x="0" y="0"/>
                      <wp:positionH relativeFrom="column">
                        <wp:posOffset>244475</wp:posOffset>
                      </wp:positionH>
                      <wp:positionV relativeFrom="paragraph">
                        <wp:posOffset>13335</wp:posOffset>
                      </wp:positionV>
                      <wp:extent cx="640080" cy="274320"/>
                      <wp:effectExtent l="6350" t="13335" r="10795" b="7620"/>
                      <wp:wrapNone/>
                      <wp:docPr id="813"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0" o:spid="_x0000_s1055" style="position:absolute;margin-left:19.25pt;margin-top:1.05pt;width:50.4pt;height:21.6pt;z-index: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13</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56" behindDoc="0" locked="0" layoutInCell="1" allowOverlap="1">
                      <wp:simplePos x="0" y="0"/>
                      <wp:positionH relativeFrom="column">
                        <wp:posOffset>52705</wp:posOffset>
                      </wp:positionH>
                      <wp:positionV relativeFrom="paragraph">
                        <wp:posOffset>128905</wp:posOffset>
                      </wp:positionV>
                      <wp:extent cx="457200" cy="274320"/>
                      <wp:effectExtent l="5080" t="5080" r="13970" b="6350"/>
                      <wp:wrapNone/>
                      <wp:docPr id="812"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AE6003" w:rsidRPr="00EB7C9C" w:rsidRDefault="00AE6003" w:rsidP="009F19E4">
                                  <w:pPr>
                                    <w:jc w:val="right"/>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6" o:spid="_x0000_s1056" type="#_x0000_t114" style="position:absolute;margin-left:4.15pt;margin-top:10.15pt;width:36pt;height:21.6pt;z-index: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" strokeweight=".5pt">
                      <v:textbox>
                        <w:txbxContent>
                          <w:p w:rsidR="00AE6003" w:rsidRPr="00EB7C9C" w:rsidRDefault="00AE6003" w:rsidP="009F19E4">
                            <w:pPr>
                              <w:jc w:val="right"/>
                              <w:rPr>
                                <w:rFonts w:ascii="Arial" w:hAnsi="Arial" w:cs="Arial"/>
                                <w:b/>
                                <w:sz w:val="16"/>
                                <w:szCs w:val="16"/>
                              </w:rPr>
                            </w:pPr>
                          </w:p>
                        </w:txbxContent>
                      </v:textbox>
                    </v:shape>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 xml:space="preserve">Realiza el pago con el fondo fijo o </w:t>
            </w:r>
            <w:proofErr w:type="spellStart"/>
            <w:r w:rsidRPr="00034296">
              <w:rPr>
                <w:rFonts w:ascii="Arial" w:hAnsi="Arial" w:cs="Arial"/>
                <w:bCs/>
                <w:snapToGrid w:val="0"/>
                <w:sz w:val="16"/>
                <w:szCs w:val="16"/>
                <w:lang w:val="es-MX"/>
              </w:rPr>
              <w:t>revolvente</w:t>
            </w:r>
            <w:proofErr w:type="spellEnd"/>
            <w:r w:rsidRPr="00034296">
              <w:rPr>
                <w:rFonts w:ascii="Arial" w:hAnsi="Arial" w:cs="Arial"/>
                <w:bCs/>
                <w:snapToGrid w:val="0"/>
                <w:sz w:val="16"/>
                <w:szCs w:val="16"/>
                <w:lang w:val="es-MX"/>
              </w:rPr>
              <w:t>, obtiene factura en original.</w:t>
            </w: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BD2E5C">
        <w:trPr>
          <w:trHeight w:val="1328"/>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63" behindDoc="0" locked="0" layoutInCell="1" allowOverlap="1">
                      <wp:simplePos x="0" y="0"/>
                      <wp:positionH relativeFrom="column">
                        <wp:posOffset>438785</wp:posOffset>
                      </wp:positionH>
                      <wp:positionV relativeFrom="paragraph">
                        <wp:posOffset>817245</wp:posOffset>
                      </wp:positionV>
                      <wp:extent cx="278765" cy="274320"/>
                      <wp:effectExtent l="12700" t="5080" r="8255" b="11430"/>
                      <wp:wrapNone/>
                      <wp:docPr id="811"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8765"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3" o:spid="_x0000_s1057" type="#_x0000_t177" style="position:absolute;margin-left:34.55pt;margin-top:64.35pt;width:21.95pt;height:21.6pt;rotation:90;z-index: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" strokeweight=".5pt">
                      <v:textbox>
                        <w:txbxContent>
                          <w:p w:rsidR="00AE6003" w:rsidRPr="00EB7C9C" w:rsidRDefault="00AE6003" w:rsidP="009F19E4">
                            <w:pPr>
                              <w:jc w:val="center"/>
                              <w:rPr>
                                <w:rFonts w:ascii="Arial" w:hAnsi="Arial" w:cs="Arial"/>
                                <w:sz w:val="16"/>
                                <w:szCs w:val="16"/>
                                <w:lang w:val="es-ES_tradnl"/>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61" behindDoc="0" locked="0" layoutInCell="1" allowOverlap="1">
                      <wp:simplePos x="0" y="0"/>
                      <wp:positionH relativeFrom="column">
                        <wp:posOffset>588010</wp:posOffset>
                      </wp:positionH>
                      <wp:positionV relativeFrom="paragraph">
                        <wp:posOffset>387350</wp:posOffset>
                      </wp:positionV>
                      <wp:extent cx="0" cy="437515"/>
                      <wp:effectExtent l="54610" t="6350" r="59690" b="22860"/>
                      <wp:wrapNone/>
                      <wp:docPr id="810"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751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30.5pt" to="46.3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62" behindDoc="0" locked="0" layoutInCell="1" allowOverlap="1">
                      <wp:simplePos x="0" y="0"/>
                      <wp:positionH relativeFrom="column">
                        <wp:align>center</wp:align>
                      </wp:positionH>
                      <wp:positionV relativeFrom="paragraph">
                        <wp:posOffset>158750</wp:posOffset>
                      </wp:positionV>
                      <wp:extent cx="640080" cy="274320"/>
                      <wp:effectExtent l="9525" t="6350" r="7620" b="5080"/>
                      <wp:wrapNone/>
                      <wp:docPr id="809"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2" o:spid="_x0000_s1058" style="position:absolute;margin-left:0;margin-top:12.5pt;width:50.4pt;height:21.6pt;z-index:6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14</w:t>
                            </w:r>
                          </w:p>
                        </w:txbxContent>
                      </v:textbox>
                    </v:rect>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 w:val="num" w:pos="388"/>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 xml:space="preserve">Coteja, en caso de compras de bienes </w:t>
            </w:r>
            <w:proofErr w:type="spellStart"/>
            <w:r w:rsidRPr="00034296">
              <w:rPr>
                <w:rFonts w:ascii="Arial" w:hAnsi="Arial" w:cs="Arial"/>
                <w:bCs/>
                <w:snapToGrid w:val="0"/>
                <w:sz w:val="16"/>
                <w:szCs w:val="16"/>
                <w:lang w:val="es-MX"/>
              </w:rPr>
              <w:t>inventariables</w:t>
            </w:r>
            <w:proofErr w:type="spellEnd"/>
            <w:r w:rsidRPr="00034296">
              <w:rPr>
                <w:rFonts w:ascii="Arial" w:hAnsi="Arial" w:cs="Arial"/>
                <w:bCs/>
                <w:snapToGrid w:val="0"/>
                <w:sz w:val="16"/>
                <w:szCs w:val="16"/>
                <w:lang w:val="es-MX"/>
              </w:rPr>
              <w:t xml:space="preserve">, la requisición de suministros contra la entrega del bien por parte del proveedor, efectúa el alta en el inventario de </w:t>
            </w:r>
            <w:smartTag w:uri="urn:schemas-microsoft-com:office:smarttags" w:element="PersonName">
              <w:smartTagPr>
                <w:attr w:name="ProductID" w:val="la Sala Regional"/>
              </w:smartTagPr>
              <w:r w:rsidRPr="00034296">
                <w:rPr>
                  <w:rFonts w:ascii="Arial" w:hAnsi="Arial" w:cs="Arial"/>
                  <w:bCs/>
                  <w:snapToGrid w:val="0"/>
                  <w:sz w:val="16"/>
                  <w:szCs w:val="16"/>
                  <w:lang w:val="es-MX"/>
                </w:rPr>
                <w:t>la Sala Regional</w:t>
              </w:r>
            </w:smartTag>
            <w:r w:rsidRPr="00034296">
              <w:rPr>
                <w:rFonts w:ascii="Arial" w:hAnsi="Arial" w:cs="Arial"/>
                <w:bCs/>
                <w:snapToGrid w:val="0"/>
                <w:sz w:val="16"/>
                <w:szCs w:val="16"/>
                <w:lang w:val="es-MX"/>
              </w:rPr>
              <w:t xml:space="preserve"> y realiza el aviso correspondiente a </w:t>
            </w:r>
            <w:smartTag w:uri="urn:schemas-microsoft-com:office:smarttags" w:element="PersonName">
              <w:smartTagPr>
                <w:attr w:name="ProductID" w:val="la Direcci￳n"/>
              </w:smartTagPr>
              <w:r w:rsidRPr="00034296">
                <w:rPr>
                  <w:rFonts w:ascii="Arial" w:hAnsi="Arial" w:cs="Arial"/>
                  <w:bCs/>
                  <w:snapToGrid w:val="0"/>
                  <w:sz w:val="16"/>
                  <w:szCs w:val="16"/>
                  <w:lang w:val="es-MX"/>
                </w:rPr>
                <w:t>la Dirección</w:t>
              </w:r>
            </w:smartTag>
            <w:r w:rsidRPr="00034296">
              <w:rPr>
                <w:rFonts w:ascii="Arial" w:hAnsi="Arial" w:cs="Arial"/>
                <w:bCs/>
                <w:snapToGrid w:val="0"/>
                <w:sz w:val="16"/>
                <w:szCs w:val="16"/>
                <w:lang w:val="es-MX"/>
              </w:rPr>
              <w:t xml:space="preserve"> de Almacenes e Inventarios de </w:t>
            </w:r>
            <w:smartTag w:uri="urn:schemas-microsoft-com:office:smarttags" w:element="PersonName">
              <w:smartTagPr>
                <w:attr w:name="ProductID" w:val="륰ಉ鼐ჯ"/>
              </w:smartTagPr>
              <w:r w:rsidRPr="00034296">
                <w:rPr>
                  <w:rFonts w:ascii="Arial" w:hAnsi="Arial" w:cs="Arial"/>
                  <w:bCs/>
                  <w:snapToGrid w:val="0"/>
                  <w:sz w:val="16"/>
                  <w:szCs w:val="16"/>
                  <w:lang w:val="es-MX"/>
                </w:rPr>
                <w:t>la Dirección General</w:t>
              </w:r>
            </w:smartTag>
            <w:r w:rsidRPr="00034296">
              <w:rPr>
                <w:rFonts w:ascii="Arial" w:hAnsi="Arial" w:cs="Arial"/>
                <w:bCs/>
                <w:snapToGrid w:val="0"/>
                <w:sz w:val="16"/>
                <w:szCs w:val="16"/>
                <w:lang w:val="es-MX"/>
              </w:rPr>
              <w:t xml:space="preserve"> de Recursos Materiales para que ésta lo registre en el inventario institucional.</w:t>
            </w:r>
          </w:p>
        </w:tc>
      </w:tr>
      <w:tr w:rsidR="009F19E4" w:rsidRPr="00034296" w:rsidTr="00426E9E">
        <w:trPr>
          <w:trHeight w:val="1167"/>
        </w:trPr>
        <w:tc>
          <w:tcPr>
            <w:tcW w:w="1985" w:type="dxa"/>
            <w:tcBorders>
              <w:top w:val="nil"/>
              <w:bottom w:val="single" w:sz="4" w:space="0" w:color="auto"/>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single" w:sz="4" w:space="0" w:color="auto"/>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single" w:sz="4" w:space="0" w:color="auto"/>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7" behindDoc="0" locked="0" layoutInCell="1" allowOverlap="1">
                      <wp:simplePos x="0" y="0"/>
                      <wp:positionH relativeFrom="column">
                        <wp:posOffset>593090</wp:posOffset>
                      </wp:positionH>
                      <wp:positionV relativeFrom="paragraph">
                        <wp:posOffset>180975</wp:posOffset>
                      </wp:positionV>
                      <wp:extent cx="635" cy="228600"/>
                      <wp:effectExtent l="59690" t="9525" r="53975" b="19050"/>
                      <wp:wrapNone/>
                      <wp:docPr id="808" name="Lin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7" o:spid="_x0000_s1026" style="position:absolute;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pt,14.25pt" to="46.7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" strokeweight=".5pt">
                      <v:stroke endarrow="block"/>
                    </v:line>
                  </w:pict>
                </mc:Fallback>
              </mc:AlternateContent>
            </w:r>
            <w:r>
              <w:rPr>
                <w:rFonts w:ascii="Arial" w:hAnsi="Arial" w:cs="Arial"/>
                <w:bCs/>
                <w:noProof/>
                <w:sz w:val="16"/>
                <w:szCs w:val="16"/>
                <w:lang w:val="es-MX" w:eastAsia="es-MX"/>
              </w:rPr>
              <mc:AlternateContent>
                <mc:Choice Requires="wps">
                  <w:drawing>
                    <wp:anchor distT="0" distB="0" distL="114300" distR="114300" simplePos="0" relativeHeight="52" behindDoc="0" locked="0" layoutInCell="1" allowOverlap="1">
                      <wp:simplePos x="0" y="0"/>
                      <wp:positionH relativeFrom="column">
                        <wp:posOffset>409575</wp:posOffset>
                      </wp:positionH>
                      <wp:positionV relativeFrom="paragraph">
                        <wp:posOffset>400685</wp:posOffset>
                      </wp:positionV>
                      <wp:extent cx="365760" cy="274320"/>
                      <wp:effectExtent l="9525" t="10160" r="5715" b="10795"/>
                      <wp:wrapNone/>
                      <wp:docPr id="807"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2" o:spid="_x0000_s1059" type="#_x0000_t177" style="position:absolute;margin-left:32.25pt;margin-top:31.55pt;width:28.8pt;height:21.6pt;z-index: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w:t>
                            </w:r>
                          </w:p>
                        </w:txbxContent>
                      </v:textbox>
                    </v:shape>
                  </w:pict>
                </mc:Fallback>
              </mc:AlternateContent>
            </w:r>
          </w:p>
        </w:tc>
        <w:tc>
          <w:tcPr>
            <w:tcW w:w="4410" w:type="dxa"/>
            <w:tcBorders>
              <w:top w:val="nil"/>
              <w:left w:val="single" w:sz="4" w:space="0" w:color="auto"/>
              <w:bottom w:val="single" w:sz="4" w:space="0" w:color="auto"/>
            </w:tcBorders>
            <w:vAlign w:val="center"/>
          </w:tcPr>
          <w:p w:rsidR="009F19E4" w:rsidRPr="00034296" w:rsidRDefault="009F19E4" w:rsidP="009F19E4">
            <w:pPr>
              <w:pStyle w:val="Piedepgina"/>
              <w:tabs>
                <w:tab w:val="num" w:pos="356"/>
              </w:tabs>
              <w:ind w:left="356"/>
              <w:rPr>
                <w:rFonts w:ascii="Arial" w:hAnsi="Arial" w:cs="Arial"/>
                <w:b/>
                <w:bCs/>
                <w:snapToGrid w:val="0"/>
                <w:sz w:val="16"/>
                <w:szCs w:val="16"/>
                <w:lang w:val="es-MX"/>
              </w:rPr>
            </w:pPr>
            <w:r w:rsidRPr="00034296">
              <w:rPr>
                <w:rFonts w:ascii="Arial" w:hAnsi="Arial" w:cs="Arial"/>
                <w:b/>
                <w:bCs/>
                <w:snapToGrid w:val="0"/>
                <w:sz w:val="16"/>
                <w:szCs w:val="16"/>
                <w:lang w:val="es-MX"/>
              </w:rPr>
              <w:t xml:space="preserve">Al Manual de Procedimientos para </w:t>
            </w:r>
            <w:smartTag w:uri="urn:schemas-microsoft-com:office:smarttags" w:element="PersonName">
              <w:smartTagPr>
                <w:attr w:name="ProductID" w:val="㞨"/>
              </w:smartTagPr>
              <w:r w:rsidRPr="00034296">
                <w:rPr>
                  <w:rFonts w:ascii="Arial" w:hAnsi="Arial" w:cs="Arial"/>
                  <w:b/>
                  <w:bCs/>
                  <w:snapToGrid w:val="0"/>
                  <w:sz w:val="16"/>
                  <w:szCs w:val="16"/>
                  <w:lang w:val="es-MX"/>
                </w:rPr>
                <w:t>la Recepción</w:t>
              </w:r>
            </w:smartTag>
            <w:r w:rsidRPr="00034296">
              <w:rPr>
                <w:rFonts w:ascii="Arial" w:hAnsi="Arial" w:cs="Arial"/>
                <w:b/>
                <w:bCs/>
                <w:snapToGrid w:val="0"/>
                <w:sz w:val="16"/>
                <w:szCs w:val="16"/>
                <w:lang w:val="es-MX"/>
              </w:rPr>
              <w:t>, Registro y Control de Bienes y Servicios</w:t>
            </w:r>
          </w:p>
          <w:p w:rsidR="009F19E4" w:rsidRPr="00034296" w:rsidRDefault="009F19E4" w:rsidP="009F19E4">
            <w:pPr>
              <w:pStyle w:val="Piedepgina"/>
              <w:tabs>
                <w:tab w:val="num" w:pos="356"/>
              </w:tabs>
              <w:ind w:left="356"/>
              <w:rPr>
                <w:rFonts w:ascii="Arial" w:hAnsi="Arial" w:cs="Arial"/>
                <w:b/>
                <w:bCs/>
                <w:snapToGrid w:val="0"/>
                <w:sz w:val="16"/>
                <w:szCs w:val="16"/>
                <w:lang w:val="es-MX"/>
              </w:rPr>
            </w:pPr>
          </w:p>
        </w:tc>
      </w:tr>
      <w:tr w:rsidR="00AB2E67" w:rsidRPr="00034296" w:rsidTr="00BD2E5C">
        <w:trPr>
          <w:trHeight w:val="789"/>
        </w:trPr>
        <w:tc>
          <w:tcPr>
            <w:tcW w:w="1985" w:type="dxa"/>
            <w:tcBorders>
              <w:top w:val="single" w:sz="4" w:space="0" w:color="auto"/>
              <w:bottom w:val="nil"/>
              <w:right w:val="dotted" w:sz="4" w:space="0" w:color="auto"/>
            </w:tcBorders>
          </w:tcPr>
          <w:p w:rsidR="00AB2E67" w:rsidRPr="00034296" w:rsidRDefault="00AB2E67" w:rsidP="009F19E4">
            <w:pPr>
              <w:pStyle w:val="Piedepgina"/>
              <w:rPr>
                <w:rFonts w:ascii="Arial" w:hAnsi="Arial" w:cs="Arial"/>
                <w:snapToGrid w:val="0"/>
                <w:sz w:val="16"/>
                <w:szCs w:val="16"/>
                <w:lang w:val="es-MX"/>
              </w:rPr>
            </w:pPr>
          </w:p>
        </w:tc>
        <w:tc>
          <w:tcPr>
            <w:tcW w:w="1985" w:type="dxa"/>
            <w:tcBorders>
              <w:top w:val="single" w:sz="4" w:space="0" w:color="auto"/>
              <w:left w:val="dotted" w:sz="4" w:space="0" w:color="auto"/>
              <w:bottom w:val="nil"/>
              <w:right w:val="dotted" w:sz="4" w:space="0" w:color="auto"/>
            </w:tcBorders>
          </w:tcPr>
          <w:p w:rsidR="00AB2E67" w:rsidRPr="00034296" w:rsidRDefault="00AB2E67" w:rsidP="009F19E4">
            <w:pPr>
              <w:pStyle w:val="Piedepgina"/>
              <w:rPr>
                <w:rFonts w:ascii="Arial" w:hAnsi="Arial" w:cs="Arial"/>
                <w:snapToGrid w:val="0"/>
                <w:sz w:val="16"/>
                <w:szCs w:val="16"/>
                <w:lang w:val="es-MX"/>
              </w:rPr>
            </w:pPr>
          </w:p>
        </w:tc>
        <w:tc>
          <w:tcPr>
            <w:tcW w:w="1984" w:type="dxa"/>
            <w:tcBorders>
              <w:top w:val="single" w:sz="4" w:space="0" w:color="auto"/>
              <w:left w:val="dotted" w:sz="4" w:space="0" w:color="auto"/>
              <w:bottom w:val="nil"/>
              <w:right w:val="single" w:sz="4" w:space="0" w:color="auto"/>
            </w:tcBorders>
          </w:tcPr>
          <w:p w:rsidR="00AB2E67" w:rsidRPr="00034296" w:rsidRDefault="00247B1E" w:rsidP="009F19E4">
            <w:pPr>
              <w:pStyle w:val="Piedepgina"/>
              <w:rPr>
                <w:rFonts w:ascii="Arial" w:hAnsi="Arial" w:cs="Arial"/>
                <w:noProof/>
                <w:sz w:val="16"/>
                <w:szCs w:val="16"/>
              </w:rPr>
            </w:pPr>
            <w:r>
              <w:rPr>
                <w:rFonts w:ascii="Arial" w:hAnsi="Arial" w:cs="Arial"/>
                <w:noProof/>
                <w:sz w:val="16"/>
                <w:szCs w:val="16"/>
                <w:lang w:val="es-MX" w:eastAsia="es-MX"/>
              </w:rPr>
              <mc:AlternateContent>
                <mc:Choice Requires="wps">
                  <w:drawing>
                    <wp:anchor distT="0" distB="0" distL="114300" distR="114300" simplePos="0" relativeHeight="57" behindDoc="0" locked="0" layoutInCell="1" allowOverlap="1">
                      <wp:simplePos x="0" y="0"/>
                      <wp:positionH relativeFrom="column">
                        <wp:posOffset>587375</wp:posOffset>
                      </wp:positionH>
                      <wp:positionV relativeFrom="paragraph">
                        <wp:posOffset>157480</wp:posOffset>
                      </wp:positionV>
                      <wp:extent cx="0" cy="342900"/>
                      <wp:effectExtent l="53975" t="5080" r="60325" b="23495"/>
                      <wp:wrapNone/>
                      <wp:docPr id="806"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12.4pt" to="46.2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p8o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58" behindDoc="0" locked="0" layoutInCell="1" allowOverlap="1">
                      <wp:simplePos x="0" y="0"/>
                      <wp:positionH relativeFrom="column">
                        <wp:posOffset>402590</wp:posOffset>
                      </wp:positionH>
                      <wp:positionV relativeFrom="paragraph">
                        <wp:posOffset>41910</wp:posOffset>
                      </wp:positionV>
                      <wp:extent cx="365760" cy="274320"/>
                      <wp:effectExtent l="12065" t="13335" r="12700" b="7620"/>
                      <wp:wrapNone/>
                      <wp:docPr id="805"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8" o:spid="_x0000_s1060" type="#_x0000_t177" style="position:absolute;margin-left:31.7pt;margin-top:3.3pt;width:28.8pt;height:21.6pt;z-index: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w:t>
                            </w:r>
                          </w:p>
                        </w:txbxContent>
                      </v:textbox>
                    </v:shape>
                  </w:pict>
                </mc:Fallback>
              </mc:AlternateContent>
            </w:r>
          </w:p>
        </w:tc>
        <w:tc>
          <w:tcPr>
            <w:tcW w:w="4410" w:type="dxa"/>
            <w:tcBorders>
              <w:top w:val="single" w:sz="4" w:space="0" w:color="auto"/>
              <w:left w:val="single" w:sz="4" w:space="0" w:color="auto"/>
              <w:bottom w:val="nil"/>
            </w:tcBorders>
            <w:vAlign w:val="center"/>
          </w:tcPr>
          <w:p w:rsidR="00AB2E67" w:rsidRPr="00034296" w:rsidRDefault="00AB2E67" w:rsidP="009F19E4">
            <w:pPr>
              <w:pStyle w:val="Piedepgina"/>
              <w:tabs>
                <w:tab w:val="num" w:pos="356"/>
              </w:tabs>
              <w:ind w:left="356"/>
              <w:rPr>
                <w:rFonts w:ascii="Arial" w:hAnsi="Arial" w:cs="Arial"/>
                <w:bCs/>
                <w:snapToGrid w:val="0"/>
                <w:sz w:val="16"/>
                <w:szCs w:val="16"/>
                <w:lang w:val="es-MX"/>
              </w:rPr>
            </w:pPr>
          </w:p>
        </w:tc>
      </w:tr>
      <w:tr w:rsidR="009F19E4" w:rsidRPr="00034296" w:rsidTr="009F19E4">
        <w:trPr>
          <w:trHeight w:val="717"/>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6" behindDoc="0" locked="0" layoutInCell="1" allowOverlap="1">
                      <wp:simplePos x="0" y="0"/>
                      <wp:positionH relativeFrom="column">
                        <wp:posOffset>586105</wp:posOffset>
                      </wp:positionH>
                      <wp:positionV relativeFrom="paragraph">
                        <wp:posOffset>168275</wp:posOffset>
                      </wp:positionV>
                      <wp:extent cx="1270" cy="417830"/>
                      <wp:effectExtent l="52705" t="6350" r="60325" b="23495"/>
                      <wp:wrapNone/>
                      <wp:docPr id="804"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1783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5pt,13.25pt" to="46.2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0" behindDoc="0" locked="0" layoutInCell="1" allowOverlap="1">
                      <wp:simplePos x="0" y="0"/>
                      <wp:positionH relativeFrom="column">
                        <wp:posOffset>15875</wp:posOffset>
                      </wp:positionH>
                      <wp:positionV relativeFrom="paragraph">
                        <wp:posOffset>109855</wp:posOffset>
                      </wp:positionV>
                      <wp:extent cx="457200" cy="274320"/>
                      <wp:effectExtent l="6350" t="5080" r="12700" b="6350"/>
                      <wp:wrapNone/>
                      <wp:docPr id="803"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AE6003" w:rsidRPr="00EB7C9C" w:rsidRDefault="00AE6003" w:rsidP="009F19E4">
                                  <w:pPr>
                                    <w:jc w:val="right"/>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0" o:spid="_x0000_s1061" type="#_x0000_t114" style="position:absolute;margin-left:1.25pt;margin-top:8.65pt;width:36pt;height:21.6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" strokeweight=".5pt">
                      <v:textbox>
                        <w:txbxContent>
                          <w:p w:rsidR="00AE6003" w:rsidRPr="00EB7C9C" w:rsidRDefault="00AE6003" w:rsidP="009F19E4">
                            <w:pPr>
                              <w:jc w:val="right"/>
                              <w:rPr>
                                <w:rFonts w:ascii="Arial" w:hAnsi="Arial" w:cs="Arial"/>
                                <w:b/>
                                <w:sz w:val="16"/>
                                <w:szCs w:val="16"/>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64" behindDoc="0" locked="0" layoutInCell="1" allowOverlap="1">
                      <wp:simplePos x="0" y="0"/>
                      <wp:positionH relativeFrom="column">
                        <wp:posOffset>244475</wp:posOffset>
                      </wp:positionH>
                      <wp:positionV relativeFrom="paragraph">
                        <wp:posOffset>-4445</wp:posOffset>
                      </wp:positionV>
                      <wp:extent cx="640080" cy="274320"/>
                      <wp:effectExtent l="6350" t="5080" r="10795" b="6350"/>
                      <wp:wrapNone/>
                      <wp:docPr id="802"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62" style="position:absolute;margin-left:19.25pt;margin-top:-.35pt;width:50.4pt;height:21.6pt;z-index: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15</w:t>
                            </w:r>
                          </w:p>
                        </w:txbxContent>
                      </v:textbox>
                    </v:rect>
                  </w:pict>
                </mc:Fallback>
              </mc:AlternateContent>
            </w:r>
          </w:p>
        </w:tc>
        <w:tc>
          <w:tcPr>
            <w:tcW w:w="4410" w:type="dxa"/>
            <w:tcBorders>
              <w:top w:val="nil"/>
              <w:left w:val="single" w:sz="4" w:space="0" w:color="auto"/>
              <w:bottom w:val="nil"/>
            </w:tcBorders>
          </w:tcPr>
          <w:p w:rsidR="00DC558E" w:rsidRPr="00DC558E" w:rsidRDefault="009F19E4" w:rsidP="00DC558E">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Elabora formato de entrega de bienes o servicios por compras menores.</w:t>
            </w:r>
            <w:r w:rsidR="00C46E1A">
              <w:rPr>
                <w:rFonts w:ascii="Arial" w:hAnsi="Arial" w:cs="Arial"/>
                <w:bCs/>
                <w:snapToGrid w:val="0"/>
                <w:sz w:val="14"/>
                <w:szCs w:val="16"/>
                <w:lang w:val="es-MX"/>
              </w:rPr>
              <w:t xml:space="preserve"> </w:t>
            </w:r>
            <w:r w:rsidR="00DC558E">
              <w:rPr>
                <w:rFonts w:ascii="Arial" w:hAnsi="Arial" w:cs="Arial"/>
                <w:bCs/>
                <w:snapToGrid w:val="0"/>
                <w:sz w:val="14"/>
                <w:szCs w:val="16"/>
                <w:lang w:val="es-MX"/>
              </w:rPr>
              <w:t>[Formato modificado mediante acuerdo</w:t>
            </w:r>
            <w:r w:rsidR="00DC558E">
              <w:rPr>
                <w:rFonts w:ascii="Arial" w:hAnsi="Arial" w:cs="Arial"/>
                <w:bCs/>
                <w:snapToGrid w:val="0"/>
                <w:sz w:val="16"/>
                <w:szCs w:val="16"/>
                <w:lang w:val="es-MX"/>
              </w:rPr>
              <w:t xml:space="preserve"> </w:t>
            </w:r>
            <w:r w:rsidR="00DC558E" w:rsidRPr="00DC558E">
              <w:rPr>
                <w:rFonts w:ascii="Arial" w:hAnsi="Arial" w:cs="Arial"/>
                <w:bCs/>
                <w:snapToGrid w:val="0"/>
                <w:sz w:val="14"/>
                <w:szCs w:val="14"/>
                <w:lang w:val="es-MX"/>
              </w:rPr>
              <w:t>116/S3(20-III-2012)]</w:t>
            </w:r>
          </w:p>
        </w:tc>
      </w:tr>
      <w:tr w:rsidR="009F19E4" w:rsidRPr="00034296" w:rsidTr="009F19E4">
        <w:trPr>
          <w:trHeight w:val="1224"/>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68" behindDoc="0" locked="0" layoutInCell="1" allowOverlap="1">
                      <wp:simplePos x="0" y="0"/>
                      <wp:positionH relativeFrom="column">
                        <wp:posOffset>271145</wp:posOffset>
                      </wp:positionH>
                      <wp:positionV relativeFrom="paragraph">
                        <wp:posOffset>755015</wp:posOffset>
                      </wp:positionV>
                      <wp:extent cx="640080" cy="274320"/>
                      <wp:effectExtent l="13970" t="12065" r="12700" b="8890"/>
                      <wp:wrapNone/>
                      <wp:docPr id="801"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63" style="position:absolute;margin-left:21.35pt;margin-top:59.45pt;width:50.4pt;height:21.6pt;z-index: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17</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66" behindDoc="0" locked="0" layoutInCell="1" allowOverlap="1">
                      <wp:simplePos x="0" y="0"/>
                      <wp:positionH relativeFrom="column">
                        <wp:posOffset>589915</wp:posOffset>
                      </wp:positionH>
                      <wp:positionV relativeFrom="paragraph">
                        <wp:posOffset>410210</wp:posOffset>
                      </wp:positionV>
                      <wp:extent cx="635" cy="342265"/>
                      <wp:effectExtent l="56515" t="10160" r="57150" b="19050"/>
                      <wp:wrapNone/>
                      <wp:docPr id="800"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6" o:spid="_x0000_s1026" style="position:absolute;z-index: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5pt,32.3pt" to="46.5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65" behindDoc="0" locked="0" layoutInCell="1" allowOverlap="1">
                      <wp:simplePos x="0" y="0"/>
                      <wp:positionH relativeFrom="column">
                        <wp:posOffset>269875</wp:posOffset>
                      </wp:positionH>
                      <wp:positionV relativeFrom="paragraph">
                        <wp:posOffset>129540</wp:posOffset>
                      </wp:positionV>
                      <wp:extent cx="640080" cy="274320"/>
                      <wp:effectExtent l="12700" t="5715" r="13970" b="5715"/>
                      <wp:wrapNone/>
                      <wp:docPr id="799"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64" style="position:absolute;margin-left:21.25pt;margin-top:10.2pt;width:50.4pt;height:21.6pt;z-index: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16</w:t>
                            </w:r>
                          </w:p>
                        </w:txbxContent>
                      </v:textbox>
                    </v:rect>
                  </w:pict>
                </mc:Fallback>
              </mc:AlternateContent>
            </w:r>
          </w:p>
        </w:tc>
        <w:tc>
          <w:tcPr>
            <w:tcW w:w="4410" w:type="dxa"/>
            <w:tcBorders>
              <w:top w:val="nil"/>
              <w:left w:val="single" w:sz="4" w:space="0" w:color="auto"/>
              <w:bottom w:val="nil"/>
            </w:tcBorders>
          </w:tcPr>
          <w:p w:rsidR="009F19E4" w:rsidRPr="00034296" w:rsidRDefault="009F19E4" w:rsidP="00DC558E">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Entrega a la Unidad solicitante el bien o supervisa que el servicio prestado sea a satisfacción y recaba firma de recepción en el formato entrega de bienes o servicios por compras menores.</w:t>
            </w:r>
            <w:r w:rsidR="00C46E1A">
              <w:rPr>
                <w:rFonts w:ascii="Arial" w:hAnsi="Arial" w:cs="Arial"/>
                <w:bCs/>
                <w:snapToGrid w:val="0"/>
                <w:sz w:val="14"/>
                <w:szCs w:val="16"/>
                <w:lang w:val="es-MX"/>
              </w:rPr>
              <w:t xml:space="preserve"> </w:t>
            </w:r>
          </w:p>
        </w:tc>
      </w:tr>
      <w:tr w:rsidR="009F19E4" w:rsidRPr="00034296" w:rsidTr="00AB2E67">
        <w:trPr>
          <w:trHeight w:val="924"/>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67" behindDoc="0" locked="0" layoutInCell="1" allowOverlap="1">
                      <wp:simplePos x="0" y="0"/>
                      <wp:positionH relativeFrom="column">
                        <wp:posOffset>74930</wp:posOffset>
                      </wp:positionH>
                      <wp:positionV relativeFrom="paragraph">
                        <wp:posOffset>90805</wp:posOffset>
                      </wp:positionV>
                      <wp:extent cx="457200" cy="274320"/>
                      <wp:effectExtent l="8255" t="5080" r="10795" b="6350"/>
                      <wp:wrapNone/>
                      <wp:docPr id="798"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AE6003" w:rsidRPr="00EB7C9C" w:rsidRDefault="00AE6003" w:rsidP="009F19E4">
                                  <w:pPr>
                                    <w:jc w:val="right"/>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7" o:spid="_x0000_s1065" type="#_x0000_t114" style="position:absolute;margin-left:5.9pt;margin-top:7.15pt;width:36pt;height:21.6pt;z-index: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" strokeweight=".5pt">
                      <v:textbox>
                        <w:txbxContent>
                          <w:p w:rsidR="00AE6003" w:rsidRPr="00EB7C9C" w:rsidRDefault="00AE6003" w:rsidP="009F19E4">
                            <w:pPr>
                              <w:jc w:val="right"/>
                              <w:rPr>
                                <w:rFonts w:ascii="Arial" w:hAnsi="Arial" w:cs="Arial"/>
                                <w:b/>
                                <w:sz w:val="16"/>
                                <w:szCs w:val="16"/>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5" behindDoc="0" locked="0" layoutInCell="1" allowOverlap="1">
                      <wp:simplePos x="0" y="0"/>
                      <wp:positionH relativeFrom="column">
                        <wp:posOffset>584835</wp:posOffset>
                      </wp:positionH>
                      <wp:positionV relativeFrom="paragraph">
                        <wp:posOffset>136525</wp:posOffset>
                      </wp:positionV>
                      <wp:extent cx="1905" cy="494665"/>
                      <wp:effectExtent l="51435" t="12700" r="60960" b="16510"/>
                      <wp:wrapNone/>
                      <wp:docPr id="797"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49466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05pt,10.75pt" to="46.2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" strokeweight=".5pt">
                      <v:stroke endarrow="block"/>
                    </v:line>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 xml:space="preserve">Archiva requisición de suministros, copia de la factura y formato de entrega de bienes o servicios por compras menores, e integra la factura original a la comprobación de los gastos del fondo fijo o </w:t>
            </w:r>
            <w:proofErr w:type="spellStart"/>
            <w:r w:rsidRPr="00034296">
              <w:rPr>
                <w:rFonts w:ascii="Arial" w:hAnsi="Arial" w:cs="Arial"/>
                <w:bCs/>
                <w:snapToGrid w:val="0"/>
                <w:sz w:val="16"/>
                <w:szCs w:val="16"/>
                <w:lang w:val="es-MX"/>
              </w:rPr>
              <w:t>revolvente</w:t>
            </w:r>
            <w:proofErr w:type="spellEnd"/>
            <w:r w:rsidRPr="00034296">
              <w:rPr>
                <w:rFonts w:ascii="Arial" w:hAnsi="Arial" w:cs="Arial"/>
                <w:bCs/>
                <w:snapToGrid w:val="0"/>
                <w:sz w:val="16"/>
                <w:szCs w:val="16"/>
                <w:lang w:val="es-MX"/>
              </w:rPr>
              <w:t>.</w:t>
            </w: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9F19E4">
        <w:trPr>
          <w:trHeight w:val="706"/>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70" behindDoc="0" locked="0" layoutInCell="1" allowOverlap="1">
                      <wp:simplePos x="0" y="0"/>
                      <wp:positionH relativeFrom="column">
                        <wp:posOffset>403225</wp:posOffset>
                      </wp:positionH>
                      <wp:positionV relativeFrom="paragraph">
                        <wp:posOffset>440690</wp:posOffset>
                      </wp:positionV>
                      <wp:extent cx="365760" cy="365760"/>
                      <wp:effectExtent l="12700" t="12065" r="12065" b="12700"/>
                      <wp:wrapNone/>
                      <wp:docPr id="796"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Connector">
                                <a:avLst/>
                              </a:prstGeom>
                              <a:solidFill>
                                <a:srgbClr val="FFFFFF"/>
                              </a:solidFill>
                              <a:ln w="6350">
                                <a:solidFill>
                                  <a:srgbClr val="000000"/>
                                </a:solidFill>
                                <a:round/>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0" o:spid="_x0000_s1066" type="#_x0000_t120" style="position:absolute;margin-left:31.75pt;margin-top:34.7pt;width:28.8pt;height:28.8pt;z-index: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A</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69" behindDoc="0" locked="0" layoutInCell="1" allowOverlap="1">
                      <wp:simplePos x="0" y="0"/>
                      <wp:positionH relativeFrom="column">
                        <wp:posOffset>409575</wp:posOffset>
                      </wp:positionH>
                      <wp:positionV relativeFrom="paragraph">
                        <wp:posOffset>43815</wp:posOffset>
                      </wp:positionV>
                      <wp:extent cx="278765" cy="274320"/>
                      <wp:effectExtent l="12065" t="12700" r="8890" b="13335"/>
                      <wp:wrapNone/>
                      <wp:docPr id="795"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8765"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9" o:spid="_x0000_s1067" type="#_x0000_t177" style="position:absolute;margin-left:32.25pt;margin-top:3.45pt;width:21.95pt;height:21.6pt;rotation:90;z-index: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" strokeweight=".5pt">
                      <v:textbox>
                        <w:txbxContent>
                          <w:p w:rsidR="00AE6003" w:rsidRPr="00EB7C9C" w:rsidRDefault="00AE6003" w:rsidP="009F19E4">
                            <w:pPr>
                              <w:jc w:val="center"/>
                              <w:rPr>
                                <w:rFonts w:ascii="Arial" w:hAnsi="Arial" w:cs="Arial"/>
                                <w:sz w:val="16"/>
                                <w:szCs w:val="16"/>
                                <w:lang w:val="es-ES_tradnl"/>
                              </w:rPr>
                            </w:pPr>
                          </w:p>
                        </w:txbxContent>
                      </v:textbox>
                    </v:shape>
                  </w:pict>
                </mc:Fallback>
              </mc:AlternateContent>
            </w:r>
          </w:p>
        </w:tc>
        <w:tc>
          <w:tcPr>
            <w:tcW w:w="4410" w:type="dxa"/>
            <w:tcBorders>
              <w:top w:val="nil"/>
              <w:left w:val="single" w:sz="4" w:space="0" w:color="auto"/>
              <w:bottom w:val="nil"/>
            </w:tcBorders>
            <w:vAlign w:val="center"/>
          </w:tcPr>
          <w:p w:rsidR="009F19E4" w:rsidRPr="00034296" w:rsidRDefault="009F19E4" w:rsidP="009F19E4">
            <w:pPr>
              <w:pStyle w:val="Piedepgina"/>
              <w:tabs>
                <w:tab w:val="num" w:pos="356"/>
              </w:tabs>
              <w:ind w:left="356"/>
              <w:rPr>
                <w:rFonts w:ascii="Arial" w:hAnsi="Arial" w:cs="Arial"/>
                <w:b/>
                <w:bCs/>
                <w:snapToGrid w:val="0"/>
                <w:sz w:val="16"/>
                <w:szCs w:val="16"/>
                <w:lang w:val="es-MX"/>
              </w:rPr>
            </w:pPr>
            <w:r w:rsidRPr="00034296">
              <w:rPr>
                <w:rFonts w:ascii="Arial" w:hAnsi="Arial" w:cs="Arial"/>
                <w:b/>
                <w:bCs/>
                <w:snapToGrid w:val="0"/>
                <w:sz w:val="16"/>
                <w:szCs w:val="16"/>
                <w:lang w:val="es-MX"/>
              </w:rPr>
              <w:t>A los Lineamientos para el Manejo de Fondos Fijos o Revolventes.</w:t>
            </w:r>
          </w:p>
        </w:tc>
      </w:tr>
      <w:tr w:rsidR="009F19E4" w:rsidRPr="00034296" w:rsidTr="00AB2E67">
        <w:trPr>
          <w:trHeight w:val="547"/>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nil"/>
            </w:tcBorders>
            <w:vAlign w:val="center"/>
          </w:tcPr>
          <w:p w:rsidR="009F19E4" w:rsidRPr="00034296" w:rsidRDefault="009F19E4" w:rsidP="009F19E4">
            <w:pPr>
              <w:pStyle w:val="Encabezado"/>
              <w:tabs>
                <w:tab w:val="clear" w:pos="4419"/>
                <w:tab w:val="clear" w:pos="8838"/>
                <w:tab w:val="num" w:pos="356"/>
              </w:tabs>
              <w:ind w:left="356" w:hanging="356"/>
              <w:jc w:val="center"/>
              <w:rPr>
                <w:rFonts w:ascii="Arial" w:hAnsi="Arial" w:cs="Arial"/>
                <w:b/>
                <w:snapToGrid w:val="0"/>
                <w:sz w:val="16"/>
                <w:szCs w:val="16"/>
                <w:lang w:val="es-MX"/>
              </w:rPr>
            </w:pPr>
          </w:p>
        </w:tc>
      </w:tr>
      <w:tr w:rsidR="009F19E4" w:rsidRPr="00034296" w:rsidTr="00BD2E5C">
        <w:trPr>
          <w:trHeight w:val="1089"/>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71" behindDoc="0" locked="0" layoutInCell="1" allowOverlap="1">
                      <wp:simplePos x="0" y="0"/>
                      <wp:positionH relativeFrom="column">
                        <wp:posOffset>586740</wp:posOffset>
                      </wp:positionH>
                      <wp:positionV relativeFrom="paragraph">
                        <wp:posOffset>5715</wp:posOffset>
                      </wp:positionV>
                      <wp:extent cx="0" cy="196215"/>
                      <wp:effectExtent l="53340" t="5715" r="60960" b="17145"/>
                      <wp:wrapNone/>
                      <wp:docPr id="794" name="Lin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621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1" o:spid="_x0000_s1026" style="position:absolute;z-index: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45pt" to="46.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72" behindDoc="0" locked="0" layoutInCell="1" allowOverlap="1">
                      <wp:simplePos x="0" y="0"/>
                      <wp:positionH relativeFrom="column">
                        <wp:posOffset>588645</wp:posOffset>
                      </wp:positionH>
                      <wp:positionV relativeFrom="paragraph">
                        <wp:posOffset>341630</wp:posOffset>
                      </wp:positionV>
                      <wp:extent cx="635" cy="342265"/>
                      <wp:effectExtent l="55245" t="8255" r="58420" b="20955"/>
                      <wp:wrapNone/>
                      <wp:docPr id="793" name="Lin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2" o:spid="_x0000_s1026" style="position:absolute;z-index: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5pt,26.9pt" to="46.4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73" behindDoc="0" locked="0" layoutInCell="1" allowOverlap="1">
                      <wp:simplePos x="0" y="0"/>
                      <wp:positionH relativeFrom="column">
                        <wp:posOffset>268605</wp:posOffset>
                      </wp:positionH>
                      <wp:positionV relativeFrom="paragraph">
                        <wp:posOffset>684530</wp:posOffset>
                      </wp:positionV>
                      <wp:extent cx="640080" cy="274320"/>
                      <wp:effectExtent l="11430" t="8255" r="5715" b="12700"/>
                      <wp:wrapNone/>
                      <wp:docPr id="792"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68" style="position:absolute;margin-left:21.15pt;margin-top:53.9pt;width:50.4pt;height:21.6pt;z-index: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19</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74" behindDoc="0" locked="0" layoutInCell="1" allowOverlap="1">
                      <wp:simplePos x="0" y="0"/>
                      <wp:positionH relativeFrom="column">
                        <wp:posOffset>272415</wp:posOffset>
                      </wp:positionH>
                      <wp:positionV relativeFrom="paragraph">
                        <wp:posOffset>194310</wp:posOffset>
                      </wp:positionV>
                      <wp:extent cx="640080" cy="274320"/>
                      <wp:effectExtent l="5715" t="13335" r="11430" b="7620"/>
                      <wp:wrapNone/>
                      <wp:docPr id="791"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69" style="position:absolute;margin-left:21.45pt;margin-top:15.3pt;width:50.4pt;height:21.6pt;z-index: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18</w:t>
                            </w:r>
                          </w:p>
                        </w:txbxContent>
                      </v:textbox>
                    </v:rect>
                  </w:pict>
                </mc:Fallback>
              </mc:AlternateContent>
            </w:r>
          </w:p>
        </w:tc>
        <w:tc>
          <w:tcPr>
            <w:tcW w:w="4410" w:type="dxa"/>
            <w:tcBorders>
              <w:top w:val="nil"/>
              <w:left w:val="single" w:sz="4" w:space="0" w:color="auto"/>
              <w:bottom w:val="nil"/>
            </w:tcBorders>
          </w:tcPr>
          <w:p w:rsidR="009F19E4" w:rsidRPr="00034296" w:rsidRDefault="009F19E4" w:rsidP="009F19E4">
            <w:pPr>
              <w:pStyle w:val="Piedepgina"/>
              <w:jc w:val="both"/>
              <w:rPr>
                <w:rFonts w:ascii="Arial" w:hAnsi="Arial" w:cs="Arial"/>
                <w:bCs/>
                <w:snapToGrid w:val="0"/>
                <w:sz w:val="16"/>
                <w:szCs w:val="16"/>
                <w:lang w:val="es-MX"/>
              </w:rPr>
            </w:pPr>
          </w:p>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Solicita cotizaciones de acuerdo con la naturaleza y/o especificaciones del bien o servicio.</w:t>
            </w:r>
          </w:p>
          <w:p w:rsidR="009F19E4" w:rsidRPr="00034296" w:rsidRDefault="009F19E4" w:rsidP="009F19E4">
            <w:pPr>
              <w:pStyle w:val="Piedepgina"/>
              <w:jc w:val="both"/>
              <w:rPr>
                <w:rFonts w:ascii="Arial" w:hAnsi="Arial" w:cs="Arial"/>
                <w:bCs/>
                <w:snapToGrid w:val="0"/>
                <w:sz w:val="16"/>
                <w:szCs w:val="16"/>
                <w:lang w:val="es-MX"/>
              </w:rPr>
            </w:pP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BD2E5C">
        <w:trPr>
          <w:trHeight w:val="723"/>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4" behindDoc="0" locked="0" layoutInCell="1" allowOverlap="1">
                      <wp:simplePos x="0" y="0"/>
                      <wp:positionH relativeFrom="column">
                        <wp:posOffset>591185</wp:posOffset>
                      </wp:positionH>
                      <wp:positionV relativeFrom="paragraph">
                        <wp:posOffset>183515</wp:posOffset>
                      </wp:positionV>
                      <wp:extent cx="635" cy="307340"/>
                      <wp:effectExtent l="57785" t="12065" r="55880" b="23495"/>
                      <wp:wrapNone/>
                      <wp:docPr id="790"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734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4" o:spid="_x0000_s1026" style="position:absolute;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5pt,14.45pt" to="46.6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" strokeweight=".5pt">
                      <v:stroke endarrow="block"/>
                    </v:line>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Recibe cotizaciones de los proveedores</w:t>
            </w:r>
            <w:r w:rsidR="00250E74" w:rsidRPr="00034296">
              <w:rPr>
                <w:rFonts w:ascii="Arial" w:hAnsi="Arial" w:cs="Arial"/>
                <w:bCs/>
                <w:snapToGrid w:val="0"/>
                <w:sz w:val="16"/>
                <w:szCs w:val="16"/>
                <w:lang w:val="es-MX"/>
              </w:rPr>
              <w:t>.</w:t>
            </w: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BD2E5C">
        <w:trPr>
          <w:trHeight w:val="567"/>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bCs/>
                <w:noProof/>
                <w:sz w:val="16"/>
                <w:szCs w:val="16"/>
                <w:lang w:val="es-MX" w:eastAsia="es-MX"/>
              </w:rPr>
              <mc:AlternateContent>
                <mc:Choice Requires="wps">
                  <w:drawing>
                    <wp:anchor distT="0" distB="0" distL="114300" distR="114300" simplePos="0" relativeHeight="11" behindDoc="0" locked="0" layoutInCell="1" allowOverlap="1">
                      <wp:simplePos x="0" y="0"/>
                      <wp:positionH relativeFrom="column">
                        <wp:posOffset>15875</wp:posOffset>
                      </wp:positionH>
                      <wp:positionV relativeFrom="paragraph">
                        <wp:posOffset>108585</wp:posOffset>
                      </wp:positionV>
                      <wp:extent cx="457200" cy="274320"/>
                      <wp:effectExtent l="6350" t="13335" r="12700" b="7620"/>
                      <wp:wrapNone/>
                      <wp:docPr id="789"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AE6003" w:rsidRPr="00EB7C9C" w:rsidRDefault="00AE6003" w:rsidP="009F19E4">
                                  <w:pPr>
                                    <w:jc w:val="right"/>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01" o:spid="_x0000_s1070" type="#_x0000_t114" style="position:absolute;margin-left:1.25pt;margin-top:8.55pt;width:36pt;height:21.6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" strokeweight=".5pt">
                      <v:textbox>
                        <w:txbxContent>
                          <w:p w:rsidR="00AE6003" w:rsidRPr="00EB7C9C" w:rsidRDefault="00AE6003" w:rsidP="009F19E4">
                            <w:pPr>
                              <w:jc w:val="right"/>
                              <w:rPr>
                                <w:rFonts w:ascii="Arial" w:hAnsi="Arial" w:cs="Arial"/>
                                <w:b/>
                                <w:sz w:val="16"/>
                                <w:szCs w:val="16"/>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75" behindDoc="0" locked="0" layoutInCell="1" allowOverlap="1">
                      <wp:simplePos x="0" y="0"/>
                      <wp:positionH relativeFrom="column">
                        <wp:posOffset>587375</wp:posOffset>
                      </wp:positionH>
                      <wp:positionV relativeFrom="paragraph">
                        <wp:posOffset>273685</wp:posOffset>
                      </wp:positionV>
                      <wp:extent cx="0" cy="228600"/>
                      <wp:effectExtent l="53975" t="6985" r="60325" b="21590"/>
                      <wp:wrapNone/>
                      <wp:docPr id="788" name="Lin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5" o:spid="_x0000_s1026" style="position:absolute;z-index: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21.55pt" to="46.2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78" behindDoc="0" locked="0" layoutInCell="1" allowOverlap="1">
                      <wp:simplePos x="0" y="0"/>
                      <wp:positionH relativeFrom="column">
                        <wp:posOffset>245110</wp:posOffset>
                      </wp:positionH>
                      <wp:positionV relativeFrom="paragraph">
                        <wp:posOffset>20955</wp:posOffset>
                      </wp:positionV>
                      <wp:extent cx="640080" cy="274320"/>
                      <wp:effectExtent l="6985" t="11430" r="10160" b="9525"/>
                      <wp:wrapNone/>
                      <wp:docPr id="787"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071" style="position:absolute;margin-left:19.3pt;margin-top:1.65pt;width:50.4pt;height:21.6pt;z-index: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20</w:t>
                            </w:r>
                          </w:p>
                        </w:txbxContent>
                      </v:textbox>
                    </v:rect>
                  </w:pict>
                </mc:Fallback>
              </mc:AlternateContent>
            </w:r>
          </w:p>
        </w:tc>
        <w:tc>
          <w:tcPr>
            <w:tcW w:w="4410" w:type="dxa"/>
            <w:tcBorders>
              <w:top w:val="nil"/>
              <w:left w:val="single" w:sz="4" w:space="0" w:color="auto"/>
              <w:bottom w:val="nil"/>
            </w:tcBorders>
          </w:tcPr>
          <w:p w:rsidR="009F19E4" w:rsidRPr="00034296" w:rsidRDefault="00250E7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Elabora cuadro comparativo, describiendo al proveedor que ofrece el mejor precio, calidad y tiempo de entrega, y lo firma.</w:t>
            </w:r>
            <w:r w:rsidR="00C46E1A">
              <w:rPr>
                <w:rFonts w:ascii="Arial" w:hAnsi="Arial" w:cs="Arial"/>
                <w:bCs/>
                <w:snapToGrid w:val="0"/>
                <w:sz w:val="16"/>
                <w:szCs w:val="16"/>
                <w:lang w:val="es-MX"/>
              </w:rPr>
              <w:t xml:space="preserve"> [Formato modificado mediante acuerdo 116/S3(20-III-2012)]</w:t>
            </w: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9F19E4">
        <w:trPr>
          <w:trHeight w:val="567"/>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79" behindDoc="0" locked="0" layoutInCell="1" allowOverlap="1">
                      <wp:simplePos x="0" y="0"/>
                      <wp:positionH relativeFrom="column">
                        <wp:posOffset>1094740</wp:posOffset>
                      </wp:positionH>
                      <wp:positionV relativeFrom="paragraph">
                        <wp:posOffset>-288925</wp:posOffset>
                      </wp:positionV>
                      <wp:extent cx="227965" cy="1276350"/>
                      <wp:effectExtent l="56515" t="6350" r="10160" b="22860"/>
                      <wp:wrapNone/>
                      <wp:docPr id="786"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7965" cy="1276350"/>
                              </a:xfrm>
                              <a:prstGeom prst="bentConnector3">
                                <a:avLst>
                                  <a:gd name="adj1" fmla="val 4217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9" o:spid="_x0000_s1026" type="#_x0000_t34" style="position:absolute;margin-left:86.2pt;margin-top:-22.75pt;width:17.95pt;height:100.5pt;rotation:90;z-index: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" adj="9110" strokeweight=".5pt">
                      <v:stroke endarrow="block"/>
                    </v:shape>
                  </w:pict>
                </mc:Fallback>
              </mc:AlternateContent>
            </w: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77" behindDoc="0" locked="0" layoutInCell="1" allowOverlap="1">
                      <wp:simplePos x="0" y="0"/>
                      <wp:positionH relativeFrom="column">
                        <wp:posOffset>701675</wp:posOffset>
                      </wp:positionH>
                      <wp:positionV relativeFrom="paragraph">
                        <wp:posOffset>95885</wp:posOffset>
                      </wp:positionV>
                      <wp:extent cx="457200" cy="274320"/>
                      <wp:effectExtent l="6350" t="10160" r="12700" b="10795"/>
                      <wp:wrapNone/>
                      <wp:docPr id="785"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AE6003" w:rsidRPr="00EB7C9C" w:rsidRDefault="00AE6003" w:rsidP="009F19E4">
                                  <w:pPr>
                                    <w:jc w:val="right"/>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072" type="#_x0000_t114" style="position:absolute;margin-left:55.25pt;margin-top:7.55pt;width:36pt;height:21.6pt;z-index: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" strokeweight=".5pt">
                      <v:textbox>
                        <w:txbxContent>
                          <w:p w:rsidR="00AE6003" w:rsidRPr="00EB7C9C" w:rsidRDefault="00AE6003" w:rsidP="009F19E4">
                            <w:pPr>
                              <w:jc w:val="right"/>
                              <w:rPr>
                                <w:rFonts w:ascii="Arial" w:hAnsi="Arial" w:cs="Arial"/>
                                <w:b/>
                                <w:sz w:val="16"/>
                                <w:szCs w:val="16"/>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80" behindDoc="0" locked="0" layoutInCell="1" allowOverlap="1">
                      <wp:simplePos x="0" y="0"/>
                      <wp:positionH relativeFrom="column">
                        <wp:align>center</wp:align>
                      </wp:positionH>
                      <wp:positionV relativeFrom="paragraph">
                        <wp:posOffset>27940</wp:posOffset>
                      </wp:positionV>
                      <wp:extent cx="640080" cy="274320"/>
                      <wp:effectExtent l="9525" t="8890" r="7620" b="12065"/>
                      <wp:wrapNone/>
                      <wp:docPr id="784"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073" style="position:absolute;margin-left:0;margin-top:2.2pt;width:50.4pt;height:21.6pt;z-index: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21</w:t>
                            </w:r>
                          </w:p>
                        </w:txbxContent>
                      </v:textbox>
                    </v:rect>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 xml:space="preserve">Presenta a </w:t>
            </w:r>
            <w:smartTag w:uri="urn:schemas-microsoft-com:office:smarttags" w:element="PersonName">
              <w:smartTagPr>
                <w:attr w:name="ProductID" w:val="la Delegaci￳n Administrativa"/>
              </w:smartTagPr>
              <w:r w:rsidRPr="00034296">
                <w:rPr>
                  <w:rFonts w:ascii="Arial" w:hAnsi="Arial" w:cs="Arial"/>
                  <w:bCs/>
                  <w:snapToGrid w:val="0"/>
                  <w:sz w:val="16"/>
                  <w:szCs w:val="16"/>
                  <w:lang w:val="es-MX"/>
                </w:rPr>
                <w:t>la Delegación Administrativa</w:t>
              </w:r>
            </w:smartTag>
            <w:r w:rsidRPr="00034296">
              <w:rPr>
                <w:rFonts w:ascii="Arial" w:hAnsi="Arial" w:cs="Arial"/>
                <w:bCs/>
                <w:snapToGrid w:val="0"/>
                <w:sz w:val="16"/>
                <w:szCs w:val="16"/>
                <w:lang w:val="es-MX"/>
              </w:rPr>
              <w:t xml:space="preserve"> cuadro comparativo para su aprobación.</w:t>
            </w: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9F19E4">
        <w:trPr>
          <w:trHeight w:val="567"/>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81" behindDoc="0" locked="0" layoutInCell="1" allowOverlap="1">
                      <wp:simplePos x="0" y="0"/>
                      <wp:positionH relativeFrom="column">
                        <wp:posOffset>583565</wp:posOffset>
                      </wp:positionH>
                      <wp:positionV relativeFrom="paragraph">
                        <wp:posOffset>302895</wp:posOffset>
                      </wp:positionV>
                      <wp:extent cx="1905" cy="226695"/>
                      <wp:effectExtent l="59690" t="7620" r="52705" b="22860"/>
                      <wp:wrapNone/>
                      <wp:docPr id="783" name="Lin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669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1" o:spid="_x0000_s1026" style="position:absolute;z-index: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23.85pt" to="46.1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82" behindDoc="0" locked="0" layoutInCell="1" allowOverlap="1">
                      <wp:simplePos x="0" y="0"/>
                      <wp:positionH relativeFrom="column">
                        <wp:align>center</wp:align>
                      </wp:positionH>
                      <wp:positionV relativeFrom="paragraph">
                        <wp:posOffset>76835</wp:posOffset>
                      </wp:positionV>
                      <wp:extent cx="640080" cy="274320"/>
                      <wp:effectExtent l="9525" t="10160" r="7620" b="10795"/>
                      <wp:wrapNone/>
                      <wp:docPr id="782"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74" style="position:absolute;margin-left:0;margin-top:6.05pt;width:50.4pt;height:21.6pt;z-index:8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22</w:t>
                            </w:r>
                          </w:p>
                        </w:txbxContent>
                      </v:textbox>
                    </v:rect>
                  </w:pict>
                </mc:Fallback>
              </mc:AlternateContent>
            </w:r>
          </w:p>
        </w:tc>
        <w:tc>
          <w:tcPr>
            <w:tcW w:w="1984" w:type="dxa"/>
            <w:tcBorders>
              <w:top w:val="nil"/>
              <w:left w:val="dotted" w:sz="4" w:space="0" w:color="auto"/>
              <w:bottom w:val="nil"/>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Revisa documentos.</w:t>
            </w:r>
          </w:p>
          <w:p w:rsidR="009F19E4" w:rsidRPr="00034296" w:rsidRDefault="009F19E4" w:rsidP="009F19E4">
            <w:pPr>
              <w:pStyle w:val="Piedepgina"/>
              <w:tabs>
                <w:tab w:val="num" w:pos="356"/>
              </w:tabs>
              <w:ind w:left="356" w:hanging="356"/>
              <w:jc w:val="both"/>
              <w:rPr>
                <w:rFonts w:ascii="Arial" w:hAnsi="Arial" w:cs="Arial"/>
                <w:bCs/>
                <w:snapToGrid w:val="0"/>
                <w:sz w:val="16"/>
                <w:szCs w:val="16"/>
                <w:lang w:val="es-MX"/>
              </w:rPr>
            </w:pPr>
          </w:p>
          <w:p w:rsidR="009F19E4" w:rsidRPr="00034296" w:rsidRDefault="009F19E4" w:rsidP="009F19E4">
            <w:pPr>
              <w:pStyle w:val="Piedepgina"/>
              <w:tabs>
                <w:tab w:val="num" w:pos="356"/>
              </w:tabs>
              <w:ind w:left="356" w:hanging="356"/>
              <w:jc w:val="both"/>
              <w:rPr>
                <w:rFonts w:ascii="Arial" w:hAnsi="Arial" w:cs="Arial"/>
                <w:bCs/>
                <w:snapToGrid w:val="0"/>
                <w:sz w:val="16"/>
                <w:szCs w:val="16"/>
                <w:lang w:val="es-MX"/>
              </w:rPr>
            </w:pPr>
          </w:p>
        </w:tc>
      </w:tr>
      <w:tr w:rsidR="009F19E4" w:rsidRPr="00034296" w:rsidTr="00BD2E5C">
        <w:trPr>
          <w:trHeight w:val="1330"/>
        </w:trPr>
        <w:tc>
          <w:tcPr>
            <w:tcW w:w="1985" w:type="dxa"/>
            <w:tcBorders>
              <w:top w:val="nil"/>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76" behindDoc="0" locked="0" layoutInCell="1" allowOverlap="1">
                      <wp:simplePos x="0" y="0"/>
                      <wp:positionH relativeFrom="column">
                        <wp:posOffset>688975</wp:posOffset>
                      </wp:positionH>
                      <wp:positionV relativeFrom="paragraph">
                        <wp:posOffset>311785</wp:posOffset>
                      </wp:positionV>
                      <wp:extent cx="365760" cy="274320"/>
                      <wp:effectExtent l="12700" t="6985" r="12065" b="13970"/>
                      <wp:wrapNone/>
                      <wp:docPr id="781" name="AutoShap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6" o:spid="_x0000_s1075" type="#_x0000_t177" style="position:absolute;margin-left:54.25pt;margin-top:24.55pt;width:28.8pt;height:21.6pt;z-index: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w:t>
                            </w:r>
                          </w:p>
                        </w:txbxContent>
                      </v:textbox>
                    </v:shape>
                  </w:pict>
                </mc:Fallback>
              </mc:AlternateContent>
            </w:r>
            <w:r>
              <w:rPr>
                <w:rFonts w:ascii="Arial" w:hAnsi="Arial" w:cs="Arial"/>
                <w:bCs/>
                <w:noProof/>
                <w:sz w:val="16"/>
                <w:szCs w:val="16"/>
                <w:lang w:val="es-MX" w:eastAsia="es-MX"/>
              </w:rPr>
              <mc:AlternateContent>
                <mc:Choice Requires="wps">
                  <w:drawing>
                    <wp:anchor distT="0" distB="0" distL="114300" distR="114300" simplePos="0" relativeHeight="160" behindDoc="0" locked="0" layoutInCell="1" allowOverlap="1">
                      <wp:simplePos x="0" y="0"/>
                      <wp:positionH relativeFrom="column">
                        <wp:posOffset>1050290</wp:posOffset>
                      </wp:positionH>
                      <wp:positionV relativeFrom="paragraph">
                        <wp:posOffset>429260</wp:posOffset>
                      </wp:positionV>
                      <wp:extent cx="457200" cy="0"/>
                      <wp:effectExtent l="21590" t="57785" r="6985" b="56515"/>
                      <wp:wrapNone/>
                      <wp:docPr id="780" name="Lin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4" o:spid="_x0000_s1026" style="position:absolute;flip:x;z-index: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7pt,33.8pt" to="118.7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" strokeweight=".5pt">
                      <v:stroke endarrow="block"/>
                    </v:line>
                  </w:pict>
                </mc:Fallback>
              </mc:AlternateContent>
            </w: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85" behindDoc="0" locked="0" layoutInCell="1" allowOverlap="1">
                      <wp:simplePos x="0" y="0"/>
                      <wp:positionH relativeFrom="column">
                        <wp:posOffset>635000</wp:posOffset>
                      </wp:positionH>
                      <wp:positionV relativeFrom="paragraph">
                        <wp:posOffset>622300</wp:posOffset>
                      </wp:positionV>
                      <wp:extent cx="342900" cy="219075"/>
                      <wp:effectExtent l="6350" t="12700" r="12700" b="6350"/>
                      <wp:wrapNone/>
                      <wp:docPr id="779"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076" type="#_x0000_t202" style="position:absolute;margin-left:50pt;margin-top:49pt;width:27pt;height:17.25pt;z-index: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" filled="f" strokecolor="white" strokeweight=".5pt">
                      <v:textbo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83" behindDoc="0" locked="0" layoutInCell="1" allowOverlap="1">
                      <wp:simplePos x="0" y="0"/>
                      <wp:positionH relativeFrom="column">
                        <wp:posOffset>588010</wp:posOffset>
                      </wp:positionH>
                      <wp:positionV relativeFrom="paragraph">
                        <wp:posOffset>514985</wp:posOffset>
                      </wp:positionV>
                      <wp:extent cx="635" cy="342265"/>
                      <wp:effectExtent l="54610" t="10160" r="59055" b="19050"/>
                      <wp:wrapNone/>
                      <wp:docPr id="778"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26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3" o:spid="_x0000_s1026" style="position:absolute;z-index: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40.55pt" to="46.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84" behindDoc="0" locked="0" layoutInCell="1" allowOverlap="1">
                      <wp:simplePos x="0" y="0"/>
                      <wp:positionH relativeFrom="column">
                        <wp:posOffset>-35560</wp:posOffset>
                      </wp:positionH>
                      <wp:positionV relativeFrom="paragraph">
                        <wp:posOffset>244475</wp:posOffset>
                      </wp:positionV>
                      <wp:extent cx="342900" cy="219075"/>
                      <wp:effectExtent l="12065" t="6350" r="6985" b="12700"/>
                      <wp:wrapNone/>
                      <wp:docPr id="777"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077" type="#_x0000_t202" style="position:absolute;margin-left:-2.8pt;margin-top:19.25pt;width:27pt;height:17.25pt;z-index: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" filled="f" strokecolor="white" strokeweight=".5pt">
                      <v:textbo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86" behindDoc="0" locked="0" layoutInCell="1" allowOverlap="1">
                      <wp:simplePos x="0" y="0"/>
                      <wp:positionH relativeFrom="column">
                        <wp:align>center</wp:align>
                      </wp:positionH>
                      <wp:positionV relativeFrom="paragraph">
                        <wp:posOffset>136525</wp:posOffset>
                      </wp:positionV>
                      <wp:extent cx="685800" cy="571500"/>
                      <wp:effectExtent l="19050" t="12700" r="19050" b="15875"/>
                      <wp:wrapNone/>
                      <wp:docPr id="776"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diamond">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rPr>
                                  </w:pPr>
                                  <w:r w:rsidRPr="00EB7C9C">
                                    <w:rPr>
                                      <w:rFonts w:ascii="Arial" w:hAnsi="Arial" w:cs="Arial"/>
                                      <w:sz w:val="16"/>
                                      <w:szCs w:val="16"/>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078" type="#_x0000_t4" style="position:absolute;margin-left:0;margin-top:10.75pt;width:54pt;height:45pt;z-index:8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" strokeweight=".5pt">
                      <v:textbox>
                        <w:txbxContent>
                          <w:p w:rsidR="00AE6003" w:rsidRPr="00EB7C9C" w:rsidRDefault="00AE6003" w:rsidP="009F19E4">
                            <w:pPr>
                              <w:jc w:val="center"/>
                              <w:rPr>
                                <w:rFonts w:ascii="Arial" w:hAnsi="Arial" w:cs="Arial"/>
                                <w:sz w:val="16"/>
                                <w:szCs w:val="16"/>
                              </w:rPr>
                            </w:pPr>
                            <w:r w:rsidRPr="00EB7C9C">
                              <w:rPr>
                                <w:rFonts w:ascii="Arial" w:hAnsi="Arial" w:cs="Arial"/>
                                <w:sz w:val="16"/>
                                <w:szCs w:val="16"/>
                              </w:rPr>
                              <w:t>23</w:t>
                            </w:r>
                          </w:p>
                        </w:txbxContent>
                      </v:textbox>
                    </v:shape>
                  </w:pict>
                </mc:Fallback>
              </mc:AlternateContent>
            </w: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88" behindDoc="0" locked="0" layoutInCell="1" allowOverlap="1">
                      <wp:simplePos x="0" y="0"/>
                      <wp:positionH relativeFrom="column">
                        <wp:posOffset>-8890</wp:posOffset>
                      </wp:positionH>
                      <wp:positionV relativeFrom="paragraph">
                        <wp:posOffset>816610</wp:posOffset>
                      </wp:positionV>
                      <wp:extent cx="365760" cy="365760"/>
                      <wp:effectExtent l="10160" t="6985" r="5080" b="8255"/>
                      <wp:wrapNone/>
                      <wp:docPr id="775"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Connector">
                                <a:avLst/>
                              </a:prstGeom>
                              <a:solidFill>
                                <a:srgbClr val="FFFFFF"/>
                              </a:solidFill>
                              <a:ln w="6350">
                                <a:solidFill>
                                  <a:srgbClr val="000000"/>
                                </a:solidFill>
                                <a:round/>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8" o:spid="_x0000_s1079" type="#_x0000_t120" style="position:absolute;margin-left:-.7pt;margin-top:64.3pt;width:28.8pt;height:28.8pt;z-index: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A</w:t>
                            </w:r>
                          </w:p>
                        </w:txbxContent>
                      </v:textbox>
                    </v:shape>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
                <w:bCs/>
                <w:snapToGrid w:val="0"/>
                <w:sz w:val="16"/>
                <w:szCs w:val="16"/>
                <w:lang w:val="es-MX"/>
              </w:rPr>
            </w:pPr>
            <w:r w:rsidRPr="00034296">
              <w:rPr>
                <w:rFonts w:ascii="Arial" w:hAnsi="Arial" w:cs="Arial"/>
                <w:b/>
                <w:bCs/>
                <w:snapToGrid w:val="0"/>
                <w:sz w:val="16"/>
                <w:szCs w:val="16"/>
                <w:lang w:val="es-MX"/>
              </w:rPr>
              <w:t xml:space="preserve">¿Aprueba </w:t>
            </w:r>
            <w:r w:rsidR="004E5754" w:rsidRPr="00034296">
              <w:rPr>
                <w:rFonts w:ascii="Arial" w:hAnsi="Arial" w:cs="Arial"/>
                <w:b/>
                <w:bCs/>
                <w:snapToGrid w:val="0"/>
                <w:sz w:val="16"/>
                <w:szCs w:val="16"/>
                <w:lang w:val="es-MX"/>
              </w:rPr>
              <w:t>cuadro comparativo</w:t>
            </w:r>
            <w:r w:rsidRPr="00034296">
              <w:rPr>
                <w:rFonts w:ascii="Arial" w:hAnsi="Arial" w:cs="Arial"/>
                <w:b/>
                <w:bCs/>
                <w:snapToGrid w:val="0"/>
                <w:sz w:val="16"/>
                <w:szCs w:val="16"/>
                <w:lang w:val="es-MX"/>
              </w:rPr>
              <w:t>?</w:t>
            </w:r>
          </w:p>
          <w:p w:rsidR="009F19E4" w:rsidRPr="00034296" w:rsidRDefault="009F19E4" w:rsidP="009F19E4">
            <w:pPr>
              <w:pStyle w:val="Piedepgina"/>
              <w:tabs>
                <w:tab w:val="num" w:pos="356"/>
              </w:tabs>
              <w:ind w:left="356" w:hanging="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Cs/>
                <w:snapToGrid w:val="0"/>
                <w:sz w:val="16"/>
                <w:szCs w:val="16"/>
                <w:lang w:val="es-MX"/>
              </w:rPr>
            </w:pPr>
            <w:r w:rsidRPr="00034296">
              <w:rPr>
                <w:rFonts w:ascii="Arial" w:hAnsi="Arial" w:cs="Arial"/>
                <w:b/>
                <w:bCs/>
                <w:snapToGrid w:val="0"/>
                <w:sz w:val="16"/>
                <w:szCs w:val="16"/>
                <w:lang w:val="es-MX"/>
              </w:rPr>
              <w:t>No: Continúa en la actividad núm. 24</w:t>
            </w: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r w:rsidRPr="00034296">
              <w:rPr>
                <w:rFonts w:ascii="Arial" w:hAnsi="Arial" w:cs="Arial"/>
                <w:b/>
                <w:bCs/>
                <w:snapToGrid w:val="0"/>
                <w:sz w:val="16"/>
                <w:szCs w:val="16"/>
                <w:lang w:val="es-MX"/>
              </w:rPr>
              <w:t>Sí: Continúa en la actividad núm. 25</w:t>
            </w: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p>
        </w:tc>
      </w:tr>
      <w:tr w:rsidR="009F19E4" w:rsidRPr="00034296" w:rsidTr="00BD2E5C">
        <w:trPr>
          <w:trHeight w:val="721"/>
        </w:trPr>
        <w:tc>
          <w:tcPr>
            <w:tcW w:w="1985" w:type="dxa"/>
            <w:tcBorders>
              <w:top w:val="nil"/>
              <w:bottom w:val="single" w:sz="4" w:space="0" w:color="auto"/>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single" w:sz="4" w:space="0" w:color="auto"/>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bCs/>
                <w:noProof/>
                <w:sz w:val="16"/>
                <w:szCs w:val="16"/>
                <w:lang w:val="es-MX" w:eastAsia="es-MX"/>
              </w:rPr>
              <mc:AlternateContent>
                <mc:Choice Requires="wps">
                  <w:drawing>
                    <wp:anchor distT="0" distB="0" distL="114300" distR="114300" simplePos="0" relativeHeight="159" behindDoc="0" locked="0" layoutInCell="1" allowOverlap="1">
                      <wp:simplePos x="0" y="0"/>
                      <wp:positionH relativeFrom="column">
                        <wp:posOffset>904875</wp:posOffset>
                      </wp:positionH>
                      <wp:positionV relativeFrom="paragraph">
                        <wp:posOffset>146685</wp:posOffset>
                      </wp:positionV>
                      <wp:extent cx="349885" cy="2540"/>
                      <wp:effectExtent l="9525" t="60960" r="21590" b="50800"/>
                      <wp:wrapNone/>
                      <wp:docPr id="774" name="Lin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885" cy="254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3" o:spid="_x0000_s1026" style="position:absolute;flip:y;z-index: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25pt,11.55pt" to="98.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87" behindDoc="0" locked="0" layoutInCell="1" allowOverlap="1">
                      <wp:simplePos x="0" y="0"/>
                      <wp:positionH relativeFrom="column">
                        <wp:posOffset>264795</wp:posOffset>
                      </wp:positionH>
                      <wp:positionV relativeFrom="paragraph">
                        <wp:posOffset>18415</wp:posOffset>
                      </wp:positionV>
                      <wp:extent cx="640080" cy="274320"/>
                      <wp:effectExtent l="7620" t="8890" r="9525" b="12065"/>
                      <wp:wrapNone/>
                      <wp:docPr id="773"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7" o:spid="_x0000_s1080" style="position:absolute;margin-left:20.85pt;margin-top:1.45pt;width:50.4pt;height:21.6pt;z-index: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24</w:t>
                            </w:r>
                          </w:p>
                        </w:txbxContent>
                      </v:textbox>
                    </v:rect>
                  </w:pict>
                </mc:Fallback>
              </mc:AlternateContent>
            </w:r>
          </w:p>
        </w:tc>
        <w:tc>
          <w:tcPr>
            <w:tcW w:w="1984" w:type="dxa"/>
            <w:tcBorders>
              <w:top w:val="nil"/>
              <w:left w:val="dotted" w:sz="4" w:space="0" w:color="auto"/>
              <w:bottom w:val="single" w:sz="4" w:space="0" w:color="auto"/>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single" w:sz="4" w:space="0" w:color="auto"/>
            </w:tcBorders>
          </w:tcPr>
          <w:p w:rsidR="009F19E4" w:rsidRPr="003F4CBD" w:rsidRDefault="00624346"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Pr>
                <w:rFonts w:ascii="Arial" w:hAnsi="Arial" w:cs="Arial"/>
                <w:bCs/>
                <w:snapToGrid w:val="0"/>
                <w:sz w:val="16"/>
                <w:szCs w:val="16"/>
                <w:lang w:val="es-MX"/>
              </w:rPr>
              <w:t xml:space="preserve">Regresa documentos </w:t>
            </w:r>
            <w:r w:rsidRPr="0095661D">
              <w:rPr>
                <w:rFonts w:ascii="Arial" w:hAnsi="Arial" w:cs="Arial"/>
                <w:bCs/>
                <w:snapToGrid w:val="0"/>
                <w:sz w:val="16"/>
                <w:szCs w:val="16"/>
                <w:lang w:val="es-MX"/>
              </w:rPr>
              <w:t>a la Subdirección de Recursos Materiales y Servicios Generales</w:t>
            </w:r>
            <w:r w:rsidR="009F19E4" w:rsidRPr="00034296">
              <w:rPr>
                <w:rFonts w:ascii="Arial" w:hAnsi="Arial" w:cs="Arial"/>
                <w:bCs/>
                <w:snapToGrid w:val="0"/>
                <w:sz w:val="16"/>
                <w:szCs w:val="16"/>
                <w:lang w:val="es-MX"/>
              </w:rPr>
              <w:t xml:space="preserve"> y le solicita nuevas cotizaciones</w:t>
            </w:r>
            <w:r w:rsidR="009F19E4" w:rsidRPr="003F4CBD">
              <w:rPr>
                <w:rFonts w:ascii="Arial" w:hAnsi="Arial" w:cs="Arial"/>
                <w:bCs/>
                <w:snapToGrid w:val="0"/>
                <w:sz w:val="16"/>
                <w:szCs w:val="16"/>
                <w:lang w:val="es-MX"/>
              </w:rPr>
              <w:t>.</w:t>
            </w:r>
            <w:r w:rsidR="001524C2" w:rsidRPr="003F4CBD">
              <w:rPr>
                <w:rFonts w:ascii="Arial" w:hAnsi="Arial" w:cs="Arial"/>
                <w:bCs/>
                <w:snapToGrid w:val="0"/>
                <w:sz w:val="16"/>
                <w:szCs w:val="16"/>
                <w:lang w:val="es-MX"/>
              </w:rPr>
              <w:t xml:space="preserve"> [Modificado mediante Acuerdo 116/S3(20-III-2012)].</w:t>
            </w:r>
          </w:p>
          <w:p w:rsidR="009F19E4" w:rsidRPr="00034296" w:rsidRDefault="009F19E4" w:rsidP="009F19E4">
            <w:pPr>
              <w:pStyle w:val="Piedepgina"/>
              <w:jc w:val="both"/>
              <w:rPr>
                <w:rFonts w:ascii="Arial" w:hAnsi="Arial" w:cs="Arial"/>
                <w:bCs/>
                <w:snapToGrid w:val="0"/>
                <w:sz w:val="16"/>
                <w:szCs w:val="16"/>
                <w:lang w:val="es-MX"/>
              </w:rPr>
            </w:pPr>
          </w:p>
          <w:p w:rsidR="00710C98" w:rsidRDefault="004E5754" w:rsidP="009F19E4">
            <w:pPr>
              <w:pStyle w:val="Piedepgina"/>
              <w:jc w:val="both"/>
              <w:rPr>
                <w:rFonts w:ascii="Arial" w:hAnsi="Arial" w:cs="Arial"/>
                <w:b/>
                <w:bCs/>
                <w:snapToGrid w:val="0"/>
                <w:sz w:val="16"/>
                <w:szCs w:val="16"/>
                <w:lang w:val="es-MX"/>
              </w:rPr>
            </w:pPr>
            <w:r w:rsidRPr="00034296">
              <w:rPr>
                <w:rFonts w:ascii="Arial" w:hAnsi="Arial" w:cs="Arial"/>
                <w:b/>
                <w:bCs/>
                <w:snapToGrid w:val="0"/>
                <w:sz w:val="16"/>
                <w:szCs w:val="16"/>
                <w:lang w:val="es-MX"/>
              </w:rPr>
              <w:t>Continúa en la actividad núm. 18</w:t>
            </w:r>
          </w:p>
          <w:p w:rsidR="00710C98" w:rsidRPr="00034296" w:rsidRDefault="00710C98" w:rsidP="009F19E4">
            <w:pPr>
              <w:pStyle w:val="Piedepgina"/>
              <w:jc w:val="both"/>
              <w:rPr>
                <w:rFonts w:ascii="Arial" w:hAnsi="Arial" w:cs="Arial"/>
                <w:bCs/>
                <w:snapToGrid w:val="0"/>
                <w:sz w:val="16"/>
                <w:szCs w:val="16"/>
                <w:lang w:val="es-MX"/>
              </w:rPr>
            </w:pPr>
          </w:p>
        </w:tc>
      </w:tr>
      <w:tr w:rsidR="009F19E4" w:rsidRPr="00034296" w:rsidTr="00BD2E5C">
        <w:trPr>
          <w:trHeight w:val="819"/>
        </w:trPr>
        <w:tc>
          <w:tcPr>
            <w:tcW w:w="1985" w:type="dxa"/>
            <w:tcBorders>
              <w:top w:val="single"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single" w:sz="4" w:space="0" w:color="auto"/>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62" behindDoc="0" locked="0" layoutInCell="1" allowOverlap="1">
                      <wp:simplePos x="0" y="0"/>
                      <wp:positionH relativeFrom="column">
                        <wp:posOffset>589915</wp:posOffset>
                      </wp:positionH>
                      <wp:positionV relativeFrom="paragraph">
                        <wp:posOffset>314325</wp:posOffset>
                      </wp:positionV>
                      <wp:extent cx="1905" cy="228600"/>
                      <wp:effectExtent l="56515" t="9525" r="55880" b="19050"/>
                      <wp:wrapNone/>
                      <wp:docPr id="772" name="Lin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2286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6" o:spid="_x0000_s1026" style="position:absolute;z-index: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5pt,24.75pt" to="46.6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61" behindDoc="0" locked="0" layoutInCell="1" allowOverlap="1">
                      <wp:simplePos x="0" y="0"/>
                      <wp:positionH relativeFrom="column">
                        <wp:posOffset>405765</wp:posOffset>
                      </wp:positionH>
                      <wp:positionV relativeFrom="paragraph">
                        <wp:posOffset>41910</wp:posOffset>
                      </wp:positionV>
                      <wp:extent cx="365760" cy="274320"/>
                      <wp:effectExtent l="5715" t="13335" r="9525" b="7620"/>
                      <wp:wrapNone/>
                      <wp:docPr id="771"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5D2440">
                                  <w:pPr>
                                    <w:jc w:val="center"/>
                                    <w:rPr>
                                      <w:rFonts w:ascii="Arial" w:hAnsi="Arial" w:cs="Arial"/>
                                      <w:sz w:val="16"/>
                                      <w:szCs w:val="16"/>
                                      <w:lang w:val="es-ES_tradnl"/>
                                    </w:rPr>
                                  </w:pPr>
                                  <w:r w:rsidRPr="00EB7C9C">
                                    <w:rPr>
                                      <w:rFonts w:ascii="Arial" w:hAnsi="Arial" w:cs="Arial"/>
                                      <w:sz w:val="16"/>
                                      <w:szCs w:val="16"/>
                                      <w:lang w:val="es-ES_trad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5" o:spid="_x0000_s1081" type="#_x0000_t177" style="position:absolute;margin-left:31.95pt;margin-top:3.3pt;width:28.8pt;height:21.6pt;z-index: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" strokeweight=".5pt">
                      <v:textbox>
                        <w:txbxContent>
                          <w:p w:rsidR="00AE6003" w:rsidRPr="00EB7C9C" w:rsidRDefault="00AE6003" w:rsidP="005D2440">
                            <w:pPr>
                              <w:jc w:val="center"/>
                              <w:rPr>
                                <w:rFonts w:ascii="Arial" w:hAnsi="Arial" w:cs="Arial"/>
                                <w:sz w:val="16"/>
                                <w:szCs w:val="16"/>
                                <w:lang w:val="es-ES_tradnl"/>
                              </w:rPr>
                            </w:pPr>
                            <w:r w:rsidRPr="00EB7C9C">
                              <w:rPr>
                                <w:rFonts w:ascii="Arial" w:hAnsi="Arial" w:cs="Arial"/>
                                <w:sz w:val="16"/>
                                <w:szCs w:val="16"/>
                                <w:lang w:val="es-ES_tradnl"/>
                              </w:rPr>
                              <w:t>3</w:t>
                            </w:r>
                          </w:p>
                        </w:txbxContent>
                      </v:textbox>
                    </v:shape>
                  </w:pict>
                </mc:Fallback>
              </mc:AlternateContent>
            </w:r>
          </w:p>
        </w:tc>
        <w:tc>
          <w:tcPr>
            <w:tcW w:w="1984" w:type="dxa"/>
            <w:tcBorders>
              <w:top w:val="single" w:sz="4" w:space="0" w:color="auto"/>
              <w:left w:val="dotted" w:sz="4" w:space="0" w:color="auto"/>
              <w:bottom w:val="nil"/>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single" w:sz="4" w:space="0" w:color="auto"/>
              <w:left w:val="single" w:sz="4" w:space="0" w:color="auto"/>
              <w:bottom w:val="nil"/>
            </w:tcBorders>
          </w:tcPr>
          <w:p w:rsidR="009F19E4" w:rsidRPr="00034296" w:rsidRDefault="009F19E4" w:rsidP="001524C2">
            <w:pPr>
              <w:pStyle w:val="Piedepgina"/>
              <w:tabs>
                <w:tab w:val="num" w:pos="356"/>
              </w:tabs>
              <w:jc w:val="both"/>
              <w:rPr>
                <w:rFonts w:ascii="Arial" w:hAnsi="Arial" w:cs="Arial"/>
                <w:b/>
                <w:bCs/>
                <w:snapToGrid w:val="0"/>
                <w:sz w:val="16"/>
                <w:szCs w:val="16"/>
                <w:lang w:val="es-MX"/>
              </w:rPr>
            </w:pPr>
          </w:p>
        </w:tc>
      </w:tr>
      <w:tr w:rsidR="009F19E4" w:rsidRPr="00034296" w:rsidTr="009F19E4">
        <w:trPr>
          <w:trHeight w:val="978"/>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89" behindDoc="0" locked="0" layoutInCell="1" allowOverlap="1">
                      <wp:simplePos x="0" y="0"/>
                      <wp:positionH relativeFrom="column">
                        <wp:posOffset>1048385</wp:posOffset>
                      </wp:positionH>
                      <wp:positionV relativeFrom="paragraph">
                        <wp:posOffset>-184785</wp:posOffset>
                      </wp:positionV>
                      <wp:extent cx="342900" cy="1257300"/>
                      <wp:effectExtent l="10160" t="5715" r="56515" b="22860"/>
                      <wp:wrapNone/>
                      <wp:docPr id="770"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2900" cy="1257300"/>
                              </a:xfrm>
                              <a:prstGeom prst="bentConnector3">
                                <a:avLst>
                                  <a:gd name="adj1" fmla="val 42176"/>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9" o:spid="_x0000_s1026" type="#_x0000_t34" style="position:absolute;margin-left:82.55pt;margin-top:-14.55pt;width:27pt;height:99pt;rotation:90;flip:x;z-index: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" adj="9110"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90" behindDoc="0" locked="0" layoutInCell="1" allowOverlap="1">
                      <wp:simplePos x="0" y="0"/>
                      <wp:positionH relativeFrom="column">
                        <wp:posOffset>269875</wp:posOffset>
                      </wp:positionH>
                      <wp:positionV relativeFrom="paragraph">
                        <wp:posOffset>19685</wp:posOffset>
                      </wp:positionV>
                      <wp:extent cx="640080" cy="274320"/>
                      <wp:effectExtent l="12700" t="10160" r="13970" b="10795"/>
                      <wp:wrapNone/>
                      <wp:docPr id="769"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82" style="position:absolute;margin-left:21.25pt;margin-top:1.55pt;width:50.4pt;height:21.6pt;z-index: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25</w:t>
                            </w:r>
                          </w:p>
                        </w:txbxContent>
                      </v:textbox>
                    </v:rect>
                  </w:pict>
                </mc:Fallback>
              </mc:AlternateContent>
            </w: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93" behindDoc="0" locked="0" layoutInCell="1" allowOverlap="1">
                      <wp:simplePos x="0" y="0"/>
                      <wp:positionH relativeFrom="column">
                        <wp:posOffset>269240</wp:posOffset>
                      </wp:positionH>
                      <wp:positionV relativeFrom="paragraph">
                        <wp:posOffset>612140</wp:posOffset>
                      </wp:positionV>
                      <wp:extent cx="640080" cy="274320"/>
                      <wp:effectExtent l="12065" t="12065" r="5080" b="8890"/>
                      <wp:wrapNone/>
                      <wp:docPr id="768"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083" style="position:absolute;margin-left:21.2pt;margin-top:48.2pt;width:50.4pt;height:21.6pt;z-index: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26</w:t>
                            </w:r>
                          </w:p>
                        </w:txbxContent>
                      </v:textbox>
                    </v:rect>
                  </w:pict>
                </mc:Fallback>
              </mc:AlternateContent>
            </w:r>
          </w:p>
        </w:tc>
        <w:tc>
          <w:tcPr>
            <w:tcW w:w="4410" w:type="dxa"/>
            <w:tcBorders>
              <w:top w:val="nil"/>
              <w:left w:val="single" w:sz="4" w:space="0" w:color="auto"/>
              <w:bottom w:val="nil"/>
            </w:tcBorders>
          </w:tcPr>
          <w:p w:rsidR="006F4E2B" w:rsidRPr="00554CB9" w:rsidRDefault="005D2440" w:rsidP="006F4E2B">
            <w:pPr>
              <w:pStyle w:val="Piedepgina"/>
              <w:numPr>
                <w:ilvl w:val="0"/>
                <w:numId w:val="22"/>
              </w:numPr>
              <w:tabs>
                <w:tab w:val="clear" w:pos="1440"/>
                <w:tab w:val="num" w:pos="356"/>
              </w:tabs>
              <w:ind w:left="356" w:hanging="356"/>
              <w:jc w:val="both"/>
              <w:rPr>
                <w:rFonts w:ascii="Arial" w:hAnsi="Arial" w:cs="Arial"/>
                <w:b/>
                <w:bCs/>
                <w:snapToGrid w:val="0"/>
                <w:sz w:val="16"/>
                <w:szCs w:val="16"/>
              </w:rPr>
            </w:pPr>
            <w:r w:rsidRPr="00034296">
              <w:rPr>
                <w:rFonts w:ascii="Arial" w:hAnsi="Arial" w:cs="Arial"/>
                <w:bCs/>
                <w:snapToGrid w:val="0"/>
                <w:sz w:val="16"/>
                <w:szCs w:val="16"/>
                <w:lang w:val="es-MX"/>
              </w:rPr>
              <w:t xml:space="preserve">Elabora pedido u orden de servicio, según corresponda lo firma y recaba firmas del Delegado Administrativo y del </w:t>
            </w:r>
            <w:r w:rsidR="006F4E2B" w:rsidRPr="00554CB9">
              <w:rPr>
                <w:rFonts w:ascii="Arial" w:hAnsi="Arial" w:cs="Arial"/>
                <w:b/>
                <w:bCs/>
                <w:snapToGrid w:val="0"/>
                <w:sz w:val="16"/>
                <w:szCs w:val="16"/>
                <w:lang w:val="es-MX"/>
              </w:rPr>
              <w:t>Subdirector de Recursos Humanos y Financieros y, en caso de ausencia de alguno de ellos, la segunda firma quedará a cargo del Subdirector de Recursos Materiales y Servicios Generales.</w:t>
            </w:r>
            <w:r w:rsidR="008F74D3">
              <w:rPr>
                <w:rFonts w:ascii="Arial" w:hAnsi="Arial" w:cs="Arial"/>
                <w:b/>
                <w:bCs/>
                <w:snapToGrid w:val="0"/>
                <w:sz w:val="16"/>
                <w:szCs w:val="16"/>
                <w:lang w:val="es-MX"/>
              </w:rPr>
              <w:t xml:space="preserve"> </w:t>
            </w:r>
            <w:r w:rsidR="00787D44" w:rsidRPr="008F74D3">
              <w:rPr>
                <w:rFonts w:ascii="Arial" w:hAnsi="Arial" w:cs="Arial"/>
                <w:sz w:val="16"/>
                <w:szCs w:val="16"/>
              </w:rPr>
              <w:t>[Modificado mediante Acuerdo 384/S12(6-XII-2011)]</w:t>
            </w:r>
            <w:r w:rsidR="00C46E1A">
              <w:rPr>
                <w:rFonts w:ascii="Arial" w:hAnsi="Arial" w:cs="Arial"/>
                <w:sz w:val="16"/>
                <w:szCs w:val="16"/>
              </w:rPr>
              <w:t xml:space="preserve"> [Formato</w:t>
            </w:r>
            <w:r w:rsidR="00DC558E">
              <w:rPr>
                <w:rFonts w:ascii="Arial" w:hAnsi="Arial" w:cs="Arial"/>
                <w:sz w:val="16"/>
                <w:szCs w:val="16"/>
              </w:rPr>
              <w:t>s</w:t>
            </w:r>
            <w:r w:rsidR="00C46E1A">
              <w:rPr>
                <w:rFonts w:ascii="Arial" w:hAnsi="Arial" w:cs="Arial"/>
                <w:sz w:val="16"/>
                <w:szCs w:val="16"/>
              </w:rPr>
              <w:t xml:space="preserve"> modificado</w:t>
            </w:r>
            <w:r w:rsidR="00DC558E">
              <w:rPr>
                <w:rFonts w:ascii="Arial" w:hAnsi="Arial" w:cs="Arial"/>
                <w:sz w:val="16"/>
                <w:szCs w:val="16"/>
              </w:rPr>
              <w:t>s</w:t>
            </w:r>
            <w:r w:rsidR="00C46E1A">
              <w:rPr>
                <w:rFonts w:ascii="Arial" w:hAnsi="Arial" w:cs="Arial"/>
                <w:sz w:val="16"/>
                <w:szCs w:val="16"/>
              </w:rPr>
              <w:t xml:space="preserve"> mediante Acuerdo 116/S3(20-III-2012)]</w:t>
            </w:r>
            <w:r w:rsidR="00787D44" w:rsidRPr="008F74D3">
              <w:rPr>
                <w:rFonts w:ascii="Arial" w:hAnsi="Arial" w:cs="Arial"/>
                <w:sz w:val="16"/>
                <w:szCs w:val="16"/>
              </w:rPr>
              <w:t>.</w:t>
            </w:r>
          </w:p>
          <w:p w:rsidR="009F19E4" w:rsidRPr="00034296" w:rsidRDefault="009F19E4" w:rsidP="006F4E2B">
            <w:pPr>
              <w:pStyle w:val="Piedepgina"/>
              <w:tabs>
                <w:tab w:val="clear" w:pos="4252"/>
                <w:tab w:val="clear" w:pos="8504"/>
              </w:tabs>
              <w:ind w:left="356"/>
              <w:jc w:val="both"/>
              <w:rPr>
                <w:rFonts w:ascii="Arial" w:hAnsi="Arial" w:cs="Arial"/>
                <w:bCs/>
                <w:snapToGrid w:val="0"/>
                <w:sz w:val="16"/>
                <w:szCs w:val="16"/>
                <w:lang w:val="es-MX"/>
              </w:rPr>
            </w:pPr>
          </w:p>
        </w:tc>
      </w:tr>
      <w:tr w:rsidR="009F19E4" w:rsidRPr="00034296" w:rsidTr="00BD2E5C">
        <w:trPr>
          <w:trHeight w:val="769"/>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91" behindDoc="0" locked="0" layoutInCell="1" allowOverlap="1">
                      <wp:simplePos x="0" y="0"/>
                      <wp:positionH relativeFrom="column">
                        <wp:posOffset>585470</wp:posOffset>
                      </wp:positionH>
                      <wp:positionV relativeFrom="paragraph">
                        <wp:posOffset>138430</wp:posOffset>
                      </wp:positionV>
                      <wp:extent cx="3810" cy="448945"/>
                      <wp:effectExtent l="52070" t="5080" r="58420" b="22225"/>
                      <wp:wrapNone/>
                      <wp:docPr id="767"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4894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1" o:spid="_x0000_s1026" style="position:absolute;z-index: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10.9pt" to="46.4pt,4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92" behindDoc="0" locked="0" layoutInCell="1" allowOverlap="1">
                      <wp:simplePos x="0" y="0"/>
                      <wp:positionH relativeFrom="column">
                        <wp:posOffset>648970</wp:posOffset>
                      </wp:positionH>
                      <wp:positionV relativeFrom="paragraph">
                        <wp:posOffset>94615</wp:posOffset>
                      </wp:positionV>
                      <wp:extent cx="457200" cy="274320"/>
                      <wp:effectExtent l="10795" t="8890" r="8255" b="12065"/>
                      <wp:wrapNone/>
                      <wp:docPr id="766"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AE6003" w:rsidRPr="00EB7C9C" w:rsidRDefault="00AE6003" w:rsidP="009F19E4">
                                  <w:pPr>
                                    <w:jc w:val="right"/>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2" o:spid="_x0000_s1084" type="#_x0000_t114" style="position:absolute;margin-left:51.1pt;margin-top:7.45pt;width:36pt;height:21.6pt;z-index: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" strokeweight=".5pt">
                      <v:textbox>
                        <w:txbxContent>
                          <w:p w:rsidR="00AE6003" w:rsidRPr="00EB7C9C" w:rsidRDefault="00AE6003" w:rsidP="009F19E4">
                            <w:pPr>
                              <w:jc w:val="right"/>
                              <w:rPr>
                                <w:rFonts w:ascii="Arial" w:hAnsi="Arial" w:cs="Arial"/>
                                <w:b/>
                                <w:sz w:val="16"/>
                                <w:szCs w:val="16"/>
                              </w:rPr>
                            </w:pPr>
                          </w:p>
                        </w:txbxContent>
                      </v:textbox>
                    </v:shape>
                  </w:pict>
                </mc:Fallback>
              </mc:AlternateContent>
            </w:r>
          </w:p>
        </w:tc>
        <w:tc>
          <w:tcPr>
            <w:tcW w:w="4410" w:type="dxa"/>
            <w:tcBorders>
              <w:top w:val="nil"/>
              <w:left w:val="single" w:sz="4" w:space="0" w:color="auto"/>
              <w:bottom w:val="nil"/>
            </w:tcBorders>
          </w:tcPr>
          <w:p w:rsidR="009F19E4" w:rsidRPr="00034296" w:rsidRDefault="005D2440"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Se</w:t>
            </w:r>
            <w:r w:rsidR="009F19E4" w:rsidRPr="00034296">
              <w:rPr>
                <w:rFonts w:ascii="Arial" w:hAnsi="Arial" w:cs="Arial"/>
                <w:bCs/>
                <w:snapToGrid w:val="0"/>
                <w:sz w:val="16"/>
                <w:szCs w:val="16"/>
                <w:lang w:val="es-MX"/>
              </w:rPr>
              <w:t xml:space="preserve"> comunica con el proveedor o prestador del servicio para la entrega y firma del pedido u orden de servicio.</w:t>
            </w: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BD2E5C">
        <w:trPr>
          <w:trHeight w:val="1451"/>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94" behindDoc="0" locked="0" layoutInCell="1" allowOverlap="1">
                      <wp:simplePos x="0" y="0"/>
                      <wp:positionH relativeFrom="column">
                        <wp:posOffset>581660</wp:posOffset>
                      </wp:positionH>
                      <wp:positionV relativeFrom="paragraph">
                        <wp:posOffset>307340</wp:posOffset>
                      </wp:positionV>
                      <wp:extent cx="8255" cy="1025525"/>
                      <wp:effectExtent l="48260" t="12065" r="57785" b="19685"/>
                      <wp:wrapNone/>
                      <wp:docPr id="765"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02552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4" o:spid="_x0000_s1026" style="position:absolute;z-index: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24.2pt" to="46.45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95" behindDoc="0" locked="0" layoutInCell="1" allowOverlap="1">
                      <wp:simplePos x="0" y="0"/>
                      <wp:positionH relativeFrom="column">
                        <wp:posOffset>269875</wp:posOffset>
                      </wp:positionH>
                      <wp:positionV relativeFrom="paragraph">
                        <wp:posOffset>99695</wp:posOffset>
                      </wp:positionV>
                      <wp:extent cx="640080" cy="274320"/>
                      <wp:effectExtent l="12700" t="13970" r="13970" b="6985"/>
                      <wp:wrapNone/>
                      <wp:docPr id="764"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85" style="position:absolute;margin-left:21.25pt;margin-top:7.85pt;width:50.4pt;height:21.6pt;z-index: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27</w:t>
                            </w:r>
                          </w:p>
                        </w:txbxContent>
                      </v:textbox>
                    </v:rect>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Recibe al proveedor o prestador del servicio y le entrega copia del pedido u orden de servicio según corresponda, contra firma, integra expediente en orden cronológico con la documentación correspondiente (requisición de suministros, cotizaciones, cuadro comparativo, pedido u orden de servicio) y espera entrega de los bienes o la realización de los servicios.</w:t>
            </w: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BD2E5C">
        <w:trPr>
          <w:trHeight w:val="2476"/>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00" behindDoc="0" locked="0" layoutInCell="1" allowOverlap="1">
                      <wp:simplePos x="0" y="0"/>
                      <wp:positionH relativeFrom="column">
                        <wp:posOffset>923925</wp:posOffset>
                      </wp:positionH>
                      <wp:positionV relativeFrom="paragraph">
                        <wp:posOffset>1108075</wp:posOffset>
                      </wp:positionV>
                      <wp:extent cx="365760" cy="365760"/>
                      <wp:effectExtent l="9525" t="12700" r="5715" b="12065"/>
                      <wp:wrapNone/>
                      <wp:docPr id="763"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Connector">
                                <a:avLst/>
                              </a:prstGeom>
                              <a:solidFill>
                                <a:srgbClr val="FFFFFF"/>
                              </a:solidFill>
                              <a:ln w="6350">
                                <a:solidFill>
                                  <a:srgbClr val="000000"/>
                                </a:solidFill>
                                <a:round/>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0" o:spid="_x0000_s1086" type="#_x0000_t120" style="position:absolute;margin-left:72.75pt;margin-top:87.25pt;width:28.8pt;height:28.8pt;z-index: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C</w:t>
                            </w:r>
                          </w:p>
                        </w:txbxContent>
                      </v:textbox>
                    </v:shape>
                  </w:pict>
                </mc:Fallback>
              </mc:AlternateContent>
            </w: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98" behindDoc="0" locked="0" layoutInCell="1" allowOverlap="1">
                      <wp:simplePos x="0" y="0"/>
                      <wp:positionH relativeFrom="column">
                        <wp:posOffset>424815</wp:posOffset>
                      </wp:positionH>
                      <wp:positionV relativeFrom="paragraph">
                        <wp:posOffset>394970</wp:posOffset>
                      </wp:positionV>
                      <wp:extent cx="278765" cy="274320"/>
                      <wp:effectExtent l="17780" t="11430" r="12700" b="5080"/>
                      <wp:wrapNone/>
                      <wp:docPr id="762"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8765"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8" o:spid="_x0000_s1087" type="#_x0000_t177" style="position:absolute;margin-left:33.45pt;margin-top:31.1pt;width:21.95pt;height:21.6pt;rotation:90;z-index: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" strokeweight=".5pt">
                      <v:textbox>
                        <w:txbxContent>
                          <w:p w:rsidR="00AE6003" w:rsidRPr="00EB7C9C" w:rsidRDefault="00AE6003" w:rsidP="009F19E4">
                            <w:pPr>
                              <w:jc w:val="center"/>
                              <w:rPr>
                                <w:rFonts w:ascii="Arial" w:hAnsi="Arial" w:cs="Arial"/>
                                <w:sz w:val="16"/>
                                <w:szCs w:val="16"/>
                                <w:lang w:val="es-ES_tradnl"/>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99" behindDoc="0" locked="0" layoutInCell="1" allowOverlap="1">
                      <wp:simplePos x="0" y="0"/>
                      <wp:positionH relativeFrom="column">
                        <wp:posOffset>470535</wp:posOffset>
                      </wp:positionH>
                      <wp:positionV relativeFrom="paragraph">
                        <wp:posOffset>898525</wp:posOffset>
                      </wp:positionV>
                      <wp:extent cx="278765" cy="274320"/>
                      <wp:effectExtent l="6350" t="10160" r="14605" b="6350"/>
                      <wp:wrapNone/>
                      <wp:docPr id="761"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8765"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088" type="#_x0000_t177" style="position:absolute;margin-left:37.05pt;margin-top:70.75pt;width:21.95pt;height:21.6pt;rotation:-90;z-index: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" strokeweight=".5pt">
                      <v:textbox>
                        <w:txbxContent>
                          <w:p w:rsidR="00AE6003" w:rsidRPr="00EB7C9C" w:rsidRDefault="00AE6003" w:rsidP="009F19E4">
                            <w:pPr>
                              <w:jc w:val="center"/>
                              <w:rPr>
                                <w:rFonts w:ascii="Arial" w:hAnsi="Arial" w:cs="Arial"/>
                                <w:sz w:val="16"/>
                                <w:szCs w:val="16"/>
                                <w:lang w:val="es-ES_tradnl"/>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97" behindDoc="0" locked="0" layoutInCell="1" allowOverlap="1">
                      <wp:simplePos x="0" y="0"/>
                      <wp:positionH relativeFrom="column">
                        <wp:posOffset>612775</wp:posOffset>
                      </wp:positionH>
                      <wp:positionV relativeFrom="paragraph">
                        <wp:posOffset>1171575</wp:posOffset>
                      </wp:positionV>
                      <wp:extent cx="635" cy="382905"/>
                      <wp:effectExtent l="60325" t="9525" r="53340" b="17145"/>
                      <wp:wrapNone/>
                      <wp:docPr id="760"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290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7" o:spid="_x0000_s1026" style="position:absolute;z-index: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92.25pt" to="48.3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01" behindDoc="0" locked="0" layoutInCell="1" allowOverlap="1">
                      <wp:simplePos x="0" y="0"/>
                      <wp:positionH relativeFrom="column">
                        <wp:posOffset>38100</wp:posOffset>
                      </wp:positionH>
                      <wp:positionV relativeFrom="paragraph">
                        <wp:posOffset>1289050</wp:posOffset>
                      </wp:positionV>
                      <wp:extent cx="577850" cy="3175"/>
                      <wp:effectExtent l="9525" t="50800" r="22225" b="60325"/>
                      <wp:wrapNone/>
                      <wp:docPr id="759"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317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1" o:spid="_x0000_s1026" style="position:absolute;z-index: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1.5pt" to="48.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" strokeweight=".5pt">
                      <v:stroke endarrow="block"/>
                    </v:line>
                  </w:pict>
                </mc:Fallback>
              </mc:AlternateContent>
            </w:r>
          </w:p>
        </w:tc>
        <w:tc>
          <w:tcPr>
            <w:tcW w:w="4410" w:type="dxa"/>
            <w:tcBorders>
              <w:top w:val="nil"/>
              <w:left w:val="single" w:sz="4" w:space="0" w:color="auto"/>
              <w:bottom w:val="nil"/>
            </w:tcBorders>
          </w:tcPr>
          <w:p w:rsidR="009F19E4" w:rsidRPr="00034296" w:rsidRDefault="009F19E4" w:rsidP="009F19E4">
            <w:pPr>
              <w:pStyle w:val="Piedepgina"/>
              <w:tabs>
                <w:tab w:val="num" w:pos="356"/>
              </w:tabs>
              <w:ind w:left="356"/>
              <w:jc w:val="both"/>
              <w:rPr>
                <w:rFonts w:ascii="Arial" w:hAnsi="Arial" w:cs="Arial"/>
                <w:snapToGrid w:val="0"/>
                <w:sz w:val="16"/>
                <w:szCs w:val="16"/>
                <w:lang w:val="es-MX"/>
              </w:rPr>
            </w:pPr>
            <w:r w:rsidRPr="00034296">
              <w:rPr>
                <w:rFonts w:ascii="Arial" w:hAnsi="Arial" w:cs="Arial"/>
                <w:snapToGrid w:val="0"/>
                <w:sz w:val="16"/>
                <w:szCs w:val="16"/>
                <w:lang w:val="es-MX"/>
              </w:rPr>
              <w:t>En el caso de mantenimiento y reparaciones en instalaciones del Tribunal Electoral:</w:t>
            </w:r>
          </w:p>
          <w:p w:rsidR="009F19E4" w:rsidRPr="00034296" w:rsidRDefault="009F19E4" w:rsidP="009F19E4">
            <w:pPr>
              <w:pStyle w:val="Piedepgina"/>
              <w:tabs>
                <w:tab w:val="num" w:pos="356"/>
              </w:tabs>
              <w:ind w:left="356"/>
              <w:jc w:val="both"/>
              <w:rPr>
                <w:rFonts w:ascii="Arial" w:hAnsi="Arial" w:cs="Arial"/>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snapToGrid w:val="0"/>
                <w:sz w:val="16"/>
                <w:szCs w:val="16"/>
                <w:lang w:val="es-MX"/>
              </w:rPr>
            </w:pPr>
            <w:r w:rsidRPr="00034296">
              <w:rPr>
                <w:rFonts w:ascii="Arial" w:hAnsi="Arial" w:cs="Arial"/>
                <w:b/>
                <w:snapToGrid w:val="0"/>
                <w:sz w:val="16"/>
                <w:szCs w:val="16"/>
                <w:lang w:val="es-MX"/>
              </w:rPr>
              <w:t>Al Manual de Procedimientos para el Mantenimiento Preventivo, Correctivo y Reparaciones en Instalaciones del Tribunal Electoral.</w:t>
            </w:r>
          </w:p>
          <w:p w:rsidR="009F19E4" w:rsidRPr="00034296" w:rsidRDefault="009F19E4" w:rsidP="009F19E4">
            <w:pPr>
              <w:pStyle w:val="Piedepgina"/>
              <w:tabs>
                <w:tab w:val="num" w:pos="356"/>
              </w:tabs>
              <w:ind w:left="356"/>
              <w:jc w:val="both"/>
              <w:rPr>
                <w:rFonts w:ascii="Arial" w:hAnsi="Arial" w:cs="Arial"/>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snapToGrid w:val="0"/>
                <w:sz w:val="16"/>
                <w:szCs w:val="16"/>
                <w:lang w:val="es-MX"/>
              </w:rPr>
            </w:pPr>
            <w:r w:rsidRPr="00034296">
              <w:rPr>
                <w:rFonts w:ascii="Arial" w:hAnsi="Arial" w:cs="Arial"/>
                <w:b/>
                <w:snapToGrid w:val="0"/>
                <w:sz w:val="16"/>
                <w:szCs w:val="16"/>
                <w:lang w:val="es-MX"/>
              </w:rPr>
              <w:t>Del Manual de Procedimientos para el Mantenimiento Preventivo, Correctivo y Reparaciones en Instalaciones del Tribunal Electoral.</w:t>
            </w:r>
          </w:p>
          <w:p w:rsidR="009F19E4" w:rsidRPr="00034296" w:rsidRDefault="009F19E4" w:rsidP="009F19E4">
            <w:pPr>
              <w:pStyle w:val="Piedepgina"/>
              <w:tabs>
                <w:tab w:val="num" w:pos="356"/>
              </w:tabs>
              <w:ind w:left="356"/>
              <w:jc w:val="both"/>
              <w:rPr>
                <w:rFonts w:ascii="Arial" w:hAnsi="Arial" w:cs="Arial"/>
                <w:b/>
                <w:snapToGrid w:val="0"/>
                <w:sz w:val="16"/>
                <w:szCs w:val="16"/>
                <w:lang w:val="es-MX"/>
              </w:rPr>
            </w:pPr>
          </w:p>
        </w:tc>
      </w:tr>
      <w:tr w:rsidR="009F19E4" w:rsidRPr="00034296" w:rsidTr="00BD2E5C">
        <w:trPr>
          <w:trHeight w:val="3965"/>
        </w:trPr>
        <w:tc>
          <w:tcPr>
            <w:tcW w:w="1985" w:type="dxa"/>
            <w:tcBorders>
              <w:top w:val="nil"/>
              <w:bottom w:val="single" w:sz="4" w:space="0" w:color="auto"/>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single" w:sz="4" w:space="0" w:color="auto"/>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single" w:sz="4" w:space="0" w:color="auto"/>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96" behindDoc="0" locked="0" layoutInCell="1" allowOverlap="1">
                      <wp:simplePos x="0" y="0"/>
                      <wp:positionH relativeFrom="column">
                        <wp:posOffset>409575</wp:posOffset>
                      </wp:positionH>
                      <wp:positionV relativeFrom="paragraph">
                        <wp:posOffset>1842135</wp:posOffset>
                      </wp:positionV>
                      <wp:extent cx="365760" cy="274320"/>
                      <wp:effectExtent l="9525" t="13335" r="5715" b="17145"/>
                      <wp:wrapNone/>
                      <wp:docPr id="758"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6" o:spid="_x0000_s1089" type="#_x0000_t177" style="position:absolute;margin-left:32.25pt;margin-top:145.05pt;width:28.8pt;height:21.6pt;z-index: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4</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03" behindDoc="0" locked="0" layoutInCell="1" allowOverlap="1">
                      <wp:simplePos x="0" y="0"/>
                      <wp:positionH relativeFrom="column">
                        <wp:posOffset>580390</wp:posOffset>
                      </wp:positionH>
                      <wp:positionV relativeFrom="paragraph">
                        <wp:posOffset>267970</wp:posOffset>
                      </wp:positionV>
                      <wp:extent cx="13970" cy="1574165"/>
                      <wp:effectExtent l="46990" t="10795" r="53340" b="15240"/>
                      <wp:wrapNone/>
                      <wp:docPr id="757" name="Lin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157416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3" o:spid="_x0000_s1026" style="position:absolute;z-index: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pt,21.1pt" to="46.8pt,1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02" behindDoc="0" locked="0" layoutInCell="1" allowOverlap="1">
                      <wp:simplePos x="0" y="0"/>
                      <wp:positionH relativeFrom="column">
                        <wp:posOffset>645795</wp:posOffset>
                      </wp:positionH>
                      <wp:positionV relativeFrom="paragraph">
                        <wp:posOffset>123825</wp:posOffset>
                      </wp:positionV>
                      <wp:extent cx="457200" cy="274320"/>
                      <wp:effectExtent l="7620" t="9525" r="11430" b="11430"/>
                      <wp:wrapNone/>
                      <wp:docPr id="756"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AE6003" w:rsidRPr="00EB7C9C" w:rsidRDefault="00AE6003" w:rsidP="009F19E4">
                                  <w:pPr>
                                    <w:jc w:val="right"/>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2" o:spid="_x0000_s1090" type="#_x0000_t114" style="position:absolute;margin-left:50.85pt;margin-top:9.75pt;width:36pt;height:21.6pt;z-index: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" strokeweight=".5pt">
                      <v:textbox>
                        <w:txbxContent>
                          <w:p w:rsidR="00AE6003" w:rsidRPr="00EB7C9C" w:rsidRDefault="00AE6003" w:rsidP="009F19E4">
                            <w:pPr>
                              <w:jc w:val="right"/>
                              <w:rPr>
                                <w:rFonts w:ascii="Arial" w:hAnsi="Arial" w:cs="Arial"/>
                                <w:b/>
                                <w:sz w:val="16"/>
                                <w:szCs w:val="16"/>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04" behindDoc="0" locked="0" layoutInCell="1" allowOverlap="1">
                      <wp:simplePos x="0" y="0"/>
                      <wp:positionH relativeFrom="column">
                        <wp:align>center</wp:align>
                      </wp:positionH>
                      <wp:positionV relativeFrom="paragraph">
                        <wp:posOffset>22225</wp:posOffset>
                      </wp:positionV>
                      <wp:extent cx="640080" cy="274320"/>
                      <wp:effectExtent l="9525" t="12700" r="7620" b="8255"/>
                      <wp:wrapNone/>
                      <wp:docPr id="755"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91" style="position:absolute;margin-left:0;margin-top:1.75pt;width:50.4pt;height:21.6pt;z-index: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28</w:t>
                            </w:r>
                          </w:p>
                        </w:txbxContent>
                      </v:textbox>
                    </v:rect>
                  </w:pict>
                </mc:Fallback>
              </mc:AlternateContent>
            </w:r>
          </w:p>
        </w:tc>
        <w:tc>
          <w:tcPr>
            <w:tcW w:w="4410" w:type="dxa"/>
            <w:tcBorders>
              <w:top w:val="nil"/>
              <w:left w:val="single" w:sz="4" w:space="0" w:color="auto"/>
              <w:bottom w:val="single" w:sz="4" w:space="0" w:color="auto"/>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Recibe del proveedor o prestador del servicio los bienes o servicios a satisfacción, así como factura o comprobante fiscal original, la firma, estampa en ella el sello de “RECIBIDO” y verifica la fecha de entrega de los bienes consignada en el pedido, para determinar si se entregó en tiempo o si existe penalización.</w:t>
            </w:r>
          </w:p>
          <w:p w:rsidR="009F19E4" w:rsidRPr="00034296" w:rsidRDefault="009F19E4" w:rsidP="009F19E4">
            <w:pPr>
              <w:pStyle w:val="Piedepgina"/>
              <w:tabs>
                <w:tab w:val="num" w:pos="356"/>
              </w:tabs>
              <w:ind w:left="356"/>
              <w:jc w:val="both"/>
              <w:rPr>
                <w:rFonts w:ascii="Arial" w:hAnsi="Arial" w:cs="Arial"/>
                <w:bCs/>
                <w:snapToGrid w:val="0"/>
                <w:sz w:val="16"/>
                <w:szCs w:val="16"/>
                <w:lang w:val="es-MX"/>
              </w:rPr>
            </w:pPr>
            <w:r w:rsidRPr="00034296">
              <w:rPr>
                <w:rFonts w:ascii="Arial" w:hAnsi="Arial" w:cs="Arial"/>
                <w:bCs/>
                <w:snapToGrid w:val="0"/>
                <w:sz w:val="16"/>
                <w:szCs w:val="16"/>
                <w:lang w:val="es-MX"/>
              </w:rPr>
              <w:t xml:space="preserve">En caso de compras de bienes </w:t>
            </w:r>
            <w:proofErr w:type="spellStart"/>
            <w:r w:rsidRPr="00034296">
              <w:rPr>
                <w:rFonts w:ascii="Arial" w:hAnsi="Arial" w:cs="Arial"/>
                <w:bCs/>
                <w:snapToGrid w:val="0"/>
                <w:sz w:val="16"/>
                <w:szCs w:val="16"/>
                <w:lang w:val="es-MX"/>
              </w:rPr>
              <w:t>inventariables</w:t>
            </w:r>
            <w:proofErr w:type="spellEnd"/>
            <w:r w:rsidRPr="00034296">
              <w:rPr>
                <w:rFonts w:ascii="Arial" w:hAnsi="Arial" w:cs="Arial"/>
                <w:bCs/>
                <w:snapToGrid w:val="0"/>
                <w:sz w:val="16"/>
                <w:szCs w:val="16"/>
                <w:lang w:val="es-MX"/>
              </w:rPr>
              <w:t xml:space="preserve">, coteja la requisición de suministros contra la entrega del bien por parte del proveedor y proceda a realizar el alta en el inventario de </w:t>
            </w:r>
            <w:smartTag w:uri="urn:schemas-microsoft-com:office:smarttags" w:element="PersonName">
              <w:smartTagPr>
                <w:attr w:name="ProductID" w:val="la Sala Regional."/>
              </w:smartTagPr>
              <w:r w:rsidRPr="00034296">
                <w:rPr>
                  <w:rFonts w:ascii="Arial" w:hAnsi="Arial" w:cs="Arial"/>
                  <w:bCs/>
                  <w:snapToGrid w:val="0"/>
                  <w:sz w:val="16"/>
                  <w:szCs w:val="16"/>
                  <w:lang w:val="es-MX"/>
                </w:rPr>
                <w:t>la Sala Regional.</w:t>
              </w:r>
            </w:smartTag>
            <w:r w:rsidRPr="00034296">
              <w:rPr>
                <w:rFonts w:ascii="Arial" w:hAnsi="Arial" w:cs="Arial"/>
                <w:bCs/>
                <w:snapToGrid w:val="0"/>
                <w:sz w:val="16"/>
                <w:szCs w:val="16"/>
                <w:lang w:val="es-MX"/>
              </w:rPr>
              <w:t xml:space="preserve"> realizando el aviso correspondiente a </w:t>
            </w:r>
            <w:smartTag w:uri="urn:schemas-microsoft-com:office:smarttags" w:element="PersonName">
              <w:smartTagPr>
                <w:attr w:name="ProductID" w:val="la Direcci￳n"/>
              </w:smartTagPr>
              <w:r w:rsidRPr="00034296">
                <w:rPr>
                  <w:rFonts w:ascii="Arial" w:hAnsi="Arial" w:cs="Arial"/>
                  <w:bCs/>
                  <w:snapToGrid w:val="0"/>
                  <w:sz w:val="16"/>
                  <w:szCs w:val="16"/>
                  <w:lang w:val="es-MX"/>
                </w:rPr>
                <w:t>la Dirección</w:t>
              </w:r>
            </w:smartTag>
            <w:r w:rsidRPr="00034296">
              <w:rPr>
                <w:rFonts w:ascii="Arial" w:hAnsi="Arial" w:cs="Arial"/>
                <w:bCs/>
                <w:snapToGrid w:val="0"/>
                <w:sz w:val="16"/>
                <w:szCs w:val="16"/>
                <w:lang w:val="es-MX"/>
              </w:rPr>
              <w:t xml:space="preserve"> de Almacenes e Inventarios para que ésta lo registre en el inventario institucional</w:t>
            </w:r>
          </w:p>
          <w:p w:rsidR="009F19E4" w:rsidRPr="00034296" w:rsidRDefault="009F19E4" w:rsidP="009F19E4">
            <w:pPr>
              <w:pStyle w:val="Piedepgina"/>
              <w:tabs>
                <w:tab w:val="num" w:pos="356"/>
              </w:tabs>
              <w:ind w:left="356"/>
              <w:jc w:val="both"/>
              <w:rPr>
                <w:rFonts w:ascii="Arial" w:hAnsi="Arial" w:cs="Arial"/>
                <w:bCs/>
                <w:snapToGrid w:val="0"/>
                <w:sz w:val="16"/>
                <w:szCs w:val="16"/>
                <w:lang w:val="es-MX"/>
              </w:rPr>
            </w:pPr>
          </w:p>
        </w:tc>
      </w:tr>
      <w:tr w:rsidR="00092209" w:rsidRPr="00034296" w:rsidTr="00BD2E5C">
        <w:trPr>
          <w:trHeight w:val="788"/>
        </w:trPr>
        <w:tc>
          <w:tcPr>
            <w:tcW w:w="1985" w:type="dxa"/>
            <w:tcBorders>
              <w:top w:val="single" w:sz="4" w:space="0" w:color="auto"/>
              <w:bottom w:val="nil"/>
              <w:right w:val="dotted" w:sz="4" w:space="0" w:color="auto"/>
            </w:tcBorders>
          </w:tcPr>
          <w:p w:rsidR="00092209" w:rsidRPr="00034296" w:rsidRDefault="00092209" w:rsidP="009F19E4">
            <w:pPr>
              <w:pStyle w:val="Piedepgina"/>
              <w:rPr>
                <w:rFonts w:ascii="Arial" w:hAnsi="Arial" w:cs="Arial"/>
                <w:snapToGrid w:val="0"/>
                <w:sz w:val="16"/>
                <w:szCs w:val="16"/>
                <w:lang w:val="es-MX"/>
              </w:rPr>
            </w:pPr>
          </w:p>
        </w:tc>
        <w:tc>
          <w:tcPr>
            <w:tcW w:w="1985" w:type="dxa"/>
            <w:tcBorders>
              <w:top w:val="single" w:sz="4" w:space="0" w:color="auto"/>
              <w:left w:val="dotted" w:sz="4" w:space="0" w:color="auto"/>
              <w:bottom w:val="nil"/>
              <w:right w:val="dotted" w:sz="4" w:space="0" w:color="auto"/>
            </w:tcBorders>
          </w:tcPr>
          <w:p w:rsidR="00092209" w:rsidRPr="00034296" w:rsidRDefault="00092209" w:rsidP="009F19E4">
            <w:pPr>
              <w:pStyle w:val="Piedepgina"/>
              <w:rPr>
                <w:rFonts w:ascii="Arial" w:hAnsi="Arial" w:cs="Arial"/>
                <w:snapToGrid w:val="0"/>
                <w:sz w:val="16"/>
                <w:szCs w:val="16"/>
                <w:lang w:val="es-MX"/>
              </w:rPr>
            </w:pPr>
          </w:p>
        </w:tc>
        <w:tc>
          <w:tcPr>
            <w:tcW w:w="1984" w:type="dxa"/>
            <w:tcBorders>
              <w:top w:val="single" w:sz="4" w:space="0" w:color="auto"/>
              <w:left w:val="dotted" w:sz="4" w:space="0" w:color="auto"/>
              <w:bottom w:val="nil"/>
              <w:right w:val="single" w:sz="4" w:space="0" w:color="auto"/>
            </w:tcBorders>
          </w:tcPr>
          <w:p w:rsidR="00092209" w:rsidRPr="00034296" w:rsidRDefault="00247B1E" w:rsidP="009F19E4">
            <w:pPr>
              <w:pStyle w:val="Piedepgina"/>
              <w:rPr>
                <w:rFonts w:ascii="Arial" w:hAnsi="Arial" w:cs="Arial"/>
                <w:noProof/>
                <w:sz w:val="16"/>
                <w:szCs w:val="16"/>
              </w:rPr>
            </w:pPr>
            <w:r>
              <w:rPr>
                <w:rFonts w:ascii="Arial" w:hAnsi="Arial" w:cs="Arial"/>
                <w:noProof/>
                <w:sz w:val="16"/>
                <w:szCs w:val="16"/>
                <w:lang w:val="es-MX" w:eastAsia="es-MX"/>
              </w:rPr>
              <mc:AlternateContent>
                <mc:Choice Requires="wps">
                  <w:drawing>
                    <wp:anchor distT="0" distB="0" distL="114300" distR="114300" simplePos="0" relativeHeight="163" behindDoc="0" locked="0" layoutInCell="1" allowOverlap="1">
                      <wp:simplePos x="0" y="0"/>
                      <wp:positionH relativeFrom="column">
                        <wp:posOffset>588010</wp:posOffset>
                      </wp:positionH>
                      <wp:positionV relativeFrom="paragraph">
                        <wp:posOffset>38735</wp:posOffset>
                      </wp:positionV>
                      <wp:extent cx="0" cy="483235"/>
                      <wp:effectExtent l="54610" t="10160" r="59690" b="20955"/>
                      <wp:wrapNone/>
                      <wp:docPr id="754" name="Line 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323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7" o:spid="_x0000_s1026" style="position:absolute;z-index: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3.05pt" to="46.3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64" behindDoc="0" locked="0" layoutInCell="1" allowOverlap="1">
                      <wp:simplePos x="0" y="0"/>
                      <wp:positionH relativeFrom="column">
                        <wp:posOffset>405765</wp:posOffset>
                      </wp:positionH>
                      <wp:positionV relativeFrom="paragraph">
                        <wp:posOffset>38735</wp:posOffset>
                      </wp:positionV>
                      <wp:extent cx="365760" cy="274320"/>
                      <wp:effectExtent l="5715" t="10160" r="9525" b="10795"/>
                      <wp:wrapNone/>
                      <wp:docPr id="753"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166D49">
                                  <w:pPr>
                                    <w:jc w:val="center"/>
                                    <w:rPr>
                                      <w:rFonts w:ascii="Arial" w:hAnsi="Arial" w:cs="Arial"/>
                                      <w:sz w:val="16"/>
                                      <w:szCs w:val="16"/>
                                      <w:lang w:val="es-ES_tradnl"/>
                                    </w:rPr>
                                  </w:pPr>
                                  <w:r w:rsidRPr="00EB7C9C">
                                    <w:rPr>
                                      <w:rFonts w:ascii="Arial" w:hAnsi="Arial" w:cs="Arial"/>
                                      <w:sz w:val="16"/>
                                      <w:szCs w:val="16"/>
                                      <w:lang w:val="es-ES_trad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8" o:spid="_x0000_s1092" type="#_x0000_t177" style="position:absolute;margin-left:31.95pt;margin-top:3.05pt;width:28.8pt;height:21.6pt;z-index:1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" strokeweight=".5pt">
                      <v:textbox>
                        <w:txbxContent>
                          <w:p w:rsidR="00AE6003" w:rsidRPr="00EB7C9C" w:rsidRDefault="00AE6003" w:rsidP="00166D49">
                            <w:pPr>
                              <w:jc w:val="center"/>
                              <w:rPr>
                                <w:rFonts w:ascii="Arial" w:hAnsi="Arial" w:cs="Arial"/>
                                <w:sz w:val="16"/>
                                <w:szCs w:val="16"/>
                                <w:lang w:val="es-ES_tradnl"/>
                              </w:rPr>
                            </w:pPr>
                            <w:r w:rsidRPr="00EB7C9C">
                              <w:rPr>
                                <w:rFonts w:ascii="Arial" w:hAnsi="Arial" w:cs="Arial"/>
                                <w:sz w:val="16"/>
                                <w:szCs w:val="16"/>
                                <w:lang w:val="es-ES_tradnl"/>
                              </w:rPr>
                              <w:t>4</w:t>
                            </w:r>
                          </w:p>
                        </w:txbxContent>
                      </v:textbox>
                    </v:shape>
                  </w:pict>
                </mc:Fallback>
              </mc:AlternateContent>
            </w:r>
          </w:p>
        </w:tc>
        <w:tc>
          <w:tcPr>
            <w:tcW w:w="4410" w:type="dxa"/>
            <w:tcBorders>
              <w:top w:val="single" w:sz="4" w:space="0" w:color="auto"/>
              <w:left w:val="single" w:sz="4" w:space="0" w:color="auto"/>
              <w:bottom w:val="nil"/>
            </w:tcBorders>
          </w:tcPr>
          <w:p w:rsidR="00092209" w:rsidRPr="00034296" w:rsidRDefault="00092209" w:rsidP="00092209">
            <w:pPr>
              <w:pStyle w:val="Piedepgina"/>
              <w:tabs>
                <w:tab w:val="clear" w:pos="4252"/>
                <w:tab w:val="clear" w:pos="8504"/>
              </w:tabs>
              <w:jc w:val="both"/>
              <w:rPr>
                <w:rFonts w:ascii="Arial" w:hAnsi="Arial" w:cs="Arial"/>
                <w:bCs/>
                <w:snapToGrid w:val="0"/>
                <w:sz w:val="16"/>
                <w:szCs w:val="16"/>
                <w:lang w:val="es-MX"/>
              </w:rPr>
            </w:pPr>
          </w:p>
        </w:tc>
      </w:tr>
      <w:tr w:rsidR="009F19E4" w:rsidRPr="00034296" w:rsidTr="009F19E4">
        <w:trPr>
          <w:trHeight w:val="1925"/>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10" behindDoc="0" locked="0" layoutInCell="1" allowOverlap="1">
                      <wp:simplePos x="0" y="0"/>
                      <wp:positionH relativeFrom="column">
                        <wp:posOffset>488315</wp:posOffset>
                      </wp:positionH>
                      <wp:positionV relativeFrom="paragraph">
                        <wp:posOffset>1013460</wp:posOffset>
                      </wp:positionV>
                      <wp:extent cx="2085340" cy="658495"/>
                      <wp:effectExtent l="10795" t="5080" r="54610" b="14605"/>
                      <wp:wrapNone/>
                      <wp:docPr id="752"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85340" cy="658495"/>
                              </a:xfrm>
                              <a:prstGeom prst="bentConnector3">
                                <a:avLst>
                                  <a:gd name="adj1" fmla="val 78505"/>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0" o:spid="_x0000_s1026" type="#_x0000_t34" style="position:absolute;margin-left:38.45pt;margin-top:79.8pt;width:164.2pt;height:51.85pt;rotation:90;flip:x;z-index: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" adj="16957"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08" behindDoc="0" locked="0" layoutInCell="1" allowOverlap="1">
                      <wp:simplePos x="0" y="0"/>
                      <wp:positionH relativeFrom="column">
                        <wp:posOffset>1161415</wp:posOffset>
                      </wp:positionH>
                      <wp:positionV relativeFrom="paragraph">
                        <wp:posOffset>112395</wp:posOffset>
                      </wp:positionV>
                      <wp:extent cx="342900" cy="219075"/>
                      <wp:effectExtent l="8890" t="7620" r="10160" b="11430"/>
                      <wp:wrapNone/>
                      <wp:docPr id="751"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093" type="#_x0000_t202" style="position:absolute;margin-left:91.45pt;margin-top:8.85pt;width:27pt;height:17.25pt;z-index: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" filled="f" strokecolor="white" strokeweight=".5pt">
                      <v:textbo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05" behindDoc="0" locked="0" layoutInCell="1" allowOverlap="1">
                      <wp:simplePos x="0" y="0"/>
                      <wp:positionH relativeFrom="column">
                        <wp:posOffset>1203325</wp:posOffset>
                      </wp:positionH>
                      <wp:positionV relativeFrom="paragraph">
                        <wp:posOffset>302895</wp:posOffset>
                      </wp:positionV>
                      <wp:extent cx="339725" cy="635"/>
                      <wp:effectExtent l="12700" t="7620" r="9525" b="10795"/>
                      <wp:wrapNone/>
                      <wp:docPr id="750"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972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flip:x y;z-index: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75pt,23.85pt" to="121.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" strokeweight=".5pt"/>
                  </w:pict>
                </mc:Fallback>
              </mc:AlternateContent>
            </w: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06" behindDoc="0" locked="0" layoutInCell="1" allowOverlap="1">
                      <wp:simplePos x="0" y="0"/>
                      <wp:positionH relativeFrom="column">
                        <wp:posOffset>586105</wp:posOffset>
                      </wp:positionH>
                      <wp:positionV relativeFrom="paragraph">
                        <wp:posOffset>588010</wp:posOffset>
                      </wp:positionV>
                      <wp:extent cx="3175" cy="644525"/>
                      <wp:effectExtent l="52705" t="6985" r="58420" b="15240"/>
                      <wp:wrapNone/>
                      <wp:docPr id="749"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64452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6" o:spid="_x0000_s1026" style="position:absolute;flip:x;z-index: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5pt,46.3pt" to="46.4pt,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07" behindDoc="0" locked="0" layoutInCell="1" allowOverlap="1">
                      <wp:simplePos x="0" y="0"/>
                      <wp:positionH relativeFrom="column">
                        <wp:posOffset>640715</wp:posOffset>
                      </wp:positionH>
                      <wp:positionV relativeFrom="paragraph">
                        <wp:posOffset>577850</wp:posOffset>
                      </wp:positionV>
                      <wp:extent cx="342900" cy="219075"/>
                      <wp:effectExtent l="12065" t="6350" r="6985" b="12700"/>
                      <wp:wrapNone/>
                      <wp:docPr id="748"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094" type="#_x0000_t202" style="position:absolute;margin-left:50.45pt;margin-top:45.5pt;width:27pt;height:17.25pt;z-index: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" filled="f" strokecolor="white" strokeweight=".5pt">
                      <v:textbo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09" behindDoc="0" locked="0" layoutInCell="1" allowOverlap="1">
                      <wp:simplePos x="0" y="0"/>
                      <wp:positionH relativeFrom="column">
                        <wp:align>center</wp:align>
                      </wp:positionH>
                      <wp:positionV relativeFrom="paragraph">
                        <wp:posOffset>15875</wp:posOffset>
                      </wp:positionV>
                      <wp:extent cx="685800" cy="571500"/>
                      <wp:effectExtent l="19050" t="15875" r="19050" b="12700"/>
                      <wp:wrapNone/>
                      <wp:docPr id="747"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diamond">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rPr>
                                  </w:pPr>
                                  <w:r w:rsidRPr="00EB7C9C">
                                    <w:rPr>
                                      <w:rFonts w:ascii="Arial" w:hAnsi="Arial" w:cs="Arial"/>
                                      <w:sz w:val="16"/>
                                      <w:szCs w:val="16"/>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9" o:spid="_x0000_s1095" type="#_x0000_t4" style="position:absolute;margin-left:0;margin-top:1.25pt;width:54pt;height:45pt;z-index:109;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" strokeweight=".5pt">
                      <v:textbox>
                        <w:txbxContent>
                          <w:p w:rsidR="00AE6003" w:rsidRPr="00EB7C9C" w:rsidRDefault="00AE6003" w:rsidP="009F19E4">
                            <w:pPr>
                              <w:jc w:val="center"/>
                              <w:rPr>
                                <w:rFonts w:ascii="Arial" w:hAnsi="Arial" w:cs="Arial"/>
                                <w:sz w:val="16"/>
                                <w:szCs w:val="16"/>
                              </w:rPr>
                            </w:pPr>
                            <w:r w:rsidRPr="00EB7C9C">
                              <w:rPr>
                                <w:rFonts w:ascii="Arial" w:hAnsi="Arial" w:cs="Arial"/>
                                <w:sz w:val="16"/>
                                <w:szCs w:val="16"/>
                              </w:rPr>
                              <w:t>29</w:t>
                            </w:r>
                          </w:p>
                        </w:txbxContent>
                      </v:textbox>
                    </v:shape>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
                <w:bCs/>
                <w:snapToGrid w:val="0"/>
                <w:sz w:val="16"/>
                <w:szCs w:val="16"/>
                <w:lang w:val="es-MX"/>
              </w:rPr>
            </w:pPr>
            <w:r w:rsidRPr="00034296">
              <w:rPr>
                <w:rFonts w:ascii="Arial" w:hAnsi="Arial" w:cs="Arial"/>
                <w:b/>
                <w:bCs/>
                <w:snapToGrid w:val="0"/>
                <w:sz w:val="16"/>
                <w:szCs w:val="16"/>
                <w:lang w:val="es-MX"/>
              </w:rPr>
              <w:t>¿Existe penalización?</w:t>
            </w:r>
          </w:p>
          <w:p w:rsidR="009F19E4" w:rsidRPr="00034296" w:rsidRDefault="009F19E4" w:rsidP="009F19E4">
            <w:pPr>
              <w:pStyle w:val="Piedepgina"/>
              <w:tabs>
                <w:tab w:val="num" w:pos="356"/>
              </w:tabs>
              <w:ind w:left="356" w:hanging="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r w:rsidRPr="00034296">
              <w:rPr>
                <w:rFonts w:ascii="Arial" w:hAnsi="Arial" w:cs="Arial"/>
                <w:b/>
                <w:bCs/>
                <w:snapToGrid w:val="0"/>
                <w:sz w:val="16"/>
                <w:szCs w:val="16"/>
                <w:lang w:val="es-MX"/>
              </w:rPr>
              <w:t>Sí: Continúa en la actividad núm. 30</w:t>
            </w: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r w:rsidRPr="00034296">
              <w:rPr>
                <w:rFonts w:ascii="Arial" w:hAnsi="Arial" w:cs="Arial"/>
                <w:b/>
                <w:bCs/>
                <w:snapToGrid w:val="0"/>
                <w:sz w:val="16"/>
                <w:szCs w:val="16"/>
                <w:lang w:val="es-MX"/>
              </w:rPr>
              <w:t>No: Continúa en la actividad núm. 31</w:t>
            </w: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p>
        </w:tc>
      </w:tr>
      <w:tr w:rsidR="009F19E4" w:rsidRPr="00034296" w:rsidTr="00BD2E5C">
        <w:trPr>
          <w:trHeight w:val="1699"/>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11" behindDoc="0" locked="0" layoutInCell="1" allowOverlap="1">
                      <wp:simplePos x="0" y="0"/>
                      <wp:positionH relativeFrom="column">
                        <wp:posOffset>598805</wp:posOffset>
                      </wp:positionH>
                      <wp:positionV relativeFrom="paragraph">
                        <wp:posOffset>350520</wp:posOffset>
                      </wp:positionV>
                      <wp:extent cx="635" cy="800100"/>
                      <wp:effectExtent l="55880" t="7620" r="57785" b="20955"/>
                      <wp:wrapNone/>
                      <wp:docPr id="746"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001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flip:x;z-index: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15pt,27.6pt" to="47.2pt,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12" behindDoc="0" locked="0" layoutInCell="1" allowOverlap="1">
                      <wp:simplePos x="0" y="0"/>
                      <wp:positionH relativeFrom="column">
                        <wp:posOffset>264160</wp:posOffset>
                      </wp:positionH>
                      <wp:positionV relativeFrom="paragraph">
                        <wp:posOffset>79375</wp:posOffset>
                      </wp:positionV>
                      <wp:extent cx="640080" cy="274320"/>
                      <wp:effectExtent l="6985" t="12700" r="10160" b="8255"/>
                      <wp:wrapNone/>
                      <wp:docPr id="745"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2" o:spid="_x0000_s1096" style="position:absolute;margin-left:20.8pt;margin-top:6.25pt;width:50.4pt;height:21.6pt;z-index: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30</w:t>
                            </w:r>
                          </w:p>
                        </w:txbxContent>
                      </v:textbox>
                    </v:rect>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Cuantifica la penalización (10 al millar diario a la cantidad que importen los bienes o servicios), considerando los días de retraso en la entrega de los bienes o servicios, para determinar el pago al proveedor o prestador de servicios.</w:t>
            </w: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BD2E5C">
        <w:trPr>
          <w:trHeight w:val="1223"/>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14" behindDoc="0" locked="0" layoutInCell="1" allowOverlap="1">
                      <wp:simplePos x="0" y="0"/>
                      <wp:positionH relativeFrom="column">
                        <wp:posOffset>585470</wp:posOffset>
                      </wp:positionH>
                      <wp:positionV relativeFrom="paragraph">
                        <wp:posOffset>356235</wp:posOffset>
                      </wp:positionV>
                      <wp:extent cx="1905" cy="655320"/>
                      <wp:effectExtent l="61595" t="13335" r="50800" b="17145"/>
                      <wp:wrapNone/>
                      <wp:docPr id="744" name="Lin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65532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4" o:spid="_x0000_s1026" style="position:absolute;flip:x;z-index: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28.05pt" to="46.2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13" behindDoc="0" locked="0" layoutInCell="1" allowOverlap="1">
                      <wp:simplePos x="0" y="0"/>
                      <wp:positionH relativeFrom="column">
                        <wp:posOffset>280670</wp:posOffset>
                      </wp:positionH>
                      <wp:positionV relativeFrom="paragraph">
                        <wp:posOffset>84455</wp:posOffset>
                      </wp:positionV>
                      <wp:extent cx="640080" cy="274320"/>
                      <wp:effectExtent l="13970" t="8255" r="12700" b="12700"/>
                      <wp:wrapNone/>
                      <wp:docPr id="743"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097" style="position:absolute;margin-left:22.1pt;margin-top:6.65pt;width:50.4pt;height:21.6pt;z-index: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31</w:t>
                            </w:r>
                          </w:p>
                        </w:txbxContent>
                      </v:textbox>
                    </v:rect>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 xml:space="preserve">Verifica que los comprobantes originales de la adquisición cumplan con los requisitos fiscales establecidos en el Código Fiscal de </w:t>
            </w:r>
            <w:smartTag w:uri="urn:schemas-microsoft-com:office:smarttags" w:element="PersonName">
              <w:smartTagPr>
                <w:attr w:name="ProductID" w:val="la Federaci￳n"/>
              </w:smartTagPr>
              <w:r w:rsidRPr="00034296">
                <w:rPr>
                  <w:rFonts w:ascii="Arial" w:hAnsi="Arial" w:cs="Arial"/>
                  <w:bCs/>
                  <w:snapToGrid w:val="0"/>
                  <w:sz w:val="16"/>
                  <w:szCs w:val="16"/>
                  <w:lang w:val="es-MX"/>
                </w:rPr>
                <w:t>la Federación</w:t>
              </w:r>
            </w:smartTag>
            <w:r w:rsidRPr="00034296">
              <w:rPr>
                <w:rFonts w:ascii="Arial" w:hAnsi="Arial" w:cs="Arial"/>
                <w:bCs/>
                <w:snapToGrid w:val="0"/>
                <w:sz w:val="16"/>
                <w:szCs w:val="16"/>
                <w:lang w:val="es-MX"/>
              </w:rPr>
              <w:t xml:space="preserve"> y en </w:t>
            </w:r>
            <w:smartTag w:uri="urn:schemas-microsoft-com:office:smarttags" w:element="PersonName">
              <w:smartTagPr>
                <w:attr w:name="ProductID" w:val="la Resoluci￳n Miscel￡nea Fiscal."/>
              </w:smartTagPr>
              <w:smartTag w:uri="urn:schemas-microsoft-com:office:smarttags" w:element="PersonName">
                <w:smartTagPr>
                  <w:attr w:name="ProductID" w:val="Ğ"/>
                </w:smartTagPr>
                <w:r w:rsidRPr="00034296">
                  <w:rPr>
                    <w:rFonts w:ascii="Arial" w:hAnsi="Arial" w:cs="Arial"/>
                    <w:bCs/>
                    <w:snapToGrid w:val="0"/>
                    <w:sz w:val="16"/>
                    <w:szCs w:val="16"/>
                    <w:lang w:val="es-MX"/>
                  </w:rPr>
                  <w:t>la Resolución Miscelánea</w:t>
                </w:r>
              </w:smartTag>
              <w:r w:rsidRPr="00034296">
                <w:rPr>
                  <w:rFonts w:ascii="Arial" w:hAnsi="Arial" w:cs="Arial"/>
                  <w:bCs/>
                  <w:snapToGrid w:val="0"/>
                  <w:sz w:val="16"/>
                  <w:szCs w:val="16"/>
                  <w:lang w:val="es-MX"/>
                </w:rPr>
                <w:t xml:space="preserve"> Fiscal.</w:t>
              </w:r>
            </w:smartTag>
          </w:p>
          <w:p w:rsidR="009F19E4" w:rsidRPr="00034296" w:rsidRDefault="009F19E4" w:rsidP="009F19E4">
            <w:pPr>
              <w:pStyle w:val="Piedepgina"/>
              <w:jc w:val="both"/>
              <w:rPr>
                <w:rFonts w:ascii="Arial" w:hAnsi="Arial" w:cs="Arial"/>
                <w:bCs/>
                <w:snapToGrid w:val="0"/>
                <w:sz w:val="16"/>
                <w:szCs w:val="16"/>
                <w:lang w:val="es-MX"/>
              </w:rPr>
            </w:pP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BD2E5C">
        <w:trPr>
          <w:trHeight w:val="567"/>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21" behindDoc="0" locked="0" layoutInCell="1" allowOverlap="1">
                      <wp:simplePos x="0" y="0"/>
                      <wp:positionH relativeFrom="column">
                        <wp:posOffset>180975</wp:posOffset>
                      </wp:positionH>
                      <wp:positionV relativeFrom="paragraph">
                        <wp:posOffset>909955</wp:posOffset>
                      </wp:positionV>
                      <wp:extent cx="1325880" cy="512445"/>
                      <wp:effectExtent l="53975" t="8255" r="5080" b="18415"/>
                      <wp:wrapNone/>
                      <wp:docPr id="742" name="AutoShape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25880" cy="512445"/>
                              </a:xfrm>
                              <a:prstGeom prst="bentConnector3">
                                <a:avLst>
                                  <a:gd name="adj1" fmla="val 85583"/>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1" o:spid="_x0000_s1026" type="#_x0000_t34" style="position:absolute;margin-left:14.25pt;margin-top:71.65pt;width:104.4pt;height:40.35pt;rotation:90;z-index: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" adj="18486"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17" behindDoc="0" locked="0" layoutInCell="1" allowOverlap="1">
                      <wp:simplePos x="0" y="0"/>
                      <wp:positionH relativeFrom="column">
                        <wp:posOffset>588010</wp:posOffset>
                      </wp:positionH>
                      <wp:positionV relativeFrom="paragraph">
                        <wp:posOffset>776605</wp:posOffset>
                      </wp:positionV>
                      <wp:extent cx="0" cy="228600"/>
                      <wp:effectExtent l="54610" t="5080" r="59690" b="23495"/>
                      <wp:wrapNone/>
                      <wp:docPr id="741" name="Lin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7" o:spid="_x0000_s1026" style="position:absolute;z-index: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61.15pt" to="46.3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19" behindDoc="0" locked="0" layoutInCell="1" allowOverlap="1">
                      <wp:simplePos x="0" y="0"/>
                      <wp:positionH relativeFrom="column">
                        <wp:posOffset>262255</wp:posOffset>
                      </wp:positionH>
                      <wp:positionV relativeFrom="paragraph">
                        <wp:posOffset>666115</wp:posOffset>
                      </wp:positionV>
                      <wp:extent cx="342900" cy="219075"/>
                      <wp:effectExtent l="5080" t="8890" r="13970" b="10160"/>
                      <wp:wrapNone/>
                      <wp:docPr id="74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098" type="#_x0000_t202" style="position:absolute;margin-left:20.65pt;margin-top:52.45pt;width:27pt;height:17.25pt;z-index: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" filled="f" strokecolor="white" strokeweight=".5pt">
                      <v:textbo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No</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16" behindDoc="0" locked="0" layoutInCell="1" allowOverlap="1">
                      <wp:simplePos x="0" y="0"/>
                      <wp:positionH relativeFrom="column">
                        <wp:posOffset>754380</wp:posOffset>
                      </wp:positionH>
                      <wp:positionV relativeFrom="paragraph">
                        <wp:posOffset>502285</wp:posOffset>
                      </wp:positionV>
                      <wp:extent cx="339725" cy="635"/>
                      <wp:effectExtent l="11430" t="6985" r="10795" b="11430"/>
                      <wp:wrapNone/>
                      <wp:docPr id="739"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9725" cy="63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6" o:spid="_x0000_s1026" style="position:absolute;flip:x y;z-index: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39.55pt" to="86.1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" strokeweight=".5pt"/>
                  </w:pict>
                </mc:Fallback>
              </mc:AlternateContent>
            </w:r>
            <w:r>
              <w:rPr>
                <w:rFonts w:ascii="Arial" w:hAnsi="Arial" w:cs="Arial"/>
                <w:noProof/>
                <w:sz w:val="16"/>
                <w:szCs w:val="16"/>
                <w:lang w:val="es-MX" w:eastAsia="es-MX"/>
              </w:rPr>
              <mc:AlternateContent>
                <mc:Choice Requires="wps">
                  <w:drawing>
                    <wp:anchor distT="0" distB="0" distL="114300" distR="114300" simplePos="0" relativeHeight="120" behindDoc="0" locked="0" layoutInCell="1" allowOverlap="1">
                      <wp:simplePos x="0" y="0"/>
                      <wp:positionH relativeFrom="column">
                        <wp:posOffset>244475</wp:posOffset>
                      </wp:positionH>
                      <wp:positionV relativeFrom="paragraph">
                        <wp:posOffset>229235</wp:posOffset>
                      </wp:positionV>
                      <wp:extent cx="685800" cy="571500"/>
                      <wp:effectExtent l="15875" t="19685" r="12700" b="8890"/>
                      <wp:wrapNone/>
                      <wp:docPr id="738"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diamond">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rPr>
                                  </w:pPr>
                                  <w:r w:rsidRPr="00EB7C9C">
                                    <w:rPr>
                                      <w:rFonts w:ascii="Arial" w:hAnsi="Arial" w:cs="Arial"/>
                                      <w:sz w:val="16"/>
                                      <w:szCs w:val="16"/>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0" o:spid="_x0000_s1099" type="#_x0000_t4" style="position:absolute;margin-left:19.25pt;margin-top:18.05pt;width:54pt;height:45pt;z-index: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" strokeweight=".5pt">
                      <v:textbox>
                        <w:txbxContent>
                          <w:p w:rsidR="00AE6003" w:rsidRPr="00EB7C9C" w:rsidRDefault="00AE6003" w:rsidP="009F19E4">
                            <w:pPr>
                              <w:jc w:val="center"/>
                              <w:rPr>
                                <w:rFonts w:ascii="Arial" w:hAnsi="Arial" w:cs="Arial"/>
                                <w:sz w:val="16"/>
                                <w:szCs w:val="16"/>
                              </w:rPr>
                            </w:pPr>
                            <w:r w:rsidRPr="00EB7C9C">
                              <w:rPr>
                                <w:rFonts w:ascii="Arial" w:hAnsi="Arial" w:cs="Arial"/>
                                <w:sz w:val="16"/>
                                <w:szCs w:val="16"/>
                              </w:rPr>
                              <w:t>32</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23" behindDoc="0" locked="0" layoutInCell="1" allowOverlap="1">
                      <wp:simplePos x="0" y="0"/>
                      <wp:positionH relativeFrom="column">
                        <wp:posOffset>271780</wp:posOffset>
                      </wp:positionH>
                      <wp:positionV relativeFrom="paragraph">
                        <wp:posOffset>1003935</wp:posOffset>
                      </wp:positionV>
                      <wp:extent cx="640080" cy="274320"/>
                      <wp:effectExtent l="5080" t="13335" r="12065" b="7620"/>
                      <wp:wrapNone/>
                      <wp:docPr id="737" name="Rectangle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3" o:spid="_x0000_s1100" style="position:absolute;margin-left:21.4pt;margin-top:79.05pt;width:50.4pt;height:21.6pt;z-index: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33</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125" behindDoc="0" locked="0" layoutInCell="1" allowOverlap="1">
                      <wp:simplePos x="0" y="0"/>
                      <wp:positionH relativeFrom="column">
                        <wp:posOffset>-210820</wp:posOffset>
                      </wp:positionH>
                      <wp:positionV relativeFrom="paragraph">
                        <wp:posOffset>1579880</wp:posOffset>
                      </wp:positionV>
                      <wp:extent cx="339090" cy="1301750"/>
                      <wp:effectExtent l="60325" t="13335" r="9525" b="19050"/>
                      <wp:wrapNone/>
                      <wp:docPr id="736" name="AutoShap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9090" cy="1301750"/>
                              </a:xfrm>
                              <a:prstGeom prst="bentConnector3">
                                <a:avLst>
                                  <a:gd name="adj1" fmla="val 5753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5" o:spid="_x0000_s1026" type="#_x0000_t34" style="position:absolute;margin-left:-16.6pt;margin-top:124.4pt;width:26.7pt;height:102.5pt;rotation:90;z-index:1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" adj="12427"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18" behindDoc="0" locked="0" layoutInCell="1" allowOverlap="1">
                      <wp:simplePos x="0" y="0"/>
                      <wp:positionH relativeFrom="column">
                        <wp:posOffset>820420</wp:posOffset>
                      </wp:positionH>
                      <wp:positionV relativeFrom="paragraph">
                        <wp:posOffset>224155</wp:posOffset>
                      </wp:positionV>
                      <wp:extent cx="342900" cy="219075"/>
                      <wp:effectExtent l="10795" t="5080" r="8255" b="13970"/>
                      <wp:wrapNone/>
                      <wp:docPr id="735"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907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101" type="#_x0000_t202" style="position:absolute;margin-left:64.6pt;margin-top:17.65pt;width:27pt;height:17.25pt;z-index: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" filled="f" strokecolor="white">
                      <v:textbox>
                        <w:txbxContent>
                          <w:p w:rsidR="00AE6003" w:rsidRPr="00EB7C9C" w:rsidRDefault="00AE6003" w:rsidP="009F19E4">
                            <w:pPr>
                              <w:pStyle w:val="Piedepgina"/>
                              <w:rPr>
                                <w:rFonts w:ascii="Arial" w:hAnsi="Arial" w:cs="Arial"/>
                                <w:sz w:val="16"/>
                                <w:szCs w:val="16"/>
                              </w:rPr>
                            </w:pPr>
                            <w:r w:rsidRPr="00EB7C9C">
                              <w:rPr>
                                <w:rFonts w:ascii="Arial" w:hAnsi="Arial" w:cs="Arial"/>
                                <w:sz w:val="16"/>
                                <w:szCs w:val="16"/>
                              </w:rPr>
                              <w:t>Sí</w:t>
                            </w:r>
                          </w:p>
                        </w:txbxContent>
                      </v:textbox>
                    </v:shape>
                  </w:pict>
                </mc:Fallback>
              </mc:AlternateContent>
            </w:r>
          </w:p>
        </w:tc>
        <w:tc>
          <w:tcPr>
            <w:tcW w:w="4410" w:type="dxa"/>
            <w:tcBorders>
              <w:top w:val="nil"/>
              <w:left w:val="single" w:sz="4" w:space="0" w:color="auto"/>
              <w:bottom w:val="nil"/>
            </w:tcBorders>
          </w:tcPr>
          <w:p w:rsidR="009F19E4" w:rsidRPr="00034296" w:rsidRDefault="009F19E4" w:rsidP="009F19E4">
            <w:pPr>
              <w:pStyle w:val="Piedepgina"/>
              <w:jc w:val="both"/>
              <w:rPr>
                <w:rFonts w:ascii="Arial" w:hAnsi="Arial" w:cs="Arial"/>
                <w:b/>
                <w:bCs/>
                <w:snapToGrid w:val="0"/>
                <w:sz w:val="16"/>
                <w:szCs w:val="16"/>
                <w:lang w:val="es-MX"/>
              </w:rPr>
            </w:pPr>
          </w:p>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
                <w:bCs/>
                <w:snapToGrid w:val="0"/>
                <w:sz w:val="16"/>
                <w:szCs w:val="16"/>
                <w:lang w:val="es-MX"/>
              </w:rPr>
            </w:pPr>
            <w:r w:rsidRPr="00034296">
              <w:rPr>
                <w:rFonts w:ascii="Arial" w:hAnsi="Arial" w:cs="Arial"/>
                <w:b/>
                <w:bCs/>
                <w:snapToGrid w:val="0"/>
                <w:sz w:val="16"/>
                <w:szCs w:val="16"/>
                <w:lang w:val="es-MX"/>
              </w:rPr>
              <w:t>¿Cumplen los documentos con requisitos fiscales?</w:t>
            </w:r>
          </w:p>
          <w:p w:rsidR="009F19E4" w:rsidRPr="00034296" w:rsidRDefault="009F19E4" w:rsidP="009F19E4">
            <w:pPr>
              <w:pStyle w:val="Piedepgina"/>
              <w:tabs>
                <w:tab w:val="num" w:pos="356"/>
              </w:tabs>
              <w:ind w:left="356" w:hanging="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Cs/>
                <w:snapToGrid w:val="0"/>
                <w:sz w:val="16"/>
                <w:szCs w:val="16"/>
                <w:lang w:val="es-MX"/>
              </w:rPr>
            </w:pPr>
            <w:r w:rsidRPr="00034296">
              <w:rPr>
                <w:rFonts w:ascii="Arial" w:hAnsi="Arial" w:cs="Arial"/>
                <w:b/>
                <w:bCs/>
                <w:snapToGrid w:val="0"/>
                <w:sz w:val="16"/>
                <w:szCs w:val="16"/>
                <w:lang w:val="es-MX"/>
              </w:rPr>
              <w:t>Sí: Continúa en la actividad núm. 34</w:t>
            </w: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r w:rsidRPr="00034296">
              <w:rPr>
                <w:rFonts w:ascii="Arial" w:hAnsi="Arial" w:cs="Arial"/>
                <w:b/>
                <w:bCs/>
                <w:snapToGrid w:val="0"/>
                <w:sz w:val="16"/>
                <w:szCs w:val="16"/>
                <w:lang w:val="es-MX"/>
              </w:rPr>
              <w:t>No: Continúa en la actividad núm. 33</w:t>
            </w: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p>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p>
        </w:tc>
      </w:tr>
      <w:tr w:rsidR="009F19E4" w:rsidRPr="00034296" w:rsidTr="009F19E4">
        <w:trPr>
          <w:trHeight w:val="567"/>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24" behindDoc="0" locked="0" layoutInCell="1" allowOverlap="1">
                      <wp:simplePos x="0" y="0"/>
                      <wp:positionH relativeFrom="column">
                        <wp:posOffset>1033780</wp:posOffset>
                      </wp:positionH>
                      <wp:positionV relativeFrom="paragraph">
                        <wp:posOffset>393065</wp:posOffset>
                      </wp:positionV>
                      <wp:extent cx="365760" cy="365760"/>
                      <wp:effectExtent l="5080" t="12065" r="10160" b="12700"/>
                      <wp:wrapNone/>
                      <wp:docPr id="734" name="Auto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flowChartConnector">
                                <a:avLst/>
                              </a:prstGeom>
                              <a:solidFill>
                                <a:srgbClr val="FFFFFF"/>
                              </a:solidFill>
                              <a:ln w="6350">
                                <a:solidFill>
                                  <a:srgbClr val="000000"/>
                                </a:solidFill>
                                <a:round/>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4" o:spid="_x0000_s1102" type="#_x0000_t120" style="position:absolute;margin-left:81.4pt;margin-top:30.95pt;width:28.8pt;height:28.8pt;z-index: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C</w:t>
                            </w:r>
                          </w:p>
                        </w:txbxContent>
                      </v:textbox>
                    </v:shape>
                  </w:pict>
                </mc:Fallback>
              </mc:AlternateContent>
            </w: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22" behindDoc="0" locked="0" layoutInCell="1" allowOverlap="1">
                      <wp:simplePos x="0" y="0"/>
                      <wp:positionH relativeFrom="column">
                        <wp:posOffset>139065</wp:posOffset>
                      </wp:positionH>
                      <wp:positionV relativeFrom="paragraph">
                        <wp:posOffset>-45085</wp:posOffset>
                      </wp:positionV>
                      <wp:extent cx="255905" cy="623570"/>
                      <wp:effectExtent l="60325" t="5080" r="11430" b="15240"/>
                      <wp:wrapNone/>
                      <wp:docPr id="733" name="AutoShap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5905" cy="623570"/>
                              </a:xfrm>
                              <a:prstGeom prst="bentConnector3">
                                <a:avLst>
                                  <a:gd name="adj1" fmla="val 53347"/>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2" o:spid="_x0000_s1026" type="#_x0000_t34" style="position:absolute;margin-left:10.95pt;margin-top:-3.55pt;width:20.15pt;height:49.1pt;rotation:90;z-index:1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" adj="11523" strokeweight=".5pt">
                      <v:stroke endarrow="block"/>
                    </v:shape>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Entrega al proveedor o prestador del servicio la factura explicándole la razón del rechazo, y le solicita factura con datos correctos.</w:t>
            </w: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166D49">
        <w:trPr>
          <w:trHeight w:val="465"/>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nil"/>
            </w:tcBorders>
          </w:tcPr>
          <w:p w:rsidR="009F19E4" w:rsidRPr="00034296" w:rsidRDefault="009F19E4" w:rsidP="009F19E4">
            <w:pPr>
              <w:pStyle w:val="Piedepgina"/>
              <w:tabs>
                <w:tab w:val="num" w:pos="356"/>
              </w:tabs>
              <w:ind w:left="356"/>
              <w:jc w:val="both"/>
              <w:rPr>
                <w:rFonts w:ascii="Arial" w:hAnsi="Arial" w:cs="Arial"/>
                <w:b/>
                <w:bCs/>
                <w:snapToGrid w:val="0"/>
                <w:sz w:val="16"/>
                <w:szCs w:val="16"/>
                <w:lang w:val="es-MX"/>
              </w:rPr>
            </w:pPr>
            <w:r w:rsidRPr="00034296">
              <w:rPr>
                <w:rFonts w:ascii="Arial" w:hAnsi="Arial" w:cs="Arial"/>
                <w:b/>
                <w:bCs/>
                <w:snapToGrid w:val="0"/>
                <w:sz w:val="16"/>
                <w:szCs w:val="16"/>
                <w:lang w:val="es-MX"/>
              </w:rPr>
              <w:t>Continúa en la actividad núm. 28.</w:t>
            </w:r>
          </w:p>
        </w:tc>
      </w:tr>
      <w:tr w:rsidR="009F19E4" w:rsidRPr="00034296" w:rsidTr="00BD2E5C">
        <w:trPr>
          <w:trHeight w:val="898"/>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26" behindDoc="0" locked="0" layoutInCell="1" allowOverlap="1">
                      <wp:simplePos x="0" y="0"/>
                      <wp:positionH relativeFrom="column">
                        <wp:posOffset>273050</wp:posOffset>
                      </wp:positionH>
                      <wp:positionV relativeFrom="paragraph">
                        <wp:posOffset>12065</wp:posOffset>
                      </wp:positionV>
                      <wp:extent cx="640080" cy="274320"/>
                      <wp:effectExtent l="6350" t="12065" r="10795" b="8890"/>
                      <wp:wrapNone/>
                      <wp:docPr id="732" name="Rectangl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6" o:spid="_x0000_s1103" style="position:absolute;margin-left:21.5pt;margin-top:.95pt;width:50.4pt;height:21.6pt;z-index: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34</w:t>
                            </w:r>
                          </w:p>
                        </w:txbxContent>
                      </v:textbox>
                    </v:rect>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Entrega al Delegado Administrativo la documentación que ampara la adquisición del bien o servicio, y le solicita la emisión de cheque para pago.</w:t>
            </w: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BD2E5C">
        <w:trPr>
          <w:trHeight w:val="567"/>
        </w:trPr>
        <w:tc>
          <w:tcPr>
            <w:tcW w:w="1985" w:type="dxa"/>
            <w:tcBorders>
              <w:top w:val="nil"/>
              <w:bottom w:val="single" w:sz="4" w:space="0" w:color="auto"/>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single" w:sz="4" w:space="0" w:color="auto"/>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15" behindDoc="0" locked="0" layoutInCell="1" allowOverlap="1">
                      <wp:simplePos x="0" y="0"/>
                      <wp:positionH relativeFrom="column">
                        <wp:posOffset>365125</wp:posOffset>
                      </wp:positionH>
                      <wp:positionV relativeFrom="paragraph">
                        <wp:posOffset>470535</wp:posOffset>
                      </wp:positionV>
                      <wp:extent cx="365760" cy="274320"/>
                      <wp:effectExtent l="12700" t="13335" r="12065" b="17145"/>
                      <wp:wrapNone/>
                      <wp:docPr id="731"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5" o:spid="_x0000_s1104" type="#_x0000_t177" style="position:absolute;margin-left:28.75pt;margin-top:37.05pt;width:28.8pt;height:21.6pt;z-index: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5</w:t>
                            </w: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27" behindDoc="0" locked="0" layoutInCell="1" allowOverlap="1">
                      <wp:simplePos x="0" y="0"/>
                      <wp:positionH relativeFrom="column">
                        <wp:posOffset>562610</wp:posOffset>
                      </wp:positionH>
                      <wp:positionV relativeFrom="paragraph">
                        <wp:posOffset>285750</wp:posOffset>
                      </wp:positionV>
                      <wp:extent cx="1270" cy="187325"/>
                      <wp:effectExtent l="57785" t="9525" r="55245" b="22225"/>
                      <wp:wrapNone/>
                      <wp:docPr id="730"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8732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7" o:spid="_x0000_s1026" style="position:absolute;flip:x;z-index: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22.5pt" to="44.4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29" behindDoc="0" locked="0" layoutInCell="1" allowOverlap="1">
                      <wp:simplePos x="0" y="0"/>
                      <wp:positionH relativeFrom="column">
                        <wp:posOffset>248920</wp:posOffset>
                      </wp:positionH>
                      <wp:positionV relativeFrom="paragraph">
                        <wp:posOffset>13970</wp:posOffset>
                      </wp:positionV>
                      <wp:extent cx="640080" cy="274320"/>
                      <wp:effectExtent l="10795" t="13970" r="6350" b="6985"/>
                      <wp:wrapNone/>
                      <wp:docPr id="729" name="Rectangle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9" o:spid="_x0000_s1105" style="position:absolute;margin-left:19.6pt;margin-top:1.1pt;width:50.4pt;height:21.6pt;z-index: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35</w:t>
                            </w:r>
                          </w:p>
                        </w:txbxContent>
                      </v:textbox>
                    </v:rect>
                  </w:pict>
                </mc:Fallback>
              </mc:AlternateContent>
            </w:r>
          </w:p>
        </w:tc>
        <w:tc>
          <w:tcPr>
            <w:tcW w:w="1984" w:type="dxa"/>
            <w:tcBorders>
              <w:top w:val="nil"/>
              <w:left w:val="dotted" w:sz="4" w:space="0" w:color="auto"/>
              <w:bottom w:val="single" w:sz="4" w:space="0" w:color="auto"/>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single" w:sz="4" w:space="0" w:color="auto"/>
            </w:tcBorders>
          </w:tcPr>
          <w:p w:rsidR="009F19E4" w:rsidRPr="00554CB9" w:rsidRDefault="009F19E4" w:rsidP="005C1CA1">
            <w:pPr>
              <w:pStyle w:val="Piedepgina"/>
              <w:numPr>
                <w:ilvl w:val="0"/>
                <w:numId w:val="22"/>
              </w:numPr>
              <w:tabs>
                <w:tab w:val="clear" w:pos="1440"/>
                <w:tab w:val="num" w:pos="356"/>
              </w:tabs>
              <w:ind w:left="356" w:hanging="356"/>
              <w:jc w:val="both"/>
              <w:rPr>
                <w:rFonts w:ascii="Arial" w:hAnsi="Arial" w:cs="Arial"/>
                <w:b/>
                <w:bCs/>
                <w:snapToGrid w:val="0"/>
                <w:sz w:val="16"/>
                <w:szCs w:val="16"/>
              </w:rPr>
            </w:pPr>
            <w:r w:rsidRPr="001E0B78">
              <w:rPr>
                <w:rFonts w:ascii="Arial" w:hAnsi="Arial" w:cs="Arial"/>
                <w:bCs/>
                <w:snapToGrid w:val="0"/>
                <w:sz w:val="16"/>
                <w:szCs w:val="16"/>
                <w:lang w:val="es-MX"/>
              </w:rPr>
              <w:t xml:space="preserve">Recibe documentación, verifica que los montos correspondan y que los comprobantes cumplan con los requisitos. Elabora cheque y póliza de egresos, lo firma y recaba la firma </w:t>
            </w:r>
            <w:r w:rsidRPr="00554CB9">
              <w:rPr>
                <w:rFonts w:ascii="Arial" w:hAnsi="Arial" w:cs="Arial"/>
                <w:b/>
                <w:bCs/>
                <w:snapToGrid w:val="0"/>
                <w:sz w:val="16"/>
                <w:szCs w:val="16"/>
                <w:lang w:val="es-MX"/>
              </w:rPr>
              <w:t xml:space="preserve">del </w:t>
            </w:r>
            <w:r w:rsidR="005C1CA1" w:rsidRPr="00554CB9">
              <w:rPr>
                <w:rFonts w:ascii="Arial" w:hAnsi="Arial" w:cs="Arial"/>
                <w:b/>
                <w:bCs/>
                <w:snapToGrid w:val="0"/>
                <w:sz w:val="16"/>
                <w:szCs w:val="16"/>
                <w:lang w:val="es-MX"/>
              </w:rPr>
              <w:t>Subdirector de Recursos Humanos y Financieros y, en caso de ausencia de alguno de ellos, la segunda firma quedará a cargo del Subdirector de Recursos Materiales y Servicios Generales</w:t>
            </w:r>
            <w:r w:rsidR="001E0B78" w:rsidRPr="00554CB9">
              <w:rPr>
                <w:rFonts w:ascii="Arial" w:hAnsi="Arial" w:cs="Arial"/>
                <w:b/>
                <w:bCs/>
                <w:snapToGrid w:val="0"/>
                <w:sz w:val="16"/>
                <w:szCs w:val="16"/>
                <w:lang w:val="es-MX"/>
              </w:rPr>
              <w:t>.</w:t>
            </w:r>
            <w:r w:rsidR="009F589F">
              <w:rPr>
                <w:rFonts w:ascii="Arial" w:hAnsi="Arial" w:cs="Arial"/>
                <w:b/>
                <w:bCs/>
                <w:snapToGrid w:val="0"/>
                <w:sz w:val="16"/>
                <w:szCs w:val="16"/>
                <w:lang w:val="es-MX"/>
              </w:rPr>
              <w:t xml:space="preserve"> </w:t>
            </w:r>
            <w:r w:rsidR="009F589F" w:rsidRPr="008F74D3">
              <w:rPr>
                <w:rFonts w:ascii="Arial" w:hAnsi="Arial" w:cs="Arial"/>
                <w:sz w:val="16"/>
                <w:szCs w:val="16"/>
              </w:rPr>
              <w:t>[Modificado mediante Acuerdo 384/S12(6-XII-2011)].</w:t>
            </w:r>
          </w:p>
          <w:p w:rsidR="009F19E4" w:rsidRPr="00034296" w:rsidRDefault="009F19E4" w:rsidP="009F19E4">
            <w:pPr>
              <w:pStyle w:val="Piedepgina"/>
              <w:jc w:val="both"/>
              <w:rPr>
                <w:rFonts w:ascii="Arial" w:hAnsi="Arial" w:cs="Arial"/>
                <w:bCs/>
                <w:snapToGrid w:val="0"/>
                <w:sz w:val="16"/>
                <w:szCs w:val="16"/>
                <w:lang w:val="es-MX"/>
              </w:rPr>
            </w:pPr>
          </w:p>
          <w:p w:rsidR="00166D49" w:rsidRPr="00034296" w:rsidRDefault="00166D49" w:rsidP="009F19E4">
            <w:pPr>
              <w:pStyle w:val="Piedepgina"/>
              <w:jc w:val="both"/>
              <w:rPr>
                <w:rFonts w:ascii="Arial" w:hAnsi="Arial" w:cs="Arial"/>
                <w:bCs/>
                <w:snapToGrid w:val="0"/>
                <w:sz w:val="16"/>
                <w:szCs w:val="16"/>
                <w:lang w:val="es-MX"/>
              </w:rPr>
            </w:pPr>
          </w:p>
          <w:p w:rsidR="00166D49" w:rsidRPr="00034296" w:rsidRDefault="00166D49" w:rsidP="009F19E4">
            <w:pPr>
              <w:pStyle w:val="Piedepgina"/>
              <w:jc w:val="both"/>
              <w:rPr>
                <w:rFonts w:ascii="Arial" w:hAnsi="Arial" w:cs="Arial"/>
                <w:bCs/>
                <w:snapToGrid w:val="0"/>
                <w:sz w:val="16"/>
                <w:szCs w:val="16"/>
                <w:lang w:val="es-MX"/>
              </w:rPr>
            </w:pPr>
          </w:p>
        </w:tc>
      </w:tr>
      <w:tr w:rsidR="00166D49" w:rsidRPr="00034296" w:rsidTr="00BD2E5C">
        <w:trPr>
          <w:trHeight w:val="968"/>
        </w:trPr>
        <w:tc>
          <w:tcPr>
            <w:tcW w:w="1985" w:type="dxa"/>
            <w:tcBorders>
              <w:top w:val="single" w:sz="4" w:space="0" w:color="auto"/>
              <w:bottom w:val="nil"/>
              <w:right w:val="dotted" w:sz="4" w:space="0" w:color="auto"/>
            </w:tcBorders>
          </w:tcPr>
          <w:p w:rsidR="00166D49" w:rsidRPr="00034296" w:rsidRDefault="00166D49" w:rsidP="009F19E4">
            <w:pPr>
              <w:pStyle w:val="Piedepgina"/>
              <w:rPr>
                <w:rFonts w:ascii="Arial" w:hAnsi="Arial" w:cs="Arial"/>
                <w:snapToGrid w:val="0"/>
                <w:sz w:val="16"/>
                <w:szCs w:val="16"/>
                <w:lang w:val="es-MX"/>
              </w:rPr>
            </w:pPr>
          </w:p>
        </w:tc>
        <w:tc>
          <w:tcPr>
            <w:tcW w:w="1985" w:type="dxa"/>
            <w:tcBorders>
              <w:top w:val="single" w:sz="4" w:space="0" w:color="auto"/>
              <w:left w:val="dotted" w:sz="4" w:space="0" w:color="auto"/>
              <w:bottom w:val="nil"/>
              <w:right w:val="dotted" w:sz="4" w:space="0" w:color="auto"/>
            </w:tcBorders>
          </w:tcPr>
          <w:p w:rsidR="00166D49" w:rsidRPr="00034296" w:rsidRDefault="00247B1E" w:rsidP="009F19E4">
            <w:pPr>
              <w:pStyle w:val="Piedepgina"/>
              <w:rPr>
                <w:rFonts w:ascii="Arial" w:hAnsi="Arial" w:cs="Arial"/>
                <w:noProof/>
                <w:sz w:val="16"/>
                <w:szCs w:val="16"/>
              </w:rPr>
            </w:pPr>
            <w:r>
              <w:rPr>
                <w:rFonts w:ascii="Arial" w:hAnsi="Arial" w:cs="Arial"/>
                <w:noProof/>
                <w:sz w:val="16"/>
                <w:szCs w:val="16"/>
                <w:lang w:val="es-MX" w:eastAsia="es-MX"/>
              </w:rPr>
              <mc:AlternateContent>
                <mc:Choice Requires="wps">
                  <w:drawing>
                    <wp:anchor distT="0" distB="0" distL="114300" distR="114300" simplePos="0" relativeHeight="165" behindDoc="0" locked="0" layoutInCell="1" allowOverlap="1">
                      <wp:simplePos x="0" y="0"/>
                      <wp:positionH relativeFrom="column">
                        <wp:posOffset>593725</wp:posOffset>
                      </wp:positionH>
                      <wp:positionV relativeFrom="paragraph">
                        <wp:posOffset>282575</wp:posOffset>
                      </wp:positionV>
                      <wp:extent cx="0" cy="342900"/>
                      <wp:effectExtent l="60325" t="6350" r="53975" b="22225"/>
                      <wp:wrapNone/>
                      <wp:docPr id="728" name="Lin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9" o:spid="_x0000_s1026" style="position:absolute;z-index: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22.25pt" to="46.7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BSKwIAAE0EAAAOAAAAZHJzL2Uyb0RvYy54bWysVMGO2jAQvVfqP1i+QxLIsh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66" behindDoc="0" locked="0" layoutInCell="1" allowOverlap="1">
                      <wp:simplePos x="0" y="0"/>
                      <wp:positionH relativeFrom="column">
                        <wp:posOffset>405765</wp:posOffset>
                      </wp:positionH>
                      <wp:positionV relativeFrom="paragraph">
                        <wp:posOffset>41910</wp:posOffset>
                      </wp:positionV>
                      <wp:extent cx="365760" cy="274320"/>
                      <wp:effectExtent l="5715" t="13335" r="9525" b="7620"/>
                      <wp:wrapNone/>
                      <wp:docPr id="727"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flowChartOffpageConnector">
                                <a:avLst/>
                              </a:prstGeom>
                              <a:solidFill>
                                <a:srgbClr val="FFFFFF"/>
                              </a:solidFill>
                              <a:ln w="6350">
                                <a:solidFill>
                                  <a:srgbClr val="000000"/>
                                </a:solidFill>
                                <a:miter lim="800000"/>
                                <a:headEnd/>
                                <a:tailEnd/>
                              </a:ln>
                            </wps:spPr>
                            <wps:txbx>
                              <w:txbxContent>
                                <w:p w:rsidR="00AE6003" w:rsidRPr="00EB7C9C" w:rsidRDefault="00AE6003" w:rsidP="00166D49">
                                  <w:pPr>
                                    <w:jc w:val="center"/>
                                    <w:rPr>
                                      <w:rFonts w:ascii="Arial" w:hAnsi="Arial" w:cs="Arial"/>
                                      <w:sz w:val="16"/>
                                      <w:szCs w:val="16"/>
                                      <w:lang w:val="es-ES_tradnl"/>
                                    </w:rPr>
                                  </w:pPr>
                                  <w:r w:rsidRPr="00EB7C9C">
                                    <w:rPr>
                                      <w:rFonts w:ascii="Arial" w:hAnsi="Arial" w:cs="Arial"/>
                                      <w:sz w:val="16"/>
                                      <w:szCs w:val="16"/>
                                      <w:lang w:val="es-ES_trad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0" o:spid="_x0000_s1106" type="#_x0000_t177" style="position:absolute;margin-left:31.95pt;margin-top:3.3pt;width:28.8pt;height:21.6pt;z-index: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" strokeweight=".5pt">
                      <v:textbox>
                        <w:txbxContent>
                          <w:p w:rsidR="00AE6003" w:rsidRPr="00EB7C9C" w:rsidRDefault="00AE6003" w:rsidP="00166D49">
                            <w:pPr>
                              <w:jc w:val="center"/>
                              <w:rPr>
                                <w:rFonts w:ascii="Arial" w:hAnsi="Arial" w:cs="Arial"/>
                                <w:sz w:val="16"/>
                                <w:szCs w:val="16"/>
                                <w:lang w:val="es-ES_tradnl"/>
                              </w:rPr>
                            </w:pPr>
                            <w:r w:rsidRPr="00EB7C9C">
                              <w:rPr>
                                <w:rFonts w:ascii="Arial" w:hAnsi="Arial" w:cs="Arial"/>
                                <w:sz w:val="16"/>
                                <w:szCs w:val="16"/>
                                <w:lang w:val="es-ES_tradnl"/>
                              </w:rPr>
                              <w:t>5</w:t>
                            </w:r>
                          </w:p>
                        </w:txbxContent>
                      </v:textbox>
                    </v:shape>
                  </w:pict>
                </mc:Fallback>
              </mc:AlternateContent>
            </w:r>
          </w:p>
        </w:tc>
        <w:tc>
          <w:tcPr>
            <w:tcW w:w="1984" w:type="dxa"/>
            <w:tcBorders>
              <w:top w:val="single" w:sz="4" w:space="0" w:color="auto"/>
              <w:left w:val="dotted" w:sz="4" w:space="0" w:color="auto"/>
              <w:bottom w:val="nil"/>
              <w:right w:val="single" w:sz="4" w:space="0" w:color="auto"/>
            </w:tcBorders>
          </w:tcPr>
          <w:p w:rsidR="00166D49" w:rsidRPr="00034296" w:rsidRDefault="00166D49" w:rsidP="009F19E4">
            <w:pPr>
              <w:pStyle w:val="Piedepgina"/>
              <w:rPr>
                <w:rFonts w:ascii="Arial" w:hAnsi="Arial" w:cs="Arial"/>
                <w:snapToGrid w:val="0"/>
                <w:sz w:val="16"/>
                <w:szCs w:val="16"/>
                <w:lang w:val="es-MX"/>
              </w:rPr>
            </w:pPr>
          </w:p>
        </w:tc>
        <w:tc>
          <w:tcPr>
            <w:tcW w:w="4410" w:type="dxa"/>
            <w:tcBorders>
              <w:top w:val="single" w:sz="4" w:space="0" w:color="auto"/>
              <w:left w:val="single" w:sz="4" w:space="0" w:color="auto"/>
              <w:bottom w:val="nil"/>
            </w:tcBorders>
          </w:tcPr>
          <w:p w:rsidR="00166D49" w:rsidRPr="00034296" w:rsidRDefault="00166D49" w:rsidP="00166D49">
            <w:pPr>
              <w:pStyle w:val="Piedepgina"/>
              <w:tabs>
                <w:tab w:val="clear" w:pos="4252"/>
                <w:tab w:val="clear" w:pos="8504"/>
              </w:tabs>
              <w:jc w:val="both"/>
              <w:rPr>
                <w:rFonts w:ascii="Arial" w:hAnsi="Arial" w:cs="Arial"/>
                <w:bCs/>
                <w:snapToGrid w:val="0"/>
                <w:sz w:val="16"/>
                <w:szCs w:val="16"/>
                <w:lang w:val="es-MX"/>
              </w:rPr>
            </w:pPr>
          </w:p>
        </w:tc>
      </w:tr>
      <w:tr w:rsidR="009F19E4" w:rsidRPr="00034296" w:rsidTr="009F19E4">
        <w:trPr>
          <w:trHeight w:val="1122"/>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3" behindDoc="0" locked="0" layoutInCell="1" allowOverlap="1">
                      <wp:simplePos x="0" y="0"/>
                      <wp:positionH relativeFrom="column">
                        <wp:posOffset>962025</wp:posOffset>
                      </wp:positionH>
                      <wp:positionV relativeFrom="paragraph">
                        <wp:posOffset>-117475</wp:posOffset>
                      </wp:positionV>
                      <wp:extent cx="530225" cy="1219200"/>
                      <wp:effectExtent l="8255" t="7620" r="58420" b="14605"/>
                      <wp:wrapNone/>
                      <wp:docPr id="726"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30225" cy="1219200"/>
                              </a:xfrm>
                              <a:prstGeom prst="bentConnector3">
                                <a:avLst>
                                  <a:gd name="adj1" fmla="val 5753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3" o:spid="_x0000_s1026" type="#_x0000_t34" style="position:absolute;margin-left:75.75pt;margin-top:-9.25pt;width:41.75pt;height:96pt;rotation:90;flip:x;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" adj="12427" strokeweight=".5pt">
                      <v:stroke endarrow="block"/>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28" behindDoc="0" locked="0" layoutInCell="1" allowOverlap="1">
                      <wp:simplePos x="0" y="0"/>
                      <wp:positionH relativeFrom="column">
                        <wp:posOffset>313055</wp:posOffset>
                      </wp:positionH>
                      <wp:positionV relativeFrom="paragraph">
                        <wp:posOffset>8890</wp:posOffset>
                      </wp:positionV>
                      <wp:extent cx="640080" cy="274320"/>
                      <wp:effectExtent l="8255" t="8890" r="8890" b="12065"/>
                      <wp:wrapNone/>
                      <wp:docPr id="725"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107" style="position:absolute;margin-left:24.65pt;margin-top:.7pt;width:50.4pt;height:21.6pt;z-index: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36</w:t>
                            </w:r>
                          </w:p>
                        </w:txbxContent>
                      </v:textbox>
                    </v:rect>
                  </w:pict>
                </mc:Fallback>
              </mc:AlternateContent>
            </w:r>
          </w:p>
        </w:tc>
        <w:tc>
          <w:tcPr>
            <w:tcW w:w="1984" w:type="dxa"/>
            <w:tcBorders>
              <w:top w:val="nil"/>
              <w:left w:val="dotted" w:sz="4" w:space="0" w:color="auto"/>
              <w:bottom w:val="nil"/>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nil"/>
            </w:tcBorders>
          </w:tcPr>
          <w:p w:rsidR="009F19E4" w:rsidRPr="00034296" w:rsidRDefault="00624346"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Pr>
                <w:rFonts w:ascii="Arial" w:hAnsi="Arial" w:cs="Arial"/>
                <w:bCs/>
                <w:snapToGrid w:val="0"/>
                <w:sz w:val="16"/>
                <w:szCs w:val="16"/>
                <w:lang w:val="es-MX"/>
              </w:rPr>
              <w:t>Entrega a</w:t>
            </w:r>
            <w:r w:rsidR="0095661D">
              <w:rPr>
                <w:rFonts w:ascii="Arial" w:hAnsi="Arial" w:cs="Arial"/>
                <w:bCs/>
                <w:snapToGrid w:val="0"/>
                <w:sz w:val="16"/>
                <w:szCs w:val="16"/>
                <w:lang w:val="es-MX"/>
              </w:rPr>
              <w:t xml:space="preserve"> </w:t>
            </w:r>
            <w:r>
              <w:rPr>
                <w:rFonts w:ascii="Arial" w:hAnsi="Arial" w:cs="Arial"/>
                <w:bCs/>
                <w:snapToGrid w:val="0"/>
                <w:sz w:val="16"/>
                <w:szCs w:val="16"/>
                <w:lang w:val="es-MX"/>
              </w:rPr>
              <w:t>l</w:t>
            </w:r>
            <w:r w:rsidR="0095661D">
              <w:rPr>
                <w:rFonts w:ascii="Arial" w:hAnsi="Arial" w:cs="Arial"/>
                <w:bCs/>
                <w:snapToGrid w:val="0"/>
                <w:sz w:val="16"/>
                <w:szCs w:val="16"/>
                <w:lang w:val="es-MX"/>
              </w:rPr>
              <w:t>a</w:t>
            </w:r>
            <w:r>
              <w:rPr>
                <w:rFonts w:ascii="Arial" w:hAnsi="Arial" w:cs="Arial"/>
                <w:bCs/>
                <w:snapToGrid w:val="0"/>
                <w:sz w:val="16"/>
                <w:szCs w:val="16"/>
                <w:lang w:val="es-MX"/>
              </w:rPr>
              <w:t xml:space="preserve"> </w:t>
            </w:r>
            <w:r w:rsidR="0095661D" w:rsidRPr="0095661D">
              <w:rPr>
                <w:rFonts w:ascii="Arial" w:hAnsi="Arial" w:cs="Arial"/>
                <w:bCs/>
                <w:snapToGrid w:val="0"/>
                <w:sz w:val="16"/>
                <w:szCs w:val="16"/>
                <w:lang w:val="es-MX"/>
              </w:rPr>
              <w:t>Subdirección</w:t>
            </w:r>
            <w:r w:rsidRPr="0095661D">
              <w:rPr>
                <w:rFonts w:ascii="Arial" w:hAnsi="Arial" w:cs="Arial"/>
                <w:bCs/>
                <w:snapToGrid w:val="0"/>
                <w:sz w:val="16"/>
                <w:szCs w:val="16"/>
                <w:lang w:val="es-MX"/>
              </w:rPr>
              <w:t xml:space="preserve"> de Recursos Materiales y Servicios Generales</w:t>
            </w:r>
            <w:r w:rsidR="009F19E4" w:rsidRPr="00034296">
              <w:rPr>
                <w:rFonts w:ascii="Arial" w:hAnsi="Arial" w:cs="Arial"/>
                <w:bCs/>
                <w:snapToGrid w:val="0"/>
                <w:sz w:val="16"/>
                <w:szCs w:val="16"/>
                <w:lang w:val="es-MX"/>
              </w:rPr>
              <w:t xml:space="preserve"> los documentos comprobatorios, así como el cheque firmado.</w:t>
            </w:r>
            <w:r w:rsidR="001524C2">
              <w:rPr>
                <w:rFonts w:ascii="Arial" w:hAnsi="Arial" w:cs="Arial"/>
                <w:bCs/>
                <w:snapToGrid w:val="0"/>
                <w:sz w:val="14"/>
                <w:szCs w:val="16"/>
                <w:lang w:val="es-MX"/>
              </w:rPr>
              <w:t xml:space="preserve"> </w:t>
            </w:r>
            <w:r w:rsidR="001524C2" w:rsidRPr="003F4CBD">
              <w:rPr>
                <w:rFonts w:ascii="Arial" w:hAnsi="Arial" w:cs="Arial"/>
                <w:bCs/>
                <w:snapToGrid w:val="0"/>
                <w:sz w:val="16"/>
                <w:szCs w:val="16"/>
                <w:lang w:val="es-MX"/>
              </w:rPr>
              <w:t>[Modificado mediante Acuerdo 116/S3(20-III-2012)].</w:t>
            </w:r>
            <w:r w:rsidR="009F19E4" w:rsidRPr="00034296">
              <w:rPr>
                <w:rFonts w:ascii="Arial" w:hAnsi="Arial" w:cs="Arial"/>
                <w:bCs/>
                <w:snapToGrid w:val="0"/>
                <w:sz w:val="16"/>
                <w:szCs w:val="16"/>
                <w:lang w:val="es-MX"/>
              </w:rPr>
              <w:t xml:space="preserve"> </w:t>
            </w:r>
          </w:p>
        </w:tc>
      </w:tr>
      <w:tr w:rsidR="009F19E4" w:rsidRPr="00034296" w:rsidTr="009F19E4">
        <w:trPr>
          <w:trHeight w:val="1212"/>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30" behindDoc="0" locked="0" layoutInCell="1" allowOverlap="1">
                      <wp:simplePos x="0" y="0"/>
                      <wp:positionH relativeFrom="column">
                        <wp:posOffset>575310</wp:posOffset>
                      </wp:positionH>
                      <wp:positionV relativeFrom="paragraph">
                        <wp:posOffset>295275</wp:posOffset>
                      </wp:positionV>
                      <wp:extent cx="3175" cy="476885"/>
                      <wp:effectExtent l="51435" t="9525" r="59690" b="18415"/>
                      <wp:wrapNone/>
                      <wp:docPr id="724"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47688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0" o:spid="_x0000_s1026" style="position:absolute;z-index: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3pt,23.25pt" to="45.5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31" behindDoc="0" locked="0" layoutInCell="1" allowOverlap="1">
                      <wp:simplePos x="0" y="0"/>
                      <wp:positionH relativeFrom="column">
                        <wp:posOffset>252730</wp:posOffset>
                      </wp:positionH>
                      <wp:positionV relativeFrom="paragraph">
                        <wp:posOffset>43815</wp:posOffset>
                      </wp:positionV>
                      <wp:extent cx="640080" cy="274320"/>
                      <wp:effectExtent l="5080" t="5715" r="12065" b="5715"/>
                      <wp:wrapNone/>
                      <wp:docPr id="723"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1" o:spid="_x0000_s1108" style="position:absolute;margin-left:19.9pt;margin-top:3.45pt;width:50.4pt;height:21.6pt;z-index: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37</w:t>
                            </w:r>
                          </w:p>
                        </w:txbxContent>
                      </v:textbox>
                    </v:rect>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Invalida factura con el sello de “pagado”, registra para su control, entrega cheque al proveedor o prestador del servicio, recabando de éste su firma en la póliza de egresos.</w:t>
            </w: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BD2E5C">
        <w:trPr>
          <w:trHeight w:val="1249"/>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32" behindDoc="0" locked="0" layoutInCell="1" allowOverlap="1">
                      <wp:simplePos x="0" y="0"/>
                      <wp:positionH relativeFrom="column">
                        <wp:posOffset>244475</wp:posOffset>
                      </wp:positionH>
                      <wp:positionV relativeFrom="paragraph">
                        <wp:posOffset>635</wp:posOffset>
                      </wp:positionV>
                      <wp:extent cx="640080" cy="274320"/>
                      <wp:effectExtent l="6350" t="10160" r="10795" b="10795"/>
                      <wp:wrapNone/>
                      <wp:docPr id="722"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o:spid="_x0000_s1109" style="position:absolute;margin-left:19.25pt;margin-top:.05pt;width:50.4pt;height:21.6pt;z-index:1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38</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133" behindDoc="0" locked="0" layoutInCell="1" allowOverlap="1">
                      <wp:simplePos x="0" y="0"/>
                      <wp:positionH relativeFrom="column">
                        <wp:posOffset>558165</wp:posOffset>
                      </wp:positionH>
                      <wp:positionV relativeFrom="paragraph">
                        <wp:posOffset>275590</wp:posOffset>
                      </wp:positionV>
                      <wp:extent cx="6985" cy="532130"/>
                      <wp:effectExtent l="53340" t="8890" r="53975" b="20955"/>
                      <wp:wrapNone/>
                      <wp:docPr id="721"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53213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3" o:spid="_x0000_s1026" style="position:absolute;z-index:1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5pt,21.7pt" to="44.5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agLwIAAFA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" strokeweight=".5pt">
                      <v:stroke endarrow="block"/>
                    </v:line>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Obtiene copia de la documentación que ampara la adquisición y la integra en el expediente correspondiente adjuntando, en su caso, penalización.</w:t>
            </w:r>
          </w:p>
        </w:tc>
      </w:tr>
      <w:tr w:rsidR="009F19E4" w:rsidRPr="00034296" w:rsidTr="00BD2E5C">
        <w:trPr>
          <w:trHeight w:val="1803"/>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35" behindDoc="0" locked="0" layoutInCell="1" allowOverlap="1">
                      <wp:simplePos x="0" y="0"/>
                      <wp:positionH relativeFrom="column">
                        <wp:posOffset>593725</wp:posOffset>
                      </wp:positionH>
                      <wp:positionV relativeFrom="paragraph">
                        <wp:posOffset>256540</wp:posOffset>
                      </wp:positionV>
                      <wp:extent cx="6350" cy="914400"/>
                      <wp:effectExtent l="50800" t="8890" r="57150" b="19685"/>
                      <wp:wrapNone/>
                      <wp:docPr id="720"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914400"/>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1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5pt,20.2pt" to="47.2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34" behindDoc="0" locked="0" layoutInCell="1" allowOverlap="1">
                      <wp:simplePos x="0" y="0"/>
                      <wp:positionH relativeFrom="column">
                        <wp:posOffset>701675</wp:posOffset>
                      </wp:positionH>
                      <wp:positionV relativeFrom="paragraph">
                        <wp:posOffset>121285</wp:posOffset>
                      </wp:positionV>
                      <wp:extent cx="457200" cy="274320"/>
                      <wp:effectExtent l="6350" t="6985" r="12700" b="13970"/>
                      <wp:wrapNone/>
                      <wp:docPr id="719"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AE6003" w:rsidRPr="00EB7C9C" w:rsidRDefault="00AE6003" w:rsidP="009F19E4">
                                  <w:pPr>
                                    <w:jc w:val="right"/>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4" o:spid="_x0000_s1110" type="#_x0000_t114" style="position:absolute;margin-left:55.25pt;margin-top:9.55pt;width:36pt;height:21.6pt;z-index:1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" strokeweight=".5pt">
                      <v:textbox>
                        <w:txbxContent>
                          <w:p w:rsidR="00AE6003" w:rsidRPr="00EB7C9C" w:rsidRDefault="00AE6003" w:rsidP="009F19E4">
                            <w:pPr>
                              <w:jc w:val="right"/>
                              <w:rPr>
                                <w:rFonts w:ascii="Arial" w:hAnsi="Arial" w:cs="Arial"/>
                                <w:b/>
                                <w:sz w:val="16"/>
                                <w:szCs w:val="16"/>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36" behindDoc="0" locked="0" layoutInCell="1" allowOverlap="1">
                      <wp:simplePos x="0" y="0"/>
                      <wp:positionH relativeFrom="column">
                        <wp:posOffset>244475</wp:posOffset>
                      </wp:positionH>
                      <wp:positionV relativeFrom="paragraph">
                        <wp:posOffset>13335</wp:posOffset>
                      </wp:positionV>
                      <wp:extent cx="640080" cy="274320"/>
                      <wp:effectExtent l="6350" t="13335" r="10795" b="7620"/>
                      <wp:wrapNone/>
                      <wp:docPr id="718"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o:spid="_x0000_s1111" style="position:absolute;margin-left:19.25pt;margin-top:1.05pt;width:50.4pt;height:21.6pt;z-index: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39</w:t>
                            </w:r>
                          </w:p>
                        </w:txbxContent>
                      </v:textbox>
                    </v:rect>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 xml:space="preserve">Elabora oficio y recaba en éste firma del Delegado Administrativo, le anexa originales de los documentos justificativos y comprobatorios de la operación (requisición de suministros, pedido, orden de servicio,  contrato, factura, constancia de la recepción de los bienes y servicios, póliza de cheque, etc.) y los envía por servicio de mensajería a </w:t>
            </w:r>
            <w:smartTag w:uri="urn:schemas-microsoft-com:office:smarttags" w:element="PersonName">
              <w:smartTagPr>
                <w:attr w:name="ProductID" w:val="la Jefatura"/>
              </w:smartTagPr>
              <w:r w:rsidRPr="00034296">
                <w:rPr>
                  <w:rFonts w:ascii="Arial" w:hAnsi="Arial" w:cs="Arial"/>
                  <w:bCs/>
                  <w:snapToGrid w:val="0"/>
                  <w:sz w:val="16"/>
                  <w:szCs w:val="16"/>
                  <w:lang w:val="es-MX"/>
                </w:rPr>
                <w:t>la Jefatura</w:t>
              </w:r>
            </w:smartTag>
            <w:r w:rsidRPr="00034296">
              <w:rPr>
                <w:rFonts w:ascii="Arial" w:hAnsi="Arial" w:cs="Arial"/>
                <w:bCs/>
                <w:snapToGrid w:val="0"/>
                <w:sz w:val="16"/>
                <w:szCs w:val="16"/>
                <w:lang w:val="es-MX"/>
              </w:rPr>
              <w:t xml:space="preserve"> de Unidad de Programación y Presupuesto de </w:t>
            </w:r>
            <w:smartTag w:uri="urn:schemas-microsoft-com:office:smarttags" w:element="PersonName">
              <w:smartTagPr>
                <w:attr w:name="ProductID" w:val="la Coordinaci￳n Financiera."/>
              </w:smartTagPr>
              <w:r w:rsidRPr="00034296">
                <w:rPr>
                  <w:rFonts w:ascii="Arial" w:hAnsi="Arial" w:cs="Arial"/>
                  <w:bCs/>
                  <w:snapToGrid w:val="0"/>
                  <w:sz w:val="16"/>
                  <w:szCs w:val="16"/>
                  <w:lang w:val="es-MX"/>
                </w:rPr>
                <w:t>la Coordinación Financiera.</w:t>
              </w:r>
            </w:smartTag>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BD2E5C">
        <w:trPr>
          <w:trHeight w:val="380"/>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37" behindDoc="0" locked="0" layoutInCell="1" allowOverlap="1">
                      <wp:simplePos x="0" y="0"/>
                      <wp:positionH relativeFrom="column">
                        <wp:posOffset>586105</wp:posOffset>
                      </wp:positionH>
                      <wp:positionV relativeFrom="paragraph">
                        <wp:posOffset>180340</wp:posOffset>
                      </wp:positionV>
                      <wp:extent cx="1270" cy="352425"/>
                      <wp:effectExtent l="52705" t="8890" r="60325" b="19685"/>
                      <wp:wrapNone/>
                      <wp:docPr id="717"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5242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7" o:spid="_x0000_s1026" style="position:absolute;z-index: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5pt,14.2pt" to="46.2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" strokeweight=".5pt">
                      <v:stroke endarrow="block"/>
                    </v:line>
                  </w:pict>
                </mc:Fallback>
              </mc:AlternateContent>
            </w:r>
            <w:r>
              <w:rPr>
                <w:rFonts w:ascii="Arial" w:hAnsi="Arial" w:cs="Arial"/>
                <w:noProof/>
                <w:sz w:val="16"/>
                <w:szCs w:val="16"/>
                <w:lang w:val="es-MX" w:eastAsia="es-MX"/>
              </w:rPr>
              <mc:AlternateContent>
                <mc:Choice Requires="wps">
                  <w:drawing>
                    <wp:anchor distT="0" distB="0" distL="114300" distR="114300" simplePos="0" relativeHeight="139" behindDoc="0" locked="0" layoutInCell="1" allowOverlap="1">
                      <wp:simplePos x="0" y="0"/>
                      <wp:positionH relativeFrom="column">
                        <wp:posOffset>267970</wp:posOffset>
                      </wp:positionH>
                      <wp:positionV relativeFrom="paragraph">
                        <wp:posOffset>-1270</wp:posOffset>
                      </wp:positionV>
                      <wp:extent cx="640080" cy="274320"/>
                      <wp:effectExtent l="10795" t="8255" r="6350" b="12700"/>
                      <wp:wrapNone/>
                      <wp:docPr id="716"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9" o:spid="_x0000_s1112" style="position:absolute;margin-left:21.1pt;margin-top:-.1pt;width:50.4pt;height:21.6pt;z-index:1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40</w:t>
                            </w:r>
                          </w:p>
                        </w:txbxContent>
                      </v:textbox>
                    </v:rect>
                  </w:pict>
                </mc:Fallback>
              </mc:AlternateContent>
            </w:r>
            <w:r>
              <w:rPr>
                <w:rFonts w:ascii="Arial" w:hAnsi="Arial" w:cs="Arial"/>
                <w:noProof/>
                <w:sz w:val="16"/>
                <w:szCs w:val="16"/>
                <w:lang w:val="es-MX" w:eastAsia="es-MX"/>
              </w:rPr>
              <mc:AlternateContent>
                <mc:Choice Requires="wps">
                  <w:drawing>
                    <wp:anchor distT="0" distB="0" distL="114300" distR="114300" simplePos="0" relativeHeight="138" behindDoc="0" locked="0" layoutInCell="1" allowOverlap="1">
                      <wp:simplePos x="0" y="0"/>
                      <wp:positionH relativeFrom="column">
                        <wp:posOffset>685800</wp:posOffset>
                      </wp:positionH>
                      <wp:positionV relativeFrom="paragraph">
                        <wp:posOffset>701040</wp:posOffset>
                      </wp:positionV>
                      <wp:extent cx="457200" cy="274320"/>
                      <wp:effectExtent l="9525" t="5715" r="9525" b="5715"/>
                      <wp:wrapNone/>
                      <wp:docPr id="715"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AE6003" w:rsidRPr="00EB7C9C" w:rsidRDefault="00AE6003" w:rsidP="009F19E4">
                                  <w:pPr>
                                    <w:jc w:val="right"/>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8" o:spid="_x0000_s1113" type="#_x0000_t114" style="position:absolute;margin-left:54pt;margin-top:55.2pt;width:36pt;height:21.6pt;z-index:1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" strokeweight=".5pt">
                      <v:textbox>
                        <w:txbxContent>
                          <w:p w:rsidR="00AE6003" w:rsidRPr="00EB7C9C" w:rsidRDefault="00AE6003" w:rsidP="009F19E4">
                            <w:pPr>
                              <w:jc w:val="right"/>
                              <w:rPr>
                                <w:rFonts w:ascii="Arial" w:hAnsi="Arial" w:cs="Arial"/>
                                <w:b/>
                                <w:sz w:val="16"/>
                                <w:szCs w:val="16"/>
                              </w:rPr>
                            </w:pPr>
                          </w:p>
                        </w:txbxContent>
                      </v:textbox>
                    </v:shape>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Archiva la guía proporcionada por la mensajería.</w:t>
            </w:r>
          </w:p>
          <w:p w:rsidR="009F19E4" w:rsidRPr="00034296" w:rsidRDefault="009F19E4" w:rsidP="009F19E4">
            <w:pPr>
              <w:pStyle w:val="Piedepgina"/>
              <w:jc w:val="both"/>
              <w:rPr>
                <w:rFonts w:ascii="Arial" w:hAnsi="Arial" w:cs="Arial"/>
                <w:bCs/>
                <w:snapToGrid w:val="0"/>
                <w:sz w:val="16"/>
                <w:szCs w:val="16"/>
                <w:lang w:val="es-MX"/>
              </w:rPr>
            </w:pPr>
          </w:p>
          <w:p w:rsidR="009F19E4" w:rsidRPr="00034296" w:rsidRDefault="009F19E4" w:rsidP="009F19E4">
            <w:pPr>
              <w:pStyle w:val="Piedepgina"/>
              <w:jc w:val="both"/>
              <w:rPr>
                <w:rFonts w:ascii="Arial" w:hAnsi="Arial" w:cs="Arial"/>
                <w:bCs/>
                <w:snapToGrid w:val="0"/>
                <w:sz w:val="16"/>
                <w:szCs w:val="16"/>
                <w:lang w:val="es-MX"/>
              </w:rPr>
            </w:pP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9F19E4">
        <w:trPr>
          <w:trHeight w:val="567"/>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40" behindDoc="0" locked="0" layoutInCell="1" allowOverlap="1">
                      <wp:simplePos x="0" y="0"/>
                      <wp:positionH relativeFrom="column">
                        <wp:posOffset>995045</wp:posOffset>
                      </wp:positionH>
                      <wp:positionV relativeFrom="paragraph">
                        <wp:posOffset>-165735</wp:posOffset>
                      </wp:positionV>
                      <wp:extent cx="464185" cy="1303655"/>
                      <wp:effectExtent l="60960" t="6350" r="6985" b="15240"/>
                      <wp:wrapNone/>
                      <wp:docPr id="714" name="AutoShap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64185" cy="1303655"/>
                              </a:xfrm>
                              <a:prstGeom prst="bentConnector3">
                                <a:avLst>
                                  <a:gd name="adj1" fmla="val 57532"/>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0" o:spid="_x0000_s1026" type="#_x0000_t34" style="position:absolute;margin-left:78.35pt;margin-top:-13.05pt;width:36.55pt;height:102.65pt;rotation:90;z-index: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" adj="12427" strokeweight=".5pt">
                      <v:stroke endarrow="block"/>
                    </v:shape>
                  </w:pict>
                </mc:Fallback>
              </mc:AlternateContent>
            </w:r>
          </w:p>
        </w:tc>
        <w:tc>
          <w:tcPr>
            <w:tcW w:w="1984" w:type="dxa"/>
            <w:tcBorders>
              <w:top w:val="nil"/>
              <w:left w:val="dotted" w:sz="4" w:space="0" w:color="auto"/>
              <w:bottom w:val="nil"/>
              <w:right w:val="single" w:sz="4" w:space="0" w:color="auto"/>
            </w:tcBorders>
          </w:tcPr>
          <w:p w:rsidR="009F19E4" w:rsidRPr="00034296" w:rsidRDefault="00247B1E" w:rsidP="009F19E4">
            <w:pPr>
              <w:pStyle w:val="Piedepgina"/>
              <w:rPr>
                <w:rFonts w:ascii="Arial" w:hAnsi="Arial" w:cs="Arial"/>
                <w:noProof/>
                <w:sz w:val="16"/>
                <w:szCs w:val="16"/>
              </w:rPr>
            </w:pPr>
            <w:r>
              <w:rPr>
                <w:rFonts w:ascii="Arial" w:hAnsi="Arial" w:cs="Arial"/>
                <w:noProof/>
                <w:sz w:val="16"/>
                <w:szCs w:val="16"/>
                <w:lang w:val="es-MX" w:eastAsia="es-MX"/>
              </w:rPr>
              <mc:AlternateContent>
                <mc:Choice Requires="wps">
                  <w:drawing>
                    <wp:anchor distT="0" distB="0" distL="114300" distR="114300" simplePos="0" relativeHeight="141" behindDoc="0" locked="0" layoutInCell="1" allowOverlap="1">
                      <wp:simplePos x="0" y="0"/>
                      <wp:positionH relativeFrom="column">
                        <wp:posOffset>265430</wp:posOffset>
                      </wp:positionH>
                      <wp:positionV relativeFrom="paragraph">
                        <wp:posOffset>62865</wp:posOffset>
                      </wp:positionV>
                      <wp:extent cx="640080" cy="274320"/>
                      <wp:effectExtent l="8255" t="5715" r="8890" b="5715"/>
                      <wp:wrapNone/>
                      <wp:docPr id="713"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1" o:spid="_x0000_s1114" style="position:absolute;margin-left:20.9pt;margin-top:4.95pt;width:50.4pt;height:21.6pt;z-index: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41</w:t>
                            </w:r>
                          </w:p>
                        </w:txbxContent>
                      </v:textbox>
                    </v:rect>
                  </w:pict>
                </mc:Fallback>
              </mc:AlternateContent>
            </w: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Consolida la información y documentación relacionada con las adjudicaciones directas realizadas, e informa al Delegado Administrativo</w:t>
            </w:r>
          </w:p>
          <w:p w:rsidR="009F19E4" w:rsidRPr="00034296" w:rsidRDefault="009F19E4" w:rsidP="009F19E4">
            <w:pPr>
              <w:pStyle w:val="Piedepgina"/>
              <w:jc w:val="both"/>
              <w:rPr>
                <w:rFonts w:ascii="Arial" w:hAnsi="Arial" w:cs="Arial"/>
                <w:bCs/>
                <w:snapToGrid w:val="0"/>
                <w:sz w:val="16"/>
                <w:szCs w:val="16"/>
                <w:lang w:val="es-MX"/>
              </w:rPr>
            </w:pP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9F19E4">
        <w:trPr>
          <w:trHeight w:val="567"/>
        </w:trPr>
        <w:tc>
          <w:tcPr>
            <w:tcW w:w="1985" w:type="dxa"/>
            <w:tcBorders>
              <w:top w:val="nil"/>
              <w:bottom w:val="nil"/>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nil"/>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43" behindDoc="0" locked="0" layoutInCell="1" allowOverlap="1">
                      <wp:simplePos x="0" y="0"/>
                      <wp:positionH relativeFrom="column">
                        <wp:posOffset>585470</wp:posOffset>
                      </wp:positionH>
                      <wp:positionV relativeFrom="paragraph">
                        <wp:posOffset>292735</wp:posOffset>
                      </wp:positionV>
                      <wp:extent cx="3810" cy="436245"/>
                      <wp:effectExtent l="52070" t="6985" r="58420" b="23495"/>
                      <wp:wrapNone/>
                      <wp:docPr id="712"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436245"/>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pt,23.05pt" to="46.4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" strokeweight=".5pt">
                      <v:stroke endarrow="block"/>
                    </v:line>
                  </w:pict>
                </mc:Fallback>
              </mc:AlternateContent>
            </w:r>
            <w:r>
              <w:rPr>
                <w:rFonts w:ascii="Arial" w:hAnsi="Arial" w:cs="Arial"/>
                <w:bCs/>
                <w:noProof/>
                <w:sz w:val="16"/>
                <w:szCs w:val="16"/>
                <w:lang w:val="es-MX" w:eastAsia="es-MX"/>
              </w:rPr>
              <mc:AlternateContent>
                <mc:Choice Requires="wps">
                  <w:drawing>
                    <wp:anchor distT="0" distB="0" distL="114300" distR="114300" simplePos="0" relativeHeight="142" behindDoc="0" locked="0" layoutInCell="1" allowOverlap="1">
                      <wp:simplePos x="0" y="0"/>
                      <wp:positionH relativeFrom="column">
                        <wp:posOffset>704215</wp:posOffset>
                      </wp:positionH>
                      <wp:positionV relativeFrom="paragraph">
                        <wp:posOffset>248285</wp:posOffset>
                      </wp:positionV>
                      <wp:extent cx="457200" cy="274320"/>
                      <wp:effectExtent l="8890" t="10160" r="10160" b="10795"/>
                      <wp:wrapNone/>
                      <wp:docPr id="711"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flowChartDocument">
                                <a:avLst/>
                              </a:prstGeom>
                              <a:solidFill>
                                <a:srgbClr val="FFFFFF"/>
                              </a:solidFill>
                              <a:ln w="6350">
                                <a:solidFill>
                                  <a:srgbClr val="000000"/>
                                </a:solidFill>
                                <a:miter lim="800000"/>
                                <a:headEnd/>
                                <a:tailEnd/>
                              </a:ln>
                            </wps:spPr>
                            <wps:txbx>
                              <w:txbxContent>
                                <w:p w:rsidR="00AE6003" w:rsidRPr="00EB7C9C" w:rsidRDefault="00AE6003" w:rsidP="009F19E4">
                                  <w:pPr>
                                    <w:jc w:val="right"/>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2" o:spid="_x0000_s1115" type="#_x0000_t114" style="position:absolute;margin-left:55.45pt;margin-top:19.55pt;width:36pt;height:21.6pt;z-index: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" strokeweight=".5pt">
                      <v:textbox>
                        <w:txbxContent>
                          <w:p w:rsidR="00AE6003" w:rsidRPr="00EB7C9C" w:rsidRDefault="00AE6003" w:rsidP="009F19E4">
                            <w:pPr>
                              <w:jc w:val="right"/>
                              <w:rPr>
                                <w:rFonts w:ascii="Arial" w:hAnsi="Arial" w:cs="Arial"/>
                                <w:b/>
                                <w:sz w:val="16"/>
                                <w:szCs w:val="16"/>
                              </w:rPr>
                            </w:pPr>
                          </w:p>
                        </w:txbxContent>
                      </v:textbox>
                    </v:shape>
                  </w:pict>
                </mc:Fallback>
              </mc:AlternateContent>
            </w:r>
            <w:r>
              <w:rPr>
                <w:rFonts w:ascii="Arial" w:hAnsi="Arial" w:cs="Arial"/>
                <w:noProof/>
                <w:sz w:val="16"/>
                <w:szCs w:val="16"/>
                <w:lang w:val="es-MX" w:eastAsia="es-MX"/>
              </w:rPr>
              <mc:AlternateContent>
                <mc:Choice Requires="wps">
                  <w:drawing>
                    <wp:anchor distT="0" distB="0" distL="114300" distR="114300" simplePos="0" relativeHeight="144" behindDoc="0" locked="0" layoutInCell="1" allowOverlap="1">
                      <wp:simplePos x="0" y="0"/>
                      <wp:positionH relativeFrom="column">
                        <wp:posOffset>273050</wp:posOffset>
                      </wp:positionH>
                      <wp:positionV relativeFrom="paragraph">
                        <wp:posOffset>85725</wp:posOffset>
                      </wp:positionV>
                      <wp:extent cx="640080" cy="274320"/>
                      <wp:effectExtent l="6350" t="9525" r="10795" b="11430"/>
                      <wp:wrapNone/>
                      <wp:docPr id="710"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74320"/>
                              </a:xfrm>
                              <a:prstGeom prst="rect">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116" style="position:absolute;margin-left:21.5pt;margin-top:6.75pt;width:50.4pt;height:21.6pt;z-index: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42</w:t>
                            </w:r>
                          </w:p>
                        </w:txbxContent>
                      </v:textbox>
                    </v:rect>
                  </w:pict>
                </mc:Fallback>
              </mc:AlternateContent>
            </w:r>
          </w:p>
        </w:tc>
        <w:tc>
          <w:tcPr>
            <w:tcW w:w="1984" w:type="dxa"/>
            <w:tcBorders>
              <w:top w:val="nil"/>
              <w:left w:val="dotted" w:sz="4" w:space="0" w:color="auto"/>
              <w:bottom w:val="nil"/>
              <w:right w:val="single" w:sz="4" w:space="0" w:color="auto"/>
            </w:tcBorders>
          </w:tcPr>
          <w:p w:rsidR="009F19E4" w:rsidRPr="00034296" w:rsidRDefault="009F19E4" w:rsidP="009F19E4">
            <w:pPr>
              <w:pStyle w:val="Piedepgina"/>
              <w:rPr>
                <w:rFonts w:ascii="Arial" w:hAnsi="Arial" w:cs="Arial"/>
                <w:noProof/>
                <w:sz w:val="16"/>
                <w:szCs w:val="16"/>
              </w:rPr>
            </w:pPr>
          </w:p>
        </w:tc>
        <w:tc>
          <w:tcPr>
            <w:tcW w:w="4410" w:type="dxa"/>
            <w:tcBorders>
              <w:top w:val="nil"/>
              <w:left w:val="single" w:sz="4" w:space="0" w:color="auto"/>
              <w:bottom w:val="nil"/>
            </w:tcBorders>
          </w:tcPr>
          <w:p w:rsidR="009F19E4" w:rsidRPr="00034296" w:rsidRDefault="009F19E4" w:rsidP="009F19E4">
            <w:pPr>
              <w:pStyle w:val="Piedepgina"/>
              <w:numPr>
                <w:ilvl w:val="0"/>
                <w:numId w:val="22"/>
              </w:numPr>
              <w:tabs>
                <w:tab w:val="clear" w:pos="1440"/>
                <w:tab w:val="clear" w:pos="4252"/>
                <w:tab w:val="clear" w:pos="8504"/>
                <w:tab w:val="num" w:pos="356"/>
              </w:tabs>
              <w:ind w:left="356" w:hanging="356"/>
              <w:jc w:val="both"/>
              <w:rPr>
                <w:rFonts w:ascii="Arial" w:hAnsi="Arial" w:cs="Arial"/>
                <w:bCs/>
                <w:snapToGrid w:val="0"/>
                <w:sz w:val="16"/>
                <w:szCs w:val="16"/>
                <w:lang w:val="es-MX"/>
              </w:rPr>
            </w:pPr>
            <w:r w:rsidRPr="00034296">
              <w:rPr>
                <w:rFonts w:ascii="Arial" w:hAnsi="Arial" w:cs="Arial"/>
                <w:bCs/>
                <w:snapToGrid w:val="0"/>
                <w:sz w:val="16"/>
                <w:szCs w:val="16"/>
                <w:lang w:val="es-MX"/>
              </w:rPr>
              <w:t xml:space="preserve">Informa mensualmente de las compras realizadas por adjudicación directa, a </w:t>
            </w:r>
            <w:smartTag w:uri="urn:schemas-microsoft-com:office:smarttags" w:element="PersonName">
              <w:smartTagPr>
                <w:attr w:name="ProductID" w:val="륰ಉ鼐ჯ"/>
              </w:smartTagPr>
              <w:r w:rsidRPr="00034296">
                <w:rPr>
                  <w:rFonts w:ascii="Arial" w:hAnsi="Arial" w:cs="Arial"/>
                  <w:bCs/>
                  <w:snapToGrid w:val="0"/>
                  <w:sz w:val="16"/>
                  <w:szCs w:val="16"/>
                  <w:lang w:val="es-MX"/>
                </w:rPr>
                <w:t>la Dirección General</w:t>
              </w:r>
            </w:smartTag>
            <w:r w:rsidRPr="00034296">
              <w:rPr>
                <w:rFonts w:ascii="Arial" w:hAnsi="Arial" w:cs="Arial"/>
                <w:bCs/>
                <w:snapToGrid w:val="0"/>
                <w:sz w:val="16"/>
                <w:szCs w:val="16"/>
                <w:lang w:val="es-MX"/>
              </w:rPr>
              <w:t xml:space="preserve"> de Recursos Materiales.</w:t>
            </w:r>
          </w:p>
          <w:p w:rsidR="009F19E4" w:rsidRPr="00034296" w:rsidRDefault="009F19E4" w:rsidP="009F19E4">
            <w:pPr>
              <w:pStyle w:val="Piedepgina"/>
              <w:jc w:val="both"/>
              <w:rPr>
                <w:rFonts w:ascii="Arial" w:hAnsi="Arial" w:cs="Arial"/>
                <w:bCs/>
                <w:snapToGrid w:val="0"/>
                <w:sz w:val="16"/>
                <w:szCs w:val="16"/>
                <w:lang w:val="es-MX"/>
              </w:rPr>
            </w:pPr>
          </w:p>
          <w:p w:rsidR="009F19E4" w:rsidRPr="00034296" w:rsidRDefault="009F19E4" w:rsidP="009F19E4">
            <w:pPr>
              <w:pStyle w:val="Piedepgina"/>
              <w:jc w:val="both"/>
              <w:rPr>
                <w:rFonts w:ascii="Arial" w:hAnsi="Arial" w:cs="Arial"/>
                <w:bCs/>
                <w:snapToGrid w:val="0"/>
                <w:sz w:val="16"/>
                <w:szCs w:val="16"/>
                <w:lang w:val="es-MX"/>
              </w:rPr>
            </w:pPr>
          </w:p>
        </w:tc>
      </w:tr>
      <w:tr w:rsidR="009F19E4" w:rsidRPr="00034296" w:rsidTr="00BD2E5C">
        <w:trPr>
          <w:trHeight w:val="1685"/>
        </w:trPr>
        <w:tc>
          <w:tcPr>
            <w:tcW w:w="1985" w:type="dxa"/>
            <w:tcBorders>
              <w:top w:val="nil"/>
              <w:bottom w:val="single" w:sz="4" w:space="0" w:color="auto"/>
              <w:right w:val="dotted" w:sz="4" w:space="0" w:color="auto"/>
            </w:tcBorders>
          </w:tcPr>
          <w:p w:rsidR="009F19E4" w:rsidRPr="00034296" w:rsidRDefault="009F19E4" w:rsidP="009F19E4">
            <w:pPr>
              <w:pStyle w:val="Piedepgina"/>
              <w:rPr>
                <w:rFonts w:ascii="Arial" w:hAnsi="Arial" w:cs="Arial"/>
                <w:snapToGrid w:val="0"/>
                <w:sz w:val="16"/>
                <w:szCs w:val="16"/>
                <w:lang w:val="es-MX"/>
              </w:rPr>
            </w:pPr>
          </w:p>
        </w:tc>
        <w:tc>
          <w:tcPr>
            <w:tcW w:w="1985" w:type="dxa"/>
            <w:tcBorders>
              <w:top w:val="nil"/>
              <w:left w:val="dotted" w:sz="4" w:space="0" w:color="auto"/>
              <w:bottom w:val="single" w:sz="4" w:space="0" w:color="auto"/>
              <w:right w:val="dotted" w:sz="4" w:space="0" w:color="auto"/>
            </w:tcBorders>
          </w:tcPr>
          <w:p w:rsidR="009F19E4" w:rsidRPr="00034296" w:rsidRDefault="00247B1E" w:rsidP="009F19E4">
            <w:pPr>
              <w:pStyle w:val="Piedepgina"/>
              <w:rPr>
                <w:rFonts w:ascii="Arial" w:hAnsi="Arial" w:cs="Arial"/>
                <w:snapToGrid w:val="0"/>
                <w:sz w:val="16"/>
                <w:szCs w:val="16"/>
                <w:lang w:val="es-MX"/>
              </w:rPr>
            </w:pPr>
            <w:r>
              <w:rPr>
                <w:rFonts w:ascii="Arial" w:hAnsi="Arial" w:cs="Arial"/>
                <w:noProof/>
                <w:sz w:val="16"/>
                <w:szCs w:val="16"/>
                <w:lang w:val="es-MX" w:eastAsia="es-MX"/>
              </w:rPr>
              <mc:AlternateContent>
                <mc:Choice Requires="wps">
                  <w:drawing>
                    <wp:anchor distT="0" distB="0" distL="114300" distR="114300" simplePos="0" relativeHeight="145" behindDoc="0" locked="0" layoutInCell="1" allowOverlap="1">
                      <wp:simplePos x="0" y="0"/>
                      <wp:positionH relativeFrom="column">
                        <wp:posOffset>266065</wp:posOffset>
                      </wp:positionH>
                      <wp:positionV relativeFrom="paragraph">
                        <wp:posOffset>145415</wp:posOffset>
                      </wp:positionV>
                      <wp:extent cx="640080" cy="234950"/>
                      <wp:effectExtent l="8890" t="12065" r="8255" b="10160"/>
                      <wp:wrapNone/>
                      <wp:docPr id="70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234950"/>
                              </a:xfrm>
                              <a:prstGeom prst="flowChartTerminator">
                                <a:avLst/>
                              </a:prstGeom>
                              <a:solidFill>
                                <a:srgbClr val="FFFFFF"/>
                              </a:solidFill>
                              <a:ln w="6350">
                                <a:solidFill>
                                  <a:srgbClr val="000000"/>
                                </a:solidFill>
                                <a:miter lim="800000"/>
                                <a:headEnd/>
                                <a:tailEnd/>
                              </a:ln>
                            </wps:spPr>
                            <wps:txb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5" o:spid="_x0000_s1117" type="#_x0000_t116" style="position:absolute;margin-left:20.95pt;margin-top:11.45pt;width:50.4pt;height:18.5pt;z-index: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" strokeweight=".5pt">
                      <v:textbox>
                        <w:txbxContent>
                          <w:p w:rsidR="00AE6003" w:rsidRPr="00EB7C9C" w:rsidRDefault="00AE6003" w:rsidP="009F19E4">
                            <w:pPr>
                              <w:jc w:val="center"/>
                              <w:rPr>
                                <w:rFonts w:ascii="Arial" w:hAnsi="Arial" w:cs="Arial"/>
                                <w:sz w:val="16"/>
                                <w:szCs w:val="16"/>
                                <w:lang w:val="es-ES_tradnl"/>
                              </w:rPr>
                            </w:pPr>
                            <w:r w:rsidRPr="00EB7C9C">
                              <w:rPr>
                                <w:rFonts w:ascii="Arial" w:hAnsi="Arial" w:cs="Arial"/>
                                <w:sz w:val="16"/>
                                <w:szCs w:val="16"/>
                                <w:lang w:val="es-ES_tradnl"/>
                              </w:rPr>
                              <w:t>FIN</w:t>
                            </w:r>
                          </w:p>
                        </w:txbxContent>
                      </v:textbox>
                    </v:shape>
                  </w:pict>
                </mc:Fallback>
              </mc:AlternateContent>
            </w:r>
          </w:p>
        </w:tc>
        <w:tc>
          <w:tcPr>
            <w:tcW w:w="1984" w:type="dxa"/>
            <w:tcBorders>
              <w:top w:val="nil"/>
              <w:left w:val="dotted" w:sz="4" w:space="0" w:color="auto"/>
              <w:bottom w:val="single" w:sz="4" w:space="0" w:color="auto"/>
              <w:right w:val="single" w:sz="4" w:space="0" w:color="auto"/>
            </w:tcBorders>
          </w:tcPr>
          <w:p w:rsidR="009F19E4" w:rsidRPr="00034296" w:rsidRDefault="009F19E4" w:rsidP="009F19E4">
            <w:pPr>
              <w:pStyle w:val="Piedepgina"/>
              <w:rPr>
                <w:rFonts w:ascii="Arial" w:hAnsi="Arial" w:cs="Arial"/>
                <w:snapToGrid w:val="0"/>
                <w:sz w:val="16"/>
                <w:szCs w:val="16"/>
                <w:lang w:val="es-MX"/>
              </w:rPr>
            </w:pPr>
          </w:p>
        </w:tc>
        <w:tc>
          <w:tcPr>
            <w:tcW w:w="4410" w:type="dxa"/>
            <w:tcBorders>
              <w:top w:val="nil"/>
              <w:left w:val="single" w:sz="4" w:space="0" w:color="auto"/>
              <w:bottom w:val="single" w:sz="4" w:space="0" w:color="auto"/>
            </w:tcBorders>
          </w:tcPr>
          <w:p w:rsidR="009F19E4" w:rsidRPr="00034296" w:rsidRDefault="009F19E4" w:rsidP="009F19E4">
            <w:pPr>
              <w:pStyle w:val="Encabezado"/>
              <w:tabs>
                <w:tab w:val="clear" w:pos="4419"/>
                <w:tab w:val="clear" w:pos="8838"/>
                <w:tab w:val="num" w:pos="356"/>
              </w:tabs>
              <w:ind w:left="356"/>
              <w:jc w:val="center"/>
              <w:rPr>
                <w:rFonts w:ascii="Arial" w:hAnsi="Arial" w:cs="Arial"/>
                <w:b/>
                <w:snapToGrid w:val="0"/>
                <w:sz w:val="16"/>
                <w:szCs w:val="16"/>
                <w:lang w:val="es-MX"/>
              </w:rPr>
            </w:pPr>
          </w:p>
          <w:p w:rsidR="009F19E4" w:rsidRPr="00034296" w:rsidRDefault="009F19E4" w:rsidP="009F19E4">
            <w:pPr>
              <w:pStyle w:val="Encabezado"/>
              <w:tabs>
                <w:tab w:val="clear" w:pos="4419"/>
                <w:tab w:val="clear" w:pos="8838"/>
                <w:tab w:val="num" w:pos="356"/>
              </w:tabs>
              <w:ind w:left="356"/>
              <w:jc w:val="center"/>
              <w:rPr>
                <w:rFonts w:ascii="Arial" w:hAnsi="Arial" w:cs="Arial"/>
                <w:b/>
                <w:snapToGrid w:val="0"/>
                <w:sz w:val="16"/>
                <w:szCs w:val="16"/>
                <w:lang w:val="es-MX"/>
              </w:rPr>
            </w:pPr>
            <w:r w:rsidRPr="00034296">
              <w:rPr>
                <w:rFonts w:ascii="Arial" w:hAnsi="Arial" w:cs="Arial"/>
                <w:b/>
                <w:snapToGrid w:val="0"/>
                <w:sz w:val="16"/>
                <w:szCs w:val="16"/>
                <w:lang w:val="es-MX"/>
              </w:rPr>
              <w:t>TERMINA PROCEDIMIENTO</w:t>
            </w:r>
          </w:p>
          <w:p w:rsidR="009F19E4" w:rsidRPr="00034296" w:rsidRDefault="009F19E4" w:rsidP="009F19E4">
            <w:pPr>
              <w:pStyle w:val="Encabezado"/>
              <w:tabs>
                <w:tab w:val="clear" w:pos="4419"/>
                <w:tab w:val="clear" w:pos="8838"/>
                <w:tab w:val="num" w:pos="356"/>
              </w:tabs>
              <w:ind w:left="356"/>
              <w:jc w:val="center"/>
              <w:rPr>
                <w:rFonts w:ascii="Arial" w:hAnsi="Arial" w:cs="Arial"/>
                <w:b/>
                <w:bCs/>
                <w:snapToGrid w:val="0"/>
                <w:sz w:val="16"/>
                <w:szCs w:val="16"/>
                <w:lang w:val="es-MX"/>
              </w:rPr>
            </w:pPr>
          </w:p>
          <w:p w:rsidR="009F19E4" w:rsidRPr="00034296" w:rsidRDefault="009F19E4" w:rsidP="009F19E4">
            <w:pPr>
              <w:pStyle w:val="Encabezado"/>
              <w:tabs>
                <w:tab w:val="clear" w:pos="4419"/>
                <w:tab w:val="clear" w:pos="8838"/>
                <w:tab w:val="num" w:pos="356"/>
              </w:tabs>
              <w:ind w:left="356"/>
              <w:jc w:val="center"/>
              <w:rPr>
                <w:rFonts w:ascii="Arial" w:hAnsi="Arial" w:cs="Arial"/>
                <w:b/>
                <w:bCs/>
                <w:snapToGrid w:val="0"/>
                <w:sz w:val="16"/>
                <w:szCs w:val="16"/>
                <w:lang w:val="es-MX"/>
              </w:rPr>
            </w:pPr>
          </w:p>
        </w:tc>
      </w:tr>
    </w:tbl>
    <w:p w:rsidR="009F19E4" w:rsidRPr="00034296" w:rsidRDefault="009F19E4" w:rsidP="009F19E4">
      <w:pPr>
        <w:rPr>
          <w:rFonts w:ascii="Arial" w:hAnsi="Arial" w:cs="Arial"/>
        </w:rPr>
      </w:pPr>
    </w:p>
    <w:p w:rsidR="00220B31" w:rsidRDefault="00220B31" w:rsidP="009E7757">
      <w:pPr>
        <w:rPr>
          <w:rFonts w:ascii="Arial" w:hAnsi="Arial" w:cs="Arial"/>
          <w:b/>
          <w:sz w:val="26"/>
          <w:szCs w:val="26"/>
          <w:lang w:val="it-IT"/>
        </w:rPr>
      </w:pPr>
    </w:p>
    <w:p w:rsidR="00220B31" w:rsidRDefault="00220B31" w:rsidP="009E7757">
      <w:pPr>
        <w:rPr>
          <w:rFonts w:ascii="Arial" w:hAnsi="Arial" w:cs="Arial"/>
          <w:b/>
          <w:sz w:val="26"/>
          <w:szCs w:val="26"/>
          <w:lang w:val="it-IT"/>
        </w:rPr>
      </w:pPr>
    </w:p>
    <w:p w:rsidR="009E7757" w:rsidRPr="00034296" w:rsidRDefault="009F19E4" w:rsidP="009E7757">
      <w:pPr>
        <w:rPr>
          <w:rFonts w:ascii="Arial" w:hAnsi="Arial" w:cs="Arial"/>
          <w:b/>
          <w:sz w:val="26"/>
          <w:szCs w:val="26"/>
          <w:lang w:val="it-IT"/>
        </w:rPr>
      </w:pPr>
      <w:r w:rsidRPr="00034296">
        <w:rPr>
          <w:rFonts w:ascii="Arial" w:hAnsi="Arial" w:cs="Arial"/>
          <w:b/>
          <w:sz w:val="26"/>
          <w:szCs w:val="26"/>
          <w:lang w:val="it-IT"/>
        </w:rPr>
        <w:lastRenderedPageBreak/>
        <w:t>FORMATOS</w:t>
      </w:r>
    </w:p>
    <w:p w:rsidR="009E7757" w:rsidRPr="00034296" w:rsidRDefault="007779F9" w:rsidP="009E7757">
      <w:pPr>
        <w:jc w:val="center"/>
        <w:rPr>
          <w:rFonts w:ascii="Arial" w:hAnsi="Arial" w:cs="Arial"/>
          <w:b/>
          <w:sz w:val="26"/>
          <w:szCs w:val="26"/>
          <w:lang w:val="it-IT"/>
        </w:rPr>
      </w:pPr>
      <w:r w:rsidRPr="00034296">
        <w:rPr>
          <w:rFonts w:ascii="Arial" w:hAnsi="Arial" w:cs="Arial"/>
          <w:b/>
          <w:sz w:val="26"/>
          <w:szCs w:val="26"/>
          <w:lang w:val="it-IT"/>
        </w:rPr>
        <w:t>FORMATO 1</w:t>
      </w:r>
    </w:p>
    <w:p w:rsidR="009E7757" w:rsidRPr="00034296" w:rsidRDefault="007779F9" w:rsidP="009E7757">
      <w:pPr>
        <w:jc w:val="center"/>
        <w:rPr>
          <w:rFonts w:ascii="Arial" w:hAnsi="Arial" w:cs="Arial"/>
          <w:b/>
          <w:sz w:val="26"/>
          <w:szCs w:val="26"/>
          <w:lang w:val="it-IT"/>
        </w:rPr>
      </w:pPr>
      <w:r w:rsidRPr="00034296">
        <w:rPr>
          <w:rFonts w:ascii="Arial" w:hAnsi="Arial" w:cs="Arial"/>
          <w:b/>
          <w:sz w:val="26"/>
          <w:szCs w:val="26"/>
          <w:lang w:val="it-IT"/>
        </w:rPr>
        <w:t>REQUISICIÓN DE SUMINISTROS</w:t>
      </w:r>
    </w:p>
    <w:p w:rsidR="009E7757" w:rsidRPr="00034296" w:rsidRDefault="009E7757" w:rsidP="009E7757">
      <w:pPr>
        <w:rPr>
          <w:rFonts w:ascii="Arial" w:hAnsi="Arial" w:cs="Arial"/>
          <w:b/>
          <w:sz w:val="26"/>
          <w:szCs w:val="26"/>
          <w:lang w:val="it-IT"/>
        </w:rPr>
      </w:pPr>
    </w:p>
    <w:p w:rsidR="009E7757" w:rsidRPr="00034296" w:rsidRDefault="009E7757" w:rsidP="0067039E">
      <w:pPr>
        <w:ind w:left="-284"/>
        <w:rPr>
          <w:rFonts w:ascii="Arial" w:hAnsi="Arial" w:cs="Arial"/>
          <w:b/>
          <w:sz w:val="26"/>
          <w:szCs w:val="26"/>
          <w:lang w:val="it-IT"/>
        </w:rPr>
      </w:pPr>
    </w:p>
    <w:p w:rsidR="009E7757" w:rsidRPr="00034296" w:rsidRDefault="00247B1E" w:rsidP="009E7757">
      <w:pPr>
        <w:rPr>
          <w:rFonts w:ascii="Arial" w:hAnsi="Arial" w:cs="Arial"/>
          <w:b/>
          <w:sz w:val="26"/>
          <w:szCs w:val="26"/>
          <w:lang w:val="it-IT"/>
        </w:rPr>
      </w:pPr>
      <w:r>
        <w:rPr>
          <w:rFonts w:ascii="Arial" w:hAnsi="Arial" w:cs="Arial"/>
          <w:b/>
          <w:noProof/>
          <w:sz w:val="26"/>
          <w:szCs w:val="26"/>
          <w:lang w:val="es-MX" w:eastAsia="es-MX"/>
        </w:rPr>
        <mc:AlternateContent>
          <mc:Choice Requires="wpc">
            <w:drawing>
              <wp:inline distT="0" distB="0" distL="0" distR="0">
                <wp:extent cx="6513195" cy="4676140"/>
                <wp:effectExtent l="0" t="0" r="1905" b="635"/>
                <wp:docPr id="708" name="Lienzo 2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12" name="Rectangle 297"/>
                        <wps:cNvSpPr>
                          <a:spLocks noChangeArrowheads="1"/>
                        </wps:cNvSpPr>
                        <wps:spPr bwMode="auto">
                          <a:xfrm>
                            <a:off x="2986405" y="944880"/>
                            <a:ext cx="43434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color w:val="000000"/>
                                  <w:sz w:val="10"/>
                                  <w:szCs w:val="10"/>
                                  <w:lang w:val="en-US"/>
                                </w:rPr>
                                <w:t>SOLICITANTE:</w:t>
                              </w:r>
                            </w:p>
                          </w:txbxContent>
                        </wps:txbx>
                        <wps:bodyPr rot="0" vert="horz" wrap="none" lIns="0" tIns="0" rIns="0" bIns="0" anchor="t" anchorCtr="0" upright="1">
                          <a:spAutoFit/>
                        </wps:bodyPr>
                      </wps:wsp>
                      <wps:wsp>
                        <wps:cNvPr id="513" name="Rectangle 298"/>
                        <wps:cNvSpPr>
                          <a:spLocks noChangeArrowheads="1"/>
                        </wps:cNvSpPr>
                        <wps:spPr bwMode="auto">
                          <a:xfrm>
                            <a:off x="4384040" y="944880"/>
                            <a:ext cx="2825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color w:val="000000"/>
                                  <w:sz w:val="10"/>
                                  <w:szCs w:val="10"/>
                                  <w:lang w:val="en-US"/>
                                </w:rPr>
                                <w:t>TITULAR:</w:t>
                              </w:r>
                            </w:p>
                          </w:txbxContent>
                        </wps:txbx>
                        <wps:bodyPr rot="0" vert="horz" wrap="none" lIns="0" tIns="0" rIns="0" bIns="0" anchor="t" anchorCtr="0" upright="1">
                          <a:spAutoFit/>
                        </wps:bodyPr>
                      </wps:wsp>
                      <wps:wsp>
                        <wps:cNvPr id="514" name="Rectangle 299"/>
                        <wps:cNvSpPr>
                          <a:spLocks noChangeArrowheads="1"/>
                        </wps:cNvSpPr>
                        <wps:spPr bwMode="auto">
                          <a:xfrm>
                            <a:off x="1150620" y="403860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14</w:t>
                              </w:r>
                            </w:p>
                          </w:txbxContent>
                        </wps:txbx>
                        <wps:bodyPr rot="0" vert="horz" wrap="none" lIns="0" tIns="0" rIns="0" bIns="0" anchor="t" anchorCtr="0" upright="1">
                          <a:spAutoFit/>
                        </wps:bodyPr>
                      </wps:wsp>
                      <wps:wsp>
                        <wps:cNvPr id="515" name="Rectangle 300"/>
                        <wps:cNvSpPr>
                          <a:spLocks noChangeArrowheads="1"/>
                        </wps:cNvSpPr>
                        <wps:spPr bwMode="auto">
                          <a:xfrm>
                            <a:off x="3204210" y="403860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15</w:t>
                              </w:r>
                            </w:p>
                          </w:txbxContent>
                        </wps:txbx>
                        <wps:bodyPr rot="0" vert="horz" wrap="none" lIns="0" tIns="0" rIns="0" bIns="0" anchor="t" anchorCtr="0" upright="1">
                          <a:spAutoFit/>
                        </wps:bodyPr>
                      </wps:wsp>
                      <wps:wsp>
                        <wps:cNvPr id="516" name="Rectangle 301"/>
                        <wps:cNvSpPr>
                          <a:spLocks noChangeArrowheads="1"/>
                        </wps:cNvSpPr>
                        <wps:spPr bwMode="auto">
                          <a:xfrm>
                            <a:off x="5356225" y="403860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16</w:t>
                              </w:r>
                            </w:p>
                          </w:txbxContent>
                        </wps:txbx>
                        <wps:bodyPr rot="0" vert="horz" wrap="none" lIns="0" tIns="0" rIns="0" bIns="0" anchor="t" anchorCtr="0" upright="1">
                          <a:spAutoFit/>
                        </wps:bodyPr>
                      </wps:wsp>
                      <wps:wsp>
                        <wps:cNvPr id="517" name="Rectangle 302"/>
                        <wps:cNvSpPr>
                          <a:spLocks noChangeArrowheads="1"/>
                        </wps:cNvSpPr>
                        <wps:spPr bwMode="auto">
                          <a:xfrm>
                            <a:off x="50165" y="4586605"/>
                            <a:ext cx="3213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color w:val="000000"/>
                                  <w:sz w:val="10"/>
                                  <w:szCs w:val="10"/>
                                  <w:lang w:val="en-US"/>
                                </w:rPr>
                                <w:t xml:space="preserve">ORIGINAL: </w:t>
                              </w:r>
                            </w:p>
                          </w:txbxContent>
                        </wps:txbx>
                        <wps:bodyPr rot="0" vert="horz" wrap="none" lIns="0" tIns="0" rIns="0" bIns="0" anchor="t" anchorCtr="0" upright="1">
                          <a:spAutoFit/>
                        </wps:bodyPr>
                      </wps:wsp>
                      <wps:wsp>
                        <wps:cNvPr id="518" name="Rectangle 303"/>
                        <wps:cNvSpPr>
                          <a:spLocks noChangeArrowheads="1"/>
                        </wps:cNvSpPr>
                        <wps:spPr bwMode="auto">
                          <a:xfrm>
                            <a:off x="360045" y="4584700"/>
                            <a:ext cx="15633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sidRPr="005661B9">
                                <w:rPr>
                                  <w:rFonts w:ascii="Arial" w:hAnsi="Arial" w:cs="Arial"/>
                                  <w:b/>
                                  <w:bCs/>
                                  <w:color w:val="000000"/>
                                  <w:sz w:val="10"/>
                                  <w:szCs w:val="10"/>
                                  <w:lang w:val="es-MX"/>
                                </w:rPr>
                                <w:t>Jefatura de Unidad de Programación y Presupuesto</w:t>
                              </w:r>
                            </w:p>
                          </w:txbxContent>
                        </wps:txbx>
                        <wps:bodyPr rot="0" vert="horz" wrap="none" lIns="0" tIns="0" rIns="0" bIns="0" anchor="t" anchorCtr="0" upright="1">
                          <a:spAutoFit/>
                        </wps:bodyPr>
                      </wps:wsp>
                      <wps:wsp>
                        <wps:cNvPr id="519" name="Rectangle 304"/>
                        <wps:cNvSpPr>
                          <a:spLocks noChangeArrowheads="1"/>
                        </wps:cNvSpPr>
                        <wps:spPr bwMode="auto">
                          <a:xfrm>
                            <a:off x="2986405" y="4586605"/>
                            <a:ext cx="2152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color w:val="000000"/>
                                  <w:sz w:val="10"/>
                                  <w:szCs w:val="10"/>
                                  <w:lang w:val="en-US"/>
                                </w:rPr>
                                <w:t xml:space="preserve">COPIA: </w:t>
                              </w:r>
                            </w:p>
                          </w:txbxContent>
                        </wps:txbx>
                        <wps:bodyPr rot="0" vert="horz" wrap="none" lIns="0" tIns="0" rIns="0" bIns="0" anchor="t" anchorCtr="0" upright="1">
                          <a:spAutoFit/>
                        </wps:bodyPr>
                      </wps:wsp>
                      <wps:wsp>
                        <wps:cNvPr id="520" name="Rectangle 305"/>
                        <wps:cNvSpPr>
                          <a:spLocks noChangeArrowheads="1"/>
                        </wps:cNvSpPr>
                        <wps:spPr bwMode="auto">
                          <a:xfrm>
                            <a:off x="3199765" y="4584700"/>
                            <a:ext cx="4800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 xml:space="preserve">Area </w:t>
                              </w:r>
                              <w:proofErr w:type="spellStart"/>
                              <w:r>
                                <w:rPr>
                                  <w:rFonts w:ascii="Arial" w:hAnsi="Arial" w:cs="Arial"/>
                                  <w:b/>
                                  <w:bCs/>
                                  <w:color w:val="000000"/>
                                  <w:sz w:val="10"/>
                                  <w:szCs w:val="10"/>
                                  <w:lang w:val="en-US"/>
                                </w:rPr>
                                <w:t>Solicitante</w:t>
                              </w:r>
                              <w:proofErr w:type="spellEnd"/>
                            </w:p>
                          </w:txbxContent>
                        </wps:txbx>
                        <wps:bodyPr rot="0" vert="horz" wrap="none" lIns="0" tIns="0" rIns="0" bIns="0" anchor="t" anchorCtr="0" upright="1">
                          <a:spAutoFit/>
                        </wps:bodyPr>
                      </wps:wsp>
                      <wps:wsp>
                        <wps:cNvPr id="521" name="Rectangle 306"/>
                        <wps:cNvSpPr>
                          <a:spLocks noChangeArrowheads="1"/>
                        </wps:cNvSpPr>
                        <wps:spPr bwMode="auto">
                          <a:xfrm>
                            <a:off x="268605" y="4373880"/>
                            <a:ext cx="186309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EE2159" w:rsidRDefault="00AE6003" w:rsidP="001704FE">
                              <w:pPr>
                                <w:jc w:val="center"/>
                                <w:rPr>
                                  <w:rFonts w:ascii="Arial" w:hAnsi="Arial" w:cs="Arial"/>
                                  <w:b/>
                                  <w:sz w:val="8"/>
                                  <w:szCs w:val="8"/>
                                </w:rPr>
                              </w:pPr>
                              <w:r w:rsidRPr="00EE2159">
                                <w:rPr>
                                  <w:rFonts w:ascii="Arial" w:hAnsi="Arial" w:cs="Arial"/>
                                  <w:b/>
                                  <w:sz w:val="8"/>
                                  <w:szCs w:val="8"/>
                                </w:rPr>
                                <w:t>SUBDIRRECCION DE RECURSOS MATERIALES Y SERVICIOS GENEERALES</w:t>
                              </w:r>
                            </w:p>
                          </w:txbxContent>
                        </wps:txbx>
                        <wps:bodyPr rot="0" vert="horz" wrap="none" lIns="0" tIns="0" rIns="0" bIns="0" anchor="t" anchorCtr="0" upright="1">
                          <a:spAutoFit/>
                        </wps:bodyPr>
                      </wps:wsp>
                      <wps:wsp>
                        <wps:cNvPr id="522" name="Rectangle 307"/>
                        <wps:cNvSpPr>
                          <a:spLocks noChangeArrowheads="1"/>
                        </wps:cNvSpPr>
                        <wps:spPr bwMode="auto">
                          <a:xfrm>
                            <a:off x="2534285" y="4373880"/>
                            <a:ext cx="152463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sidRPr="005661B9">
                                <w:rPr>
                                  <w:rFonts w:ascii="Arial" w:hAnsi="Arial" w:cs="Arial"/>
                                  <w:color w:val="000000"/>
                                  <w:sz w:val="8"/>
                                  <w:szCs w:val="8"/>
                                  <w:lang w:val="es-MX"/>
                                </w:rPr>
                                <w:t>JEFATURA DE UNIDAD DE PROGRAMACIÓN Y PRESUPUESTO</w:t>
                              </w:r>
                            </w:p>
                          </w:txbxContent>
                        </wps:txbx>
                        <wps:bodyPr rot="0" vert="horz" wrap="none" lIns="0" tIns="0" rIns="0" bIns="0" anchor="t" anchorCtr="0" upright="1">
                          <a:spAutoFit/>
                        </wps:bodyPr>
                      </wps:wsp>
                      <wps:wsp>
                        <wps:cNvPr id="523" name="Rectangle 308"/>
                        <wps:cNvSpPr>
                          <a:spLocks noChangeArrowheads="1"/>
                        </wps:cNvSpPr>
                        <wps:spPr bwMode="auto">
                          <a:xfrm>
                            <a:off x="5024120" y="4373880"/>
                            <a:ext cx="72834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color w:val="000000"/>
                                  <w:sz w:val="8"/>
                                  <w:szCs w:val="8"/>
                                  <w:lang w:val="en-US"/>
                                </w:rPr>
                                <w:t>DELEGADO ADMINISTRATIVO</w:t>
                              </w:r>
                            </w:p>
                          </w:txbxContent>
                        </wps:txbx>
                        <wps:bodyPr rot="0" vert="horz" wrap="none" lIns="0" tIns="0" rIns="0" bIns="0" anchor="t" anchorCtr="0" upright="1">
                          <a:spAutoFit/>
                        </wps:bodyPr>
                      </wps:wsp>
                      <wps:wsp>
                        <wps:cNvPr id="524" name="Rectangle 309"/>
                        <wps:cNvSpPr>
                          <a:spLocks noChangeArrowheads="1"/>
                        </wps:cNvSpPr>
                        <wps:spPr bwMode="auto">
                          <a:xfrm>
                            <a:off x="1576070" y="345376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25" name="Rectangle 310"/>
                        <wps:cNvSpPr>
                          <a:spLocks noChangeArrowheads="1"/>
                        </wps:cNvSpPr>
                        <wps:spPr bwMode="auto">
                          <a:xfrm>
                            <a:off x="1576070" y="356616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26" name="Rectangle 311"/>
                        <wps:cNvSpPr>
                          <a:spLocks noChangeArrowheads="1"/>
                        </wps:cNvSpPr>
                        <wps:spPr bwMode="auto">
                          <a:xfrm>
                            <a:off x="4725670" y="345376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27" name="Rectangle 312"/>
                        <wps:cNvSpPr>
                          <a:spLocks noChangeArrowheads="1"/>
                        </wps:cNvSpPr>
                        <wps:spPr bwMode="auto">
                          <a:xfrm>
                            <a:off x="4725670" y="356616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28" name="Rectangle 313"/>
                        <wps:cNvSpPr>
                          <a:spLocks noChangeArrowheads="1"/>
                        </wps:cNvSpPr>
                        <wps:spPr bwMode="auto">
                          <a:xfrm>
                            <a:off x="1008380" y="3742055"/>
                            <a:ext cx="271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color w:val="000000"/>
                                  <w:sz w:val="10"/>
                                  <w:szCs w:val="10"/>
                                  <w:lang w:val="en-US"/>
                                </w:rPr>
                                <w:t>ANALIZÓ</w:t>
                              </w:r>
                            </w:p>
                          </w:txbxContent>
                        </wps:txbx>
                        <wps:bodyPr rot="0" vert="horz" wrap="none" lIns="0" tIns="0" rIns="0" bIns="0" anchor="t" anchorCtr="0" upright="1">
                          <a:spAutoFit/>
                        </wps:bodyPr>
                      </wps:wsp>
                      <wps:wsp>
                        <wps:cNvPr id="529" name="Rectangle 314"/>
                        <wps:cNvSpPr>
                          <a:spLocks noChangeArrowheads="1"/>
                        </wps:cNvSpPr>
                        <wps:spPr bwMode="auto">
                          <a:xfrm>
                            <a:off x="2874645" y="3742055"/>
                            <a:ext cx="9283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color w:val="000000"/>
                                  <w:sz w:val="10"/>
                                  <w:szCs w:val="10"/>
                                  <w:lang w:val="en-US"/>
                                </w:rPr>
                                <w:t>SUFICIENCIA PRESUPUESTAL</w:t>
                              </w:r>
                            </w:p>
                          </w:txbxContent>
                        </wps:txbx>
                        <wps:bodyPr rot="0" vert="horz" wrap="none" lIns="0" tIns="0" rIns="0" bIns="0" anchor="t" anchorCtr="0" upright="1">
                          <a:spAutoFit/>
                        </wps:bodyPr>
                      </wps:wsp>
                      <wps:wsp>
                        <wps:cNvPr id="530" name="Rectangle 315"/>
                        <wps:cNvSpPr>
                          <a:spLocks noChangeArrowheads="1"/>
                        </wps:cNvSpPr>
                        <wps:spPr bwMode="auto">
                          <a:xfrm>
                            <a:off x="5186680" y="3742055"/>
                            <a:ext cx="4413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color w:val="000000"/>
                                  <w:sz w:val="10"/>
                                  <w:szCs w:val="10"/>
                                  <w:lang w:val="en-US"/>
                                </w:rPr>
                                <w:t>PROCEDENTE</w:t>
                              </w:r>
                            </w:p>
                          </w:txbxContent>
                        </wps:txbx>
                        <wps:bodyPr rot="0" vert="horz" wrap="none" lIns="0" tIns="0" rIns="0" bIns="0" anchor="t" anchorCtr="0" upright="1">
                          <a:spAutoFit/>
                        </wps:bodyPr>
                      </wps:wsp>
                      <wps:wsp>
                        <wps:cNvPr id="531" name="Rectangle 316"/>
                        <wps:cNvSpPr>
                          <a:spLocks noChangeArrowheads="1"/>
                        </wps:cNvSpPr>
                        <wps:spPr bwMode="auto">
                          <a:xfrm>
                            <a:off x="5480685" y="4591050"/>
                            <a:ext cx="10026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color w:val="000000"/>
                                  <w:sz w:val="10"/>
                                  <w:szCs w:val="10"/>
                                  <w:lang w:val="en-US"/>
                                </w:rPr>
                                <w:t xml:space="preserve">COPIA:   </w:t>
                              </w:r>
                              <w:proofErr w:type="spellStart"/>
                              <w:r>
                                <w:rPr>
                                  <w:rFonts w:ascii="Arial" w:hAnsi="Arial" w:cs="Arial"/>
                                  <w:color w:val="000000"/>
                                  <w:sz w:val="10"/>
                                  <w:szCs w:val="10"/>
                                  <w:lang w:val="en-US"/>
                                </w:rPr>
                                <w:t>Delegación</w:t>
                              </w:r>
                              <w:proofErr w:type="spellEnd"/>
                              <w:r>
                                <w:rPr>
                                  <w:rFonts w:ascii="Arial" w:hAnsi="Arial" w:cs="Arial"/>
                                  <w:color w:val="000000"/>
                                  <w:sz w:val="10"/>
                                  <w:szCs w:val="10"/>
                                  <w:lang w:val="en-US"/>
                                </w:rPr>
                                <w:t xml:space="preserve"> </w:t>
                              </w:r>
                              <w:proofErr w:type="spellStart"/>
                              <w:r>
                                <w:rPr>
                                  <w:rFonts w:ascii="Arial" w:hAnsi="Arial" w:cs="Arial"/>
                                  <w:color w:val="000000"/>
                                  <w:sz w:val="10"/>
                                  <w:szCs w:val="10"/>
                                  <w:lang w:val="en-US"/>
                                </w:rPr>
                                <w:t>Administrativa</w:t>
                              </w:r>
                              <w:proofErr w:type="spellEnd"/>
                            </w:p>
                          </w:txbxContent>
                        </wps:txbx>
                        <wps:bodyPr rot="0" vert="horz" wrap="none" lIns="0" tIns="0" rIns="0" bIns="0" anchor="t" anchorCtr="0" upright="1">
                          <a:spAutoFit/>
                        </wps:bodyPr>
                      </wps:wsp>
                      <wps:wsp>
                        <wps:cNvPr id="532" name="Rectangle 317"/>
                        <wps:cNvSpPr>
                          <a:spLocks noChangeArrowheads="1"/>
                        </wps:cNvSpPr>
                        <wps:spPr bwMode="auto">
                          <a:xfrm>
                            <a:off x="1851660" y="100330"/>
                            <a:ext cx="3734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sidRPr="005661B9">
                                <w:rPr>
                                  <w:rFonts w:ascii="Arial" w:hAnsi="Arial" w:cs="Arial"/>
                                  <w:b/>
                                  <w:bCs/>
                                  <w:color w:val="000000"/>
                                  <w:sz w:val="18"/>
                                  <w:szCs w:val="18"/>
                                  <w:lang w:val="es-MX"/>
                                </w:rPr>
                                <w:t>TRIBUNAL ELECTORAL DEL PODER JUDICIAL DE LA FEDERACIÓN</w:t>
                              </w:r>
                            </w:p>
                          </w:txbxContent>
                        </wps:txbx>
                        <wps:bodyPr rot="0" vert="horz" wrap="none" lIns="0" tIns="0" rIns="0" bIns="0" anchor="t" anchorCtr="0" upright="1">
                          <a:spAutoFit/>
                        </wps:bodyPr>
                      </wps:wsp>
                      <wps:wsp>
                        <wps:cNvPr id="533" name="Rectangle 318"/>
                        <wps:cNvSpPr>
                          <a:spLocks noChangeArrowheads="1"/>
                        </wps:cNvSpPr>
                        <wps:spPr bwMode="auto">
                          <a:xfrm>
                            <a:off x="3030220" y="241300"/>
                            <a:ext cx="13633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SECRETARÍA ADMINISTRATIVA</w:t>
                              </w:r>
                            </w:p>
                          </w:txbxContent>
                        </wps:txbx>
                        <wps:bodyPr rot="0" vert="horz" wrap="none" lIns="0" tIns="0" rIns="0" bIns="0" anchor="t" anchorCtr="0" upright="1">
                          <a:spAutoFit/>
                        </wps:bodyPr>
                      </wps:wsp>
                      <wps:wsp>
                        <wps:cNvPr id="534" name="Rectangle 319"/>
                        <wps:cNvSpPr>
                          <a:spLocks noChangeArrowheads="1"/>
                        </wps:cNvSpPr>
                        <wps:spPr bwMode="auto">
                          <a:xfrm>
                            <a:off x="2562860" y="358775"/>
                            <a:ext cx="22377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DIRECCIÓN GENERAL DE RECURSOS MATERIALES</w:t>
                              </w:r>
                            </w:p>
                          </w:txbxContent>
                        </wps:txbx>
                        <wps:bodyPr rot="0" vert="horz" wrap="none" lIns="0" tIns="0" rIns="0" bIns="0" anchor="t" anchorCtr="0" upright="1">
                          <a:spAutoFit/>
                        </wps:bodyPr>
                      </wps:wsp>
                      <wps:wsp>
                        <wps:cNvPr id="535" name="Rectangle 320"/>
                        <wps:cNvSpPr>
                          <a:spLocks noChangeArrowheads="1"/>
                        </wps:cNvSpPr>
                        <wps:spPr bwMode="auto">
                          <a:xfrm>
                            <a:off x="3021965" y="476250"/>
                            <a:ext cx="13785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REQUISICIÓN DE SUMINISTROS</w:t>
                              </w:r>
                            </w:p>
                          </w:txbxContent>
                        </wps:txbx>
                        <wps:bodyPr rot="0" vert="horz" wrap="none" lIns="0" tIns="0" rIns="0" bIns="0" anchor="t" anchorCtr="0" upright="1">
                          <a:spAutoFit/>
                        </wps:bodyPr>
                      </wps:wsp>
                      <wps:wsp>
                        <wps:cNvPr id="536" name="Rectangle 321"/>
                        <wps:cNvSpPr>
                          <a:spLocks noChangeArrowheads="1"/>
                        </wps:cNvSpPr>
                        <wps:spPr bwMode="auto">
                          <a:xfrm>
                            <a:off x="707390" y="1221740"/>
                            <a:ext cx="3321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 xml:space="preserve">CANTIDAD </w:t>
                              </w:r>
                            </w:p>
                          </w:txbxContent>
                        </wps:txbx>
                        <wps:bodyPr rot="0" vert="horz" wrap="none" lIns="0" tIns="0" rIns="0" bIns="0" anchor="t" anchorCtr="0" upright="1">
                          <a:spAutoFit/>
                        </wps:bodyPr>
                      </wps:wsp>
                      <wps:wsp>
                        <wps:cNvPr id="537" name="Rectangle 322"/>
                        <wps:cNvSpPr>
                          <a:spLocks noChangeArrowheads="1"/>
                        </wps:cNvSpPr>
                        <wps:spPr bwMode="auto">
                          <a:xfrm>
                            <a:off x="681355" y="1297305"/>
                            <a:ext cx="3886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SOLICITADA</w:t>
                              </w:r>
                            </w:p>
                          </w:txbxContent>
                        </wps:txbx>
                        <wps:bodyPr rot="0" vert="horz" wrap="none" lIns="0" tIns="0" rIns="0" bIns="0" anchor="t" anchorCtr="0" upright="1">
                          <a:spAutoFit/>
                        </wps:bodyPr>
                      </wps:wsp>
                      <wps:wsp>
                        <wps:cNvPr id="538" name="Rectangle 323"/>
                        <wps:cNvSpPr>
                          <a:spLocks noChangeArrowheads="1"/>
                        </wps:cNvSpPr>
                        <wps:spPr bwMode="auto">
                          <a:xfrm>
                            <a:off x="1181735" y="1221105"/>
                            <a:ext cx="3530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UNIDAD DE</w:t>
                              </w:r>
                            </w:p>
                          </w:txbxContent>
                        </wps:txbx>
                        <wps:bodyPr rot="0" vert="horz" wrap="none" lIns="0" tIns="0" rIns="0" bIns="0" anchor="t" anchorCtr="0" upright="1">
                          <a:spAutoFit/>
                        </wps:bodyPr>
                      </wps:wsp>
                      <wps:wsp>
                        <wps:cNvPr id="539" name="Rectangle 324"/>
                        <wps:cNvSpPr>
                          <a:spLocks noChangeArrowheads="1"/>
                        </wps:cNvSpPr>
                        <wps:spPr bwMode="auto">
                          <a:xfrm>
                            <a:off x="1228090" y="1311910"/>
                            <a:ext cx="2508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MEDIDA</w:t>
                              </w:r>
                            </w:p>
                          </w:txbxContent>
                        </wps:txbx>
                        <wps:bodyPr rot="0" vert="horz" wrap="none" lIns="0" tIns="0" rIns="0" bIns="0" anchor="t" anchorCtr="0" upright="1">
                          <a:spAutoFit/>
                        </wps:bodyPr>
                      </wps:wsp>
                      <wps:wsp>
                        <wps:cNvPr id="540" name="Rectangle 325"/>
                        <wps:cNvSpPr>
                          <a:spLocks noChangeArrowheads="1"/>
                        </wps:cNvSpPr>
                        <wps:spPr bwMode="auto">
                          <a:xfrm>
                            <a:off x="50165" y="34461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41" name="Rectangle 326"/>
                        <wps:cNvSpPr>
                          <a:spLocks noChangeArrowheads="1"/>
                        </wps:cNvSpPr>
                        <wps:spPr bwMode="auto">
                          <a:xfrm>
                            <a:off x="607695" y="34461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42" name="Rectangle 327"/>
                        <wps:cNvSpPr>
                          <a:spLocks noChangeArrowheads="1"/>
                        </wps:cNvSpPr>
                        <wps:spPr bwMode="auto">
                          <a:xfrm>
                            <a:off x="1124585" y="34461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43" name="Rectangle 328"/>
                        <wps:cNvSpPr>
                          <a:spLocks noChangeArrowheads="1"/>
                        </wps:cNvSpPr>
                        <wps:spPr bwMode="auto">
                          <a:xfrm>
                            <a:off x="128270" y="920750"/>
                            <a:ext cx="4203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REQUISICIÓN</w:t>
                              </w:r>
                            </w:p>
                          </w:txbxContent>
                        </wps:txbx>
                        <wps:bodyPr rot="0" vert="horz" wrap="none" lIns="0" tIns="0" rIns="0" bIns="0" anchor="t" anchorCtr="0" upright="1">
                          <a:spAutoFit/>
                        </wps:bodyPr>
                      </wps:wsp>
                      <wps:wsp>
                        <wps:cNvPr id="544" name="Rectangle 329"/>
                        <wps:cNvSpPr>
                          <a:spLocks noChangeArrowheads="1"/>
                        </wps:cNvSpPr>
                        <wps:spPr bwMode="auto">
                          <a:xfrm>
                            <a:off x="273685" y="1221105"/>
                            <a:ext cx="1028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No.</w:t>
                              </w:r>
                            </w:p>
                          </w:txbxContent>
                        </wps:txbx>
                        <wps:bodyPr rot="0" vert="horz" wrap="none" lIns="0" tIns="0" rIns="0" bIns="0" anchor="t" anchorCtr="0" upright="1">
                          <a:spAutoFit/>
                        </wps:bodyPr>
                      </wps:wsp>
                      <wps:wsp>
                        <wps:cNvPr id="545" name="Rectangle 330"/>
                        <wps:cNvSpPr>
                          <a:spLocks noChangeArrowheads="1"/>
                        </wps:cNvSpPr>
                        <wps:spPr bwMode="auto">
                          <a:xfrm>
                            <a:off x="107315" y="1311910"/>
                            <a:ext cx="4660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CONSECUTIVO</w:t>
                              </w:r>
                            </w:p>
                          </w:txbxContent>
                        </wps:txbx>
                        <wps:bodyPr rot="0" vert="horz" wrap="none" lIns="0" tIns="0" rIns="0" bIns="0" anchor="t" anchorCtr="0" upright="1">
                          <a:spAutoFit/>
                        </wps:bodyPr>
                      </wps:wsp>
                      <wps:wsp>
                        <wps:cNvPr id="546" name="Rectangle 331"/>
                        <wps:cNvSpPr>
                          <a:spLocks noChangeArrowheads="1"/>
                        </wps:cNvSpPr>
                        <wps:spPr bwMode="auto">
                          <a:xfrm>
                            <a:off x="296545" y="105918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1</w:t>
                              </w:r>
                            </w:p>
                          </w:txbxContent>
                        </wps:txbx>
                        <wps:bodyPr rot="0" vert="horz" wrap="none" lIns="0" tIns="0" rIns="0" bIns="0" anchor="t" anchorCtr="0" upright="1">
                          <a:spAutoFit/>
                        </wps:bodyPr>
                      </wps:wsp>
                      <wps:wsp>
                        <wps:cNvPr id="547" name="Rectangle 332"/>
                        <wps:cNvSpPr>
                          <a:spLocks noChangeArrowheads="1"/>
                        </wps:cNvSpPr>
                        <wps:spPr bwMode="auto">
                          <a:xfrm>
                            <a:off x="268605" y="752475"/>
                            <a:ext cx="11303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NO.</w:t>
                              </w:r>
                            </w:p>
                          </w:txbxContent>
                        </wps:txbx>
                        <wps:bodyPr rot="0" vert="horz" wrap="none" lIns="0" tIns="0" rIns="0" bIns="0" anchor="t" anchorCtr="0" upright="1">
                          <a:spAutoFit/>
                        </wps:bodyPr>
                      </wps:wsp>
                      <wps:wsp>
                        <wps:cNvPr id="548" name="Rectangle 333"/>
                        <wps:cNvSpPr>
                          <a:spLocks noChangeArrowheads="1"/>
                        </wps:cNvSpPr>
                        <wps:spPr bwMode="auto">
                          <a:xfrm>
                            <a:off x="2478405" y="1259205"/>
                            <a:ext cx="14541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sidRPr="005661B9">
                                <w:rPr>
                                  <w:rFonts w:ascii="Arial" w:hAnsi="Arial" w:cs="Arial"/>
                                  <w:b/>
                                  <w:bCs/>
                                  <w:color w:val="000000"/>
                                  <w:sz w:val="10"/>
                                  <w:szCs w:val="10"/>
                                  <w:lang w:val="es-MX"/>
                                </w:rPr>
                                <w:t>DESCRIPCIÓN ESPECÍFICA DEL(LOS) BIEN(ES)</w:t>
                              </w:r>
                            </w:p>
                          </w:txbxContent>
                        </wps:txbx>
                        <wps:bodyPr rot="0" vert="horz" wrap="none" lIns="0" tIns="0" rIns="0" bIns="0" anchor="t" anchorCtr="0" upright="1">
                          <a:spAutoFit/>
                        </wps:bodyPr>
                      </wps:wsp>
                      <wps:wsp>
                        <wps:cNvPr id="549" name="Rectangle 334"/>
                        <wps:cNvSpPr>
                          <a:spLocks noChangeArrowheads="1"/>
                        </wps:cNvSpPr>
                        <wps:spPr bwMode="auto">
                          <a:xfrm>
                            <a:off x="1576705" y="18611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50" name="Rectangle 335"/>
                        <wps:cNvSpPr>
                          <a:spLocks noChangeArrowheads="1"/>
                        </wps:cNvSpPr>
                        <wps:spPr bwMode="auto">
                          <a:xfrm>
                            <a:off x="3094355" y="141732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11</w:t>
                              </w:r>
                            </w:p>
                          </w:txbxContent>
                        </wps:txbx>
                        <wps:bodyPr rot="0" vert="horz" wrap="none" lIns="0" tIns="0" rIns="0" bIns="0" anchor="t" anchorCtr="0" upright="1">
                          <a:spAutoFit/>
                        </wps:bodyPr>
                      </wps:wsp>
                      <wps:wsp>
                        <wps:cNvPr id="551" name="Rectangle 336"/>
                        <wps:cNvSpPr>
                          <a:spLocks noChangeArrowheads="1"/>
                        </wps:cNvSpPr>
                        <wps:spPr bwMode="auto">
                          <a:xfrm>
                            <a:off x="1580515" y="15779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52" name="Rectangle 337"/>
                        <wps:cNvSpPr>
                          <a:spLocks noChangeArrowheads="1"/>
                        </wps:cNvSpPr>
                        <wps:spPr bwMode="auto">
                          <a:xfrm>
                            <a:off x="295910" y="141732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8</w:t>
                              </w:r>
                            </w:p>
                          </w:txbxContent>
                        </wps:txbx>
                        <wps:bodyPr rot="0" vert="horz" wrap="none" lIns="0" tIns="0" rIns="0" bIns="0" anchor="t" anchorCtr="0" upright="1">
                          <a:spAutoFit/>
                        </wps:bodyPr>
                      </wps:wsp>
                      <wps:wsp>
                        <wps:cNvPr id="553" name="Rectangle 338"/>
                        <wps:cNvSpPr>
                          <a:spLocks noChangeArrowheads="1"/>
                        </wps:cNvSpPr>
                        <wps:spPr bwMode="auto">
                          <a:xfrm>
                            <a:off x="53975" y="18345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54" name="Rectangle 339"/>
                        <wps:cNvSpPr>
                          <a:spLocks noChangeArrowheads="1"/>
                        </wps:cNvSpPr>
                        <wps:spPr bwMode="auto">
                          <a:xfrm>
                            <a:off x="53975" y="15779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55" name="Rectangle 340"/>
                        <wps:cNvSpPr>
                          <a:spLocks noChangeArrowheads="1"/>
                        </wps:cNvSpPr>
                        <wps:spPr bwMode="auto">
                          <a:xfrm>
                            <a:off x="53975" y="17062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56" name="Rectangle 341"/>
                        <wps:cNvSpPr>
                          <a:spLocks noChangeArrowheads="1"/>
                        </wps:cNvSpPr>
                        <wps:spPr bwMode="auto">
                          <a:xfrm>
                            <a:off x="1580515" y="17062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57" name="Rectangle 342"/>
                        <wps:cNvSpPr>
                          <a:spLocks noChangeArrowheads="1"/>
                        </wps:cNvSpPr>
                        <wps:spPr bwMode="auto">
                          <a:xfrm>
                            <a:off x="53975" y="19621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58" name="Rectangle 343"/>
                        <wps:cNvSpPr>
                          <a:spLocks noChangeArrowheads="1"/>
                        </wps:cNvSpPr>
                        <wps:spPr bwMode="auto">
                          <a:xfrm>
                            <a:off x="53975" y="247396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59" name="Rectangle 344"/>
                        <wps:cNvSpPr>
                          <a:spLocks noChangeArrowheads="1"/>
                        </wps:cNvSpPr>
                        <wps:spPr bwMode="auto">
                          <a:xfrm>
                            <a:off x="53975" y="260223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60" name="Rectangle 345"/>
                        <wps:cNvSpPr>
                          <a:spLocks noChangeArrowheads="1"/>
                        </wps:cNvSpPr>
                        <wps:spPr bwMode="auto">
                          <a:xfrm>
                            <a:off x="53975" y="272986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61" name="Rectangle 346"/>
                        <wps:cNvSpPr>
                          <a:spLocks noChangeArrowheads="1"/>
                        </wps:cNvSpPr>
                        <wps:spPr bwMode="auto">
                          <a:xfrm>
                            <a:off x="53975" y="20904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62" name="Rectangle 347"/>
                        <wps:cNvSpPr>
                          <a:spLocks noChangeArrowheads="1"/>
                        </wps:cNvSpPr>
                        <wps:spPr bwMode="auto">
                          <a:xfrm>
                            <a:off x="53975" y="221805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63" name="Rectangle 348"/>
                        <wps:cNvSpPr>
                          <a:spLocks noChangeArrowheads="1"/>
                        </wps:cNvSpPr>
                        <wps:spPr bwMode="auto">
                          <a:xfrm>
                            <a:off x="53975" y="234632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64" name="Rectangle 349"/>
                        <wps:cNvSpPr>
                          <a:spLocks noChangeArrowheads="1"/>
                        </wps:cNvSpPr>
                        <wps:spPr bwMode="auto">
                          <a:xfrm>
                            <a:off x="53975" y="285813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65" name="Rectangle 350"/>
                        <wps:cNvSpPr>
                          <a:spLocks noChangeArrowheads="1"/>
                        </wps:cNvSpPr>
                        <wps:spPr bwMode="auto">
                          <a:xfrm>
                            <a:off x="53975" y="296989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66" name="Rectangle 351"/>
                        <wps:cNvSpPr>
                          <a:spLocks noChangeArrowheads="1"/>
                        </wps:cNvSpPr>
                        <wps:spPr bwMode="auto">
                          <a:xfrm>
                            <a:off x="53975" y="308229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67" name="Rectangle 352"/>
                        <wps:cNvSpPr>
                          <a:spLocks noChangeArrowheads="1"/>
                        </wps:cNvSpPr>
                        <wps:spPr bwMode="auto">
                          <a:xfrm>
                            <a:off x="53975" y="31946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68" name="Rectangle 353"/>
                        <wps:cNvSpPr>
                          <a:spLocks noChangeArrowheads="1"/>
                        </wps:cNvSpPr>
                        <wps:spPr bwMode="auto">
                          <a:xfrm>
                            <a:off x="53975" y="330708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69" name="Rectangle 354"/>
                        <wps:cNvSpPr>
                          <a:spLocks noChangeArrowheads="1"/>
                        </wps:cNvSpPr>
                        <wps:spPr bwMode="auto">
                          <a:xfrm>
                            <a:off x="53975" y="353123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70" name="Rectangle 355"/>
                        <wps:cNvSpPr>
                          <a:spLocks noChangeArrowheads="1"/>
                        </wps:cNvSpPr>
                        <wps:spPr bwMode="auto">
                          <a:xfrm>
                            <a:off x="611505" y="15779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71" name="Rectangle 356"/>
                        <wps:cNvSpPr>
                          <a:spLocks noChangeArrowheads="1"/>
                        </wps:cNvSpPr>
                        <wps:spPr bwMode="auto">
                          <a:xfrm>
                            <a:off x="611505" y="17062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72" name="Rectangle 357"/>
                        <wps:cNvSpPr>
                          <a:spLocks noChangeArrowheads="1"/>
                        </wps:cNvSpPr>
                        <wps:spPr bwMode="auto">
                          <a:xfrm>
                            <a:off x="611505" y="18345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73" name="Rectangle 358"/>
                        <wps:cNvSpPr>
                          <a:spLocks noChangeArrowheads="1"/>
                        </wps:cNvSpPr>
                        <wps:spPr bwMode="auto">
                          <a:xfrm>
                            <a:off x="611505" y="20904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74" name="Rectangle 359"/>
                        <wps:cNvSpPr>
                          <a:spLocks noChangeArrowheads="1"/>
                        </wps:cNvSpPr>
                        <wps:spPr bwMode="auto">
                          <a:xfrm>
                            <a:off x="611505" y="221805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75" name="Rectangle 360"/>
                        <wps:cNvSpPr>
                          <a:spLocks noChangeArrowheads="1"/>
                        </wps:cNvSpPr>
                        <wps:spPr bwMode="auto">
                          <a:xfrm>
                            <a:off x="611505" y="234632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76" name="Rectangle 361"/>
                        <wps:cNvSpPr>
                          <a:spLocks noChangeArrowheads="1"/>
                        </wps:cNvSpPr>
                        <wps:spPr bwMode="auto">
                          <a:xfrm>
                            <a:off x="611505" y="247396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77" name="Rectangle 362"/>
                        <wps:cNvSpPr>
                          <a:spLocks noChangeArrowheads="1"/>
                        </wps:cNvSpPr>
                        <wps:spPr bwMode="auto">
                          <a:xfrm>
                            <a:off x="611505" y="260223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78" name="Rectangle 363"/>
                        <wps:cNvSpPr>
                          <a:spLocks noChangeArrowheads="1"/>
                        </wps:cNvSpPr>
                        <wps:spPr bwMode="auto">
                          <a:xfrm>
                            <a:off x="611505" y="272986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79" name="Rectangle 364"/>
                        <wps:cNvSpPr>
                          <a:spLocks noChangeArrowheads="1"/>
                        </wps:cNvSpPr>
                        <wps:spPr bwMode="auto">
                          <a:xfrm>
                            <a:off x="611505" y="285813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80" name="Rectangle 365"/>
                        <wps:cNvSpPr>
                          <a:spLocks noChangeArrowheads="1"/>
                        </wps:cNvSpPr>
                        <wps:spPr bwMode="auto">
                          <a:xfrm>
                            <a:off x="611505" y="296989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81" name="Rectangle 366"/>
                        <wps:cNvSpPr>
                          <a:spLocks noChangeArrowheads="1"/>
                        </wps:cNvSpPr>
                        <wps:spPr bwMode="auto">
                          <a:xfrm>
                            <a:off x="611505" y="308229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82" name="Rectangle 367"/>
                        <wps:cNvSpPr>
                          <a:spLocks noChangeArrowheads="1"/>
                        </wps:cNvSpPr>
                        <wps:spPr bwMode="auto">
                          <a:xfrm>
                            <a:off x="611505" y="31946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83" name="Rectangle 368"/>
                        <wps:cNvSpPr>
                          <a:spLocks noChangeArrowheads="1"/>
                        </wps:cNvSpPr>
                        <wps:spPr bwMode="auto">
                          <a:xfrm>
                            <a:off x="611505" y="330708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84" name="Rectangle 369"/>
                        <wps:cNvSpPr>
                          <a:spLocks noChangeArrowheads="1"/>
                        </wps:cNvSpPr>
                        <wps:spPr bwMode="auto">
                          <a:xfrm>
                            <a:off x="611505" y="353123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85" name="Rectangle 370"/>
                        <wps:cNvSpPr>
                          <a:spLocks noChangeArrowheads="1"/>
                        </wps:cNvSpPr>
                        <wps:spPr bwMode="auto">
                          <a:xfrm>
                            <a:off x="1128395" y="353123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86" name="Rectangle 371"/>
                        <wps:cNvSpPr>
                          <a:spLocks noChangeArrowheads="1"/>
                        </wps:cNvSpPr>
                        <wps:spPr bwMode="auto">
                          <a:xfrm>
                            <a:off x="1128395" y="330708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87" name="Rectangle 372"/>
                        <wps:cNvSpPr>
                          <a:spLocks noChangeArrowheads="1"/>
                        </wps:cNvSpPr>
                        <wps:spPr bwMode="auto">
                          <a:xfrm>
                            <a:off x="1128395" y="31946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88" name="Rectangle 373"/>
                        <wps:cNvSpPr>
                          <a:spLocks noChangeArrowheads="1"/>
                        </wps:cNvSpPr>
                        <wps:spPr bwMode="auto">
                          <a:xfrm>
                            <a:off x="1128395" y="308229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89" name="Rectangle 374"/>
                        <wps:cNvSpPr>
                          <a:spLocks noChangeArrowheads="1"/>
                        </wps:cNvSpPr>
                        <wps:spPr bwMode="auto">
                          <a:xfrm>
                            <a:off x="1128395" y="296989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90" name="Rectangle 375"/>
                        <wps:cNvSpPr>
                          <a:spLocks noChangeArrowheads="1"/>
                        </wps:cNvSpPr>
                        <wps:spPr bwMode="auto">
                          <a:xfrm>
                            <a:off x="1128395" y="285813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91" name="Rectangle 376"/>
                        <wps:cNvSpPr>
                          <a:spLocks noChangeArrowheads="1"/>
                        </wps:cNvSpPr>
                        <wps:spPr bwMode="auto">
                          <a:xfrm>
                            <a:off x="1128395" y="272986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92" name="Rectangle 377"/>
                        <wps:cNvSpPr>
                          <a:spLocks noChangeArrowheads="1"/>
                        </wps:cNvSpPr>
                        <wps:spPr bwMode="auto">
                          <a:xfrm>
                            <a:off x="1580515" y="20904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93" name="Rectangle 378"/>
                        <wps:cNvSpPr>
                          <a:spLocks noChangeArrowheads="1"/>
                        </wps:cNvSpPr>
                        <wps:spPr bwMode="auto">
                          <a:xfrm>
                            <a:off x="1580515" y="221805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94" name="Rectangle 379"/>
                        <wps:cNvSpPr>
                          <a:spLocks noChangeArrowheads="1"/>
                        </wps:cNvSpPr>
                        <wps:spPr bwMode="auto">
                          <a:xfrm>
                            <a:off x="1580515" y="234632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95" name="Rectangle 380"/>
                        <wps:cNvSpPr>
                          <a:spLocks noChangeArrowheads="1"/>
                        </wps:cNvSpPr>
                        <wps:spPr bwMode="auto">
                          <a:xfrm>
                            <a:off x="1128395" y="260223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96" name="Rectangle 381"/>
                        <wps:cNvSpPr>
                          <a:spLocks noChangeArrowheads="1"/>
                        </wps:cNvSpPr>
                        <wps:spPr bwMode="auto">
                          <a:xfrm>
                            <a:off x="1128395" y="221805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97" name="Rectangle 382"/>
                        <wps:cNvSpPr>
                          <a:spLocks noChangeArrowheads="1"/>
                        </wps:cNvSpPr>
                        <wps:spPr bwMode="auto">
                          <a:xfrm>
                            <a:off x="1128395" y="20904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98" name="Rectangle 383"/>
                        <wps:cNvSpPr>
                          <a:spLocks noChangeArrowheads="1"/>
                        </wps:cNvSpPr>
                        <wps:spPr bwMode="auto">
                          <a:xfrm>
                            <a:off x="1128395" y="247396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599" name="Rectangle 384"/>
                        <wps:cNvSpPr>
                          <a:spLocks noChangeArrowheads="1"/>
                        </wps:cNvSpPr>
                        <wps:spPr bwMode="auto">
                          <a:xfrm>
                            <a:off x="1128395" y="234632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00" name="Rectangle 385"/>
                        <wps:cNvSpPr>
                          <a:spLocks noChangeArrowheads="1"/>
                        </wps:cNvSpPr>
                        <wps:spPr bwMode="auto">
                          <a:xfrm>
                            <a:off x="833120" y="141732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9</w:t>
                              </w:r>
                            </w:p>
                          </w:txbxContent>
                        </wps:txbx>
                        <wps:bodyPr rot="0" vert="horz" wrap="none" lIns="0" tIns="0" rIns="0" bIns="0" anchor="t" anchorCtr="0" upright="1">
                          <a:spAutoFit/>
                        </wps:bodyPr>
                      </wps:wsp>
                      <wps:wsp>
                        <wps:cNvPr id="601" name="Rectangle 386"/>
                        <wps:cNvSpPr>
                          <a:spLocks noChangeArrowheads="1"/>
                        </wps:cNvSpPr>
                        <wps:spPr bwMode="auto">
                          <a:xfrm>
                            <a:off x="1293495" y="141732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10</w:t>
                              </w:r>
                            </w:p>
                          </w:txbxContent>
                        </wps:txbx>
                        <wps:bodyPr rot="0" vert="horz" wrap="none" lIns="0" tIns="0" rIns="0" bIns="0" anchor="t" anchorCtr="0" upright="1">
                          <a:spAutoFit/>
                        </wps:bodyPr>
                      </wps:wsp>
                      <wps:wsp>
                        <wps:cNvPr id="602" name="Rectangle 387"/>
                        <wps:cNvSpPr>
                          <a:spLocks noChangeArrowheads="1"/>
                        </wps:cNvSpPr>
                        <wps:spPr bwMode="auto">
                          <a:xfrm>
                            <a:off x="1128395" y="19621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03" name="Rectangle 388"/>
                        <wps:cNvSpPr>
                          <a:spLocks noChangeArrowheads="1"/>
                        </wps:cNvSpPr>
                        <wps:spPr bwMode="auto">
                          <a:xfrm>
                            <a:off x="611505" y="19621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04" name="Rectangle 389"/>
                        <wps:cNvSpPr>
                          <a:spLocks noChangeArrowheads="1"/>
                        </wps:cNvSpPr>
                        <wps:spPr bwMode="auto">
                          <a:xfrm>
                            <a:off x="1128395" y="18345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05" name="Rectangle 390"/>
                        <wps:cNvSpPr>
                          <a:spLocks noChangeArrowheads="1"/>
                        </wps:cNvSpPr>
                        <wps:spPr bwMode="auto">
                          <a:xfrm>
                            <a:off x="1128395" y="17062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06" name="Rectangle 391"/>
                        <wps:cNvSpPr>
                          <a:spLocks noChangeArrowheads="1"/>
                        </wps:cNvSpPr>
                        <wps:spPr bwMode="auto">
                          <a:xfrm>
                            <a:off x="1128395" y="157797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07" name="Rectangle 392"/>
                        <wps:cNvSpPr>
                          <a:spLocks noChangeArrowheads="1"/>
                        </wps:cNvSpPr>
                        <wps:spPr bwMode="auto">
                          <a:xfrm>
                            <a:off x="1580515" y="308229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08" name="Rectangle 393"/>
                        <wps:cNvSpPr>
                          <a:spLocks noChangeArrowheads="1"/>
                        </wps:cNvSpPr>
                        <wps:spPr bwMode="auto">
                          <a:xfrm>
                            <a:off x="1580515" y="31946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09" name="Rectangle 394"/>
                        <wps:cNvSpPr>
                          <a:spLocks noChangeArrowheads="1"/>
                        </wps:cNvSpPr>
                        <wps:spPr bwMode="auto">
                          <a:xfrm>
                            <a:off x="1580515" y="330708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10" name="Rectangle 395"/>
                        <wps:cNvSpPr>
                          <a:spLocks noChangeArrowheads="1"/>
                        </wps:cNvSpPr>
                        <wps:spPr bwMode="auto">
                          <a:xfrm>
                            <a:off x="1580515" y="247396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11" name="Rectangle 396"/>
                        <wps:cNvSpPr>
                          <a:spLocks noChangeArrowheads="1"/>
                        </wps:cNvSpPr>
                        <wps:spPr bwMode="auto">
                          <a:xfrm>
                            <a:off x="1580515" y="260223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12" name="Rectangle 397"/>
                        <wps:cNvSpPr>
                          <a:spLocks noChangeArrowheads="1"/>
                        </wps:cNvSpPr>
                        <wps:spPr bwMode="auto">
                          <a:xfrm>
                            <a:off x="1580515" y="272986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13" name="Rectangle 398"/>
                        <wps:cNvSpPr>
                          <a:spLocks noChangeArrowheads="1"/>
                        </wps:cNvSpPr>
                        <wps:spPr bwMode="auto">
                          <a:xfrm>
                            <a:off x="1580515" y="285813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14" name="Rectangle 399"/>
                        <wps:cNvSpPr>
                          <a:spLocks noChangeArrowheads="1"/>
                        </wps:cNvSpPr>
                        <wps:spPr bwMode="auto">
                          <a:xfrm>
                            <a:off x="5635625" y="341884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15" name="Rectangle 400"/>
                        <wps:cNvSpPr>
                          <a:spLocks noChangeArrowheads="1"/>
                        </wps:cNvSpPr>
                        <wps:spPr bwMode="auto">
                          <a:xfrm>
                            <a:off x="5635625" y="353123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16" name="Rectangle 401"/>
                        <wps:cNvSpPr>
                          <a:spLocks noChangeArrowheads="1"/>
                        </wps:cNvSpPr>
                        <wps:spPr bwMode="auto">
                          <a:xfrm>
                            <a:off x="5635625" y="31946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17" name="Rectangle 402"/>
                        <wps:cNvSpPr>
                          <a:spLocks noChangeArrowheads="1"/>
                        </wps:cNvSpPr>
                        <wps:spPr bwMode="auto">
                          <a:xfrm>
                            <a:off x="5635625" y="17062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18" name="Rectangle 403"/>
                        <wps:cNvSpPr>
                          <a:spLocks noChangeArrowheads="1"/>
                        </wps:cNvSpPr>
                        <wps:spPr bwMode="auto">
                          <a:xfrm>
                            <a:off x="5635625" y="18345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19" name="Rectangle 404"/>
                        <wps:cNvSpPr>
                          <a:spLocks noChangeArrowheads="1"/>
                        </wps:cNvSpPr>
                        <wps:spPr bwMode="auto">
                          <a:xfrm>
                            <a:off x="5635625" y="19621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20" name="Rectangle 405"/>
                        <wps:cNvSpPr>
                          <a:spLocks noChangeArrowheads="1"/>
                        </wps:cNvSpPr>
                        <wps:spPr bwMode="auto">
                          <a:xfrm>
                            <a:off x="5635625" y="20904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21" name="Rectangle 406"/>
                        <wps:cNvSpPr>
                          <a:spLocks noChangeArrowheads="1"/>
                        </wps:cNvSpPr>
                        <wps:spPr bwMode="auto">
                          <a:xfrm>
                            <a:off x="5635625" y="221805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22" name="Rectangle 407"/>
                        <wps:cNvSpPr>
                          <a:spLocks noChangeArrowheads="1"/>
                        </wps:cNvSpPr>
                        <wps:spPr bwMode="auto">
                          <a:xfrm>
                            <a:off x="5635625" y="330708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23" name="Rectangle 408"/>
                        <wps:cNvSpPr>
                          <a:spLocks noChangeArrowheads="1"/>
                        </wps:cNvSpPr>
                        <wps:spPr bwMode="auto">
                          <a:xfrm>
                            <a:off x="5635625" y="247396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24" name="Rectangle 409"/>
                        <wps:cNvSpPr>
                          <a:spLocks noChangeArrowheads="1"/>
                        </wps:cNvSpPr>
                        <wps:spPr bwMode="auto">
                          <a:xfrm>
                            <a:off x="5635625" y="308229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25" name="Rectangle 410"/>
                        <wps:cNvSpPr>
                          <a:spLocks noChangeArrowheads="1"/>
                        </wps:cNvSpPr>
                        <wps:spPr bwMode="auto">
                          <a:xfrm>
                            <a:off x="4948555" y="1259205"/>
                            <a:ext cx="48704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JUSTIFICACIÓN</w:t>
                              </w:r>
                            </w:p>
                          </w:txbxContent>
                        </wps:txbx>
                        <wps:bodyPr rot="0" vert="horz" wrap="none" lIns="0" tIns="0" rIns="0" bIns="0" anchor="t" anchorCtr="0" upright="1">
                          <a:spAutoFit/>
                        </wps:bodyPr>
                      </wps:wsp>
                      <wps:wsp>
                        <wps:cNvPr id="626" name="Rectangle 411"/>
                        <wps:cNvSpPr>
                          <a:spLocks noChangeArrowheads="1"/>
                        </wps:cNvSpPr>
                        <wps:spPr bwMode="auto">
                          <a:xfrm>
                            <a:off x="4726305" y="198945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27" name="Rectangle 412"/>
                        <wps:cNvSpPr>
                          <a:spLocks noChangeArrowheads="1"/>
                        </wps:cNvSpPr>
                        <wps:spPr bwMode="auto">
                          <a:xfrm>
                            <a:off x="4726305" y="211709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28" name="Rectangle 413"/>
                        <wps:cNvSpPr>
                          <a:spLocks noChangeArrowheads="1"/>
                        </wps:cNvSpPr>
                        <wps:spPr bwMode="auto">
                          <a:xfrm>
                            <a:off x="4726305" y="224536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29" name="Rectangle 414"/>
                        <wps:cNvSpPr>
                          <a:spLocks noChangeArrowheads="1"/>
                        </wps:cNvSpPr>
                        <wps:spPr bwMode="auto">
                          <a:xfrm>
                            <a:off x="5121910" y="139319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12</w:t>
                              </w:r>
                            </w:p>
                          </w:txbxContent>
                        </wps:txbx>
                        <wps:bodyPr rot="0" vert="horz" wrap="none" lIns="0" tIns="0" rIns="0" bIns="0" anchor="t" anchorCtr="0" upright="1">
                          <a:spAutoFit/>
                        </wps:bodyPr>
                      </wps:wsp>
                      <wps:wsp>
                        <wps:cNvPr id="630" name="Rectangle 415"/>
                        <wps:cNvSpPr>
                          <a:spLocks noChangeArrowheads="1"/>
                        </wps:cNvSpPr>
                        <wps:spPr bwMode="auto">
                          <a:xfrm>
                            <a:off x="4730750" y="247396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31" name="Rectangle 416"/>
                        <wps:cNvSpPr>
                          <a:spLocks noChangeArrowheads="1"/>
                        </wps:cNvSpPr>
                        <wps:spPr bwMode="auto">
                          <a:xfrm>
                            <a:off x="4730750" y="260223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32" name="Rectangle 417"/>
                        <wps:cNvSpPr>
                          <a:spLocks noChangeArrowheads="1"/>
                        </wps:cNvSpPr>
                        <wps:spPr bwMode="auto">
                          <a:xfrm>
                            <a:off x="4730750" y="272986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33" name="Rectangle 418"/>
                        <wps:cNvSpPr>
                          <a:spLocks noChangeArrowheads="1"/>
                        </wps:cNvSpPr>
                        <wps:spPr bwMode="auto">
                          <a:xfrm>
                            <a:off x="4730750" y="308229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34" name="Rectangle 419"/>
                        <wps:cNvSpPr>
                          <a:spLocks noChangeArrowheads="1"/>
                        </wps:cNvSpPr>
                        <wps:spPr bwMode="auto">
                          <a:xfrm>
                            <a:off x="4730750" y="31946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35" name="Rectangle 420"/>
                        <wps:cNvSpPr>
                          <a:spLocks noChangeArrowheads="1"/>
                        </wps:cNvSpPr>
                        <wps:spPr bwMode="auto">
                          <a:xfrm>
                            <a:off x="4730750" y="330708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36" name="Rectangle 421"/>
                        <wps:cNvSpPr>
                          <a:spLocks noChangeArrowheads="1"/>
                        </wps:cNvSpPr>
                        <wps:spPr bwMode="auto">
                          <a:xfrm>
                            <a:off x="4730750" y="296989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37" name="Rectangle 422"/>
                        <wps:cNvSpPr>
                          <a:spLocks noChangeArrowheads="1"/>
                        </wps:cNvSpPr>
                        <wps:spPr bwMode="auto">
                          <a:xfrm>
                            <a:off x="4730750" y="234632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38" name="Rectangle 423"/>
                        <wps:cNvSpPr>
                          <a:spLocks noChangeArrowheads="1"/>
                        </wps:cNvSpPr>
                        <wps:spPr bwMode="auto">
                          <a:xfrm>
                            <a:off x="4730750" y="285813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39" name="Rectangle 424"/>
                        <wps:cNvSpPr>
                          <a:spLocks noChangeArrowheads="1"/>
                        </wps:cNvSpPr>
                        <wps:spPr bwMode="auto">
                          <a:xfrm>
                            <a:off x="4974590" y="105918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5</w:t>
                              </w:r>
                            </w:p>
                          </w:txbxContent>
                        </wps:txbx>
                        <wps:bodyPr rot="0" vert="horz" wrap="none" lIns="0" tIns="0" rIns="0" bIns="0" anchor="t" anchorCtr="0" upright="1">
                          <a:spAutoFit/>
                        </wps:bodyPr>
                      </wps:wsp>
                      <wps:wsp>
                        <wps:cNvPr id="640" name="Rectangle 425"/>
                        <wps:cNvSpPr>
                          <a:spLocks noChangeArrowheads="1"/>
                        </wps:cNvSpPr>
                        <wps:spPr bwMode="auto">
                          <a:xfrm>
                            <a:off x="5732145" y="1196340"/>
                            <a:ext cx="55943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8"/>
                                  <w:szCs w:val="8"/>
                                  <w:lang w:val="en-US"/>
                                </w:rPr>
                                <w:t xml:space="preserve">PERSONA </w:t>
                              </w:r>
                              <w:proofErr w:type="gramStart"/>
                              <w:r>
                                <w:rPr>
                                  <w:rFonts w:ascii="Arial" w:hAnsi="Arial" w:cs="Arial"/>
                                  <w:b/>
                                  <w:bCs/>
                                  <w:color w:val="000000"/>
                                  <w:sz w:val="8"/>
                                  <w:szCs w:val="8"/>
                                  <w:lang w:val="en-US"/>
                                </w:rPr>
                                <w:t>A</w:t>
                              </w:r>
                              <w:proofErr w:type="gramEnd"/>
                              <w:r>
                                <w:rPr>
                                  <w:rFonts w:ascii="Arial" w:hAnsi="Arial" w:cs="Arial"/>
                                  <w:b/>
                                  <w:bCs/>
                                  <w:color w:val="000000"/>
                                  <w:sz w:val="8"/>
                                  <w:szCs w:val="8"/>
                                  <w:lang w:val="en-US"/>
                                </w:rPr>
                                <w:t xml:space="preserve"> QUIEN SE </w:t>
                              </w:r>
                            </w:p>
                          </w:txbxContent>
                        </wps:txbx>
                        <wps:bodyPr rot="0" vert="horz" wrap="none" lIns="0" tIns="0" rIns="0" bIns="0" anchor="t" anchorCtr="0" upright="1">
                          <a:spAutoFit/>
                        </wps:bodyPr>
                      </wps:wsp>
                      <wps:wsp>
                        <wps:cNvPr id="641" name="Rectangle 426"/>
                        <wps:cNvSpPr>
                          <a:spLocks noChangeArrowheads="1"/>
                        </wps:cNvSpPr>
                        <wps:spPr bwMode="auto">
                          <a:xfrm>
                            <a:off x="5733415" y="1263650"/>
                            <a:ext cx="55626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proofErr w:type="gramStart"/>
                              <w:r>
                                <w:rPr>
                                  <w:rFonts w:ascii="Arial" w:hAnsi="Arial" w:cs="Arial"/>
                                  <w:b/>
                                  <w:bCs/>
                                  <w:color w:val="000000"/>
                                  <w:sz w:val="8"/>
                                  <w:szCs w:val="8"/>
                                  <w:lang w:val="en-US"/>
                                </w:rPr>
                                <w:t>ASIGNARÁ(</w:t>
                              </w:r>
                              <w:proofErr w:type="gramEnd"/>
                              <w:r>
                                <w:rPr>
                                  <w:rFonts w:ascii="Arial" w:hAnsi="Arial" w:cs="Arial"/>
                                  <w:b/>
                                  <w:bCs/>
                                  <w:color w:val="000000"/>
                                  <w:sz w:val="8"/>
                                  <w:szCs w:val="8"/>
                                  <w:lang w:val="en-US"/>
                                </w:rPr>
                                <w:t xml:space="preserve">N) EL (LOS </w:t>
                              </w:r>
                            </w:p>
                          </w:txbxContent>
                        </wps:txbx>
                        <wps:bodyPr rot="0" vert="horz" wrap="none" lIns="0" tIns="0" rIns="0" bIns="0" anchor="t" anchorCtr="0" upright="1">
                          <a:spAutoFit/>
                        </wps:bodyPr>
                      </wps:wsp>
                      <wps:wsp>
                        <wps:cNvPr id="642" name="Rectangle 427"/>
                        <wps:cNvSpPr>
                          <a:spLocks noChangeArrowheads="1"/>
                        </wps:cNvSpPr>
                        <wps:spPr bwMode="auto">
                          <a:xfrm>
                            <a:off x="5899785" y="1330960"/>
                            <a:ext cx="22352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proofErr w:type="gramStart"/>
                              <w:r>
                                <w:rPr>
                                  <w:rFonts w:ascii="Arial" w:hAnsi="Arial" w:cs="Arial"/>
                                  <w:b/>
                                  <w:bCs/>
                                  <w:color w:val="000000"/>
                                  <w:sz w:val="8"/>
                                  <w:szCs w:val="8"/>
                                  <w:lang w:val="en-US"/>
                                </w:rPr>
                                <w:t>BIEN(</w:t>
                              </w:r>
                              <w:proofErr w:type="gramEnd"/>
                              <w:r>
                                <w:rPr>
                                  <w:rFonts w:ascii="Arial" w:hAnsi="Arial" w:cs="Arial"/>
                                  <w:b/>
                                  <w:bCs/>
                                  <w:color w:val="000000"/>
                                  <w:sz w:val="8"/>
                                  <w:szCs w:val="8"/>
                                  <w:lang w:val="en-US"/>
                                </w:rPr>
                                <w:t>ES)</w:t>
                              </w:r>
                            </w:p>
                          </w:txbxContent>
                        </wps:txbx>
                        <wps:bodyPr rot="0" vert="horz" wrap="none" lIns="0" tIns="0" rIns="0" bIns="0" anchor="t" anchorCtr="0" upright="1">
                          <a:spAutoFit/>
                        </wps:bodyPr>
                      </wps:wsp>
                      <wps:wsp>
                        <wps:cNvPr id="643" name="Rectangle 428"/>
                        <wps:cNvSpPr>
                          <a:spLocks noChangeArrowheads="1"/>
                        </wps:cNvSpPr>
                        <wps:spPr bwMode="auto">
                          <a:xfrm>
                            <a:off x="5630545" y="237934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44" name="Rectangle 429"/>
                        <wps:cNvSpPr>
                          <a:spLocks noChangeArrowheads="1"/>
                        </wps:cNvSpPr>
                        <wps:spPr bwMode="auto">
                          <a:xfrm>
                            <a:off x="5630545" y="30035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45" name="Rectangle 430"/>
                        <wps:cNvSpPr>
                          <a:spLocks noChangeArrowheads="1"/>
                        </wps:cNvSpPr>
                        <wps:spPr bwMode="auto">
                          <a:xfrm>
                            <a:off x="5630545" y="27635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46" name="Rectangle 431"/>
                        <wps:cNvSpPr>
                          <a:spLocks noChangeArrowheads="1"/>
                        </wps:cNvSpPr>
                        <wps:spPr bwMode="auto">
                          <a:xfrm>
                            <a:off x="5630545" y="289179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47" name="Rectangle 432"/>
                        <wps:cNvSpPr>
                          <a:spLocks noChangeArrowheads="1"/>
                        </wps:cNvSpPr>
                        <wps:spPr bwMode="auto">
                          <a:xfrm>
                            <a:off x="5963285" y="1393190"/>
                            <a:ext cx="990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13</w:t>
                              </w:r>
                            </w:p>
                          </w:txbxContent>
                        </wps:txbx>
                        <wps:bodyPr rot="0" vert="horz" wrap="none" lIns="0" tIns="0" rIns="0" bIns="0" anchor="t" anchorCtr="0" upright="1">
                          <a:spAutoFit/>
                        </wps:bodyPr>
                      </wps:wsp>
                      <wps:wsp>
                        <wps:cNvPr id="648" name="Rectangle 433"/>
                        <wps:cNvSpPr>
                          <a:spLocks noChangeArrowheads="1"/>
                        </wps:cNvSpPr>
                        <wps:spPr bwMode="auto">
                          <a:xfrm>
                            <a:off x="5635625" y="260223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49" name="Rectangle 434"/>
                        <wps:cNvSpPr>
                          <a:spLocks noChangeArrowheads="1"/>
                        </wps:cNvSpPr>
                        <wps:spPr bwMode="auto">
                          <a:xfrm>
                            <a:off x="1580515" y="296989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50" name="Rectangle 435"/>
                        <wps:cNvSpPr>
                          <a:spLocks noChangeArrowheads="1"/>
                        </wps:cNvSpPr>
                        <wps:spPr bwMode="auto">
                          <a:xfrm>
                            <a:off x="1580515" y="196215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txbxContent>
                        </wps:txbx>
                        <wps:bodyPr rot="0" vert="horz" wrap="none" lIns="0" tIns="0" rIns="0" bIns="0" anchor="t" anchorCtr="0" upright="1">
                          <a:spAutoFit/>
                        </wps:bodyPr>
                      </wps:wsp>
                      <wps:wsp>
                        <wps:cNvPr id="651" name="Rectangle 436"/>
                        <wps:cNvSpPr>
                          <a:spLocks noChangeArrowheads="1"/>
                        </wps:cNvSpPr>
                        <wps:spPr bwMode="auto">
                          <a:xfrm>
                            <a:off x="5848350" y="920750"/>
                            <a:ext cx="35687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PROYECTO</w:t>
                              </w:r>
                            </w:p>
                          </w:txbxContent>
                        </wps:txbx>
                        <wps:bodyPr rot="0" vert="horz" wrap="none" lIns="0" tIns="0" rIns="0" bIns="0" anchor="t" anchorCtr="0" upright="1">
                          <a:spAutoFit/>
                        </wps:bodyPr>
                      </wps:wsp>
                      <wps:wsp>
                        <wps:cNvPr id="652" name="Rectangle 437"/>
                        <wps:cNvSpPr>
                          <a:spLocks noChangeArrowheads="1"/>
                        </wps:cNvSpPr>
                        <wps:spPr bwMode="auto">
                          <a:xfrm>
                            <a:off x="5987415" y="105918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7</w:t>
                              </w:r>
                            </w:p>
                          </w:txbxContent>
                        </wps:txbx>
                        <wps:bodyPr rot="0" vert="horz" wrap="none" lIns="0" tIns="0" rIns="0" bIns="0" anchor="t" anchorCtr="0" upright="1">
                          <a:spAutoFit/>
                        </wps:bodyPr>
                      </wps:wsp>
                      <wps:wsp>
                        <wps:cNvPr id="653" name="Rectangle 438"/>
                        <wps:cNvSpPr>
                          <a:spLocks noChangeArrowheads="1"/>
                        </wps:cNvSpPr>
                        <wps:spPr bwMode="auto">
                          <a:xfrm>
                            <a:off x="5987415" y="78232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6</w:t>
                              </w:r>
                            </w:p>
                          </w:txbxContent>
                        </wps:txbx>
                        <wps:bodyPr rot="0" vert="horz" wrap="none" lIns="0" tIns="0" rIns="0" bIns="0" anchor="t" anchorCtr="0" upright="1">
                          <a:spAutoFit/>
                        </wps:bodyPr>
                      </wps:wsp>
                      <wps:wsp>
                        <wps:cNvPr id="654" name="Rectangle 439"/>
                        <wps:cNvSpPr>
                          <a:spLocks noChangeArrowheads="1"/>
                        </wps:cNvSpPr>
                        <wps:spPr bwMode="auto">
                          <a:xfrm>
                            <a:off x="648335" y="752475"/>
                            <a:ext cx="128778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UNIDAD RESPONSABLE DEL PROGRAMA</w:t>
                              </w:r>
                            </w:p>
                          </w:txbxContent>
                        </wps:txbx>
                        <wps:bodyPr rot="0" vert="horz" wrap="none" lIns="0" tIns="0" rIns="0" bIns="0" anchor="t" anchorCtr="0" upright="1">
                          <a:spAutoFit/>
                        </wps:bodyPr>
                      </wps:wsp>
                      <wps:wsp>
                        <wps:cNvPr id="655" name="Rectangle 440"/>
                        <wps:cNvSpPr>
                          <a:spLocks noChangeArrowheads="1"/>
                        </wps:cNvSpPr>
                        <wps:spPr bwMode="auto">
                          <a:xfrm>
                            <a:off x="2192020" y="752475"/>
                            <a:ext cx="5118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SUBPROGRAMA</w:t>
                              </w:r>
                            </w:p>
                          </w:txbxContent>
                        </wps:txbx>
                        <wps:bodyPr rot="0" vert="horz" wrap="none" lIns="0" tIns="0" rIns="0" bIns="0" anchor="t" anchorCtr="0" upright="1">
                          <a:spAutoFit/>
                        </wps:bodyPr>
                      </wps:wsp>
                      <wps:wsp>
                        <wps:cNvPr id="656" name="Rectangle 441"/>
                        <wps:cNvSpPr>
                          <a:spLocks noChangeArrowheads="1"/>
                        </wps:cNvSpPr>
                        <wps:spPr bwMode="auto">
                          <a:xfrm>
                            <a:off x="3968750" y="752475"/>
                            <a:ext cx="7270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NOMBRE Y FIRMA DEL:</w:t>
                              </w:r>
                            </w:p>
                          </w:txbxContent>
                        </wps:txbx>
                        <wps:bodyPr rot="0" vert="horz" wrap="none" lIns="0" tIns="0" rIns="0" bIns="0" anchor="t" anchorCtr="0" upright="1">
                          <a:spAutoFit/>
                        </wps:bodyPr>
                      </wps:wsp>
                      <wps:wsp>
                        <wps:cNvPr id="657" name="Rectangle 442"/>
                        <wps:cNvSpPr>
                          <a:spLocks noChangeArrowheads="1"/>
                        </wps:cNvSpPr>
                        <wps:spPr bwMode="auto">
                          <a:xfrm>
                            <a:off x="5912485" y="690880"/>
                            <a:ext cx="21907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0"/>
                                  <w:szCs w:val="10"/>
                                  <w:lang w:val="en-US"/>
                                </w:rPr>
                                <w:t>FECHA</w:t>
                              </w:r>
                            </w:p>
                          </w:txbxContent>
                        </wps:txbx>
                        <wps:bodyPr rot="0" vert="horz" wrap="none" lIns="0" tIns="0" rIns="0" bIns="0" anchor="t" anchorCtr="0" upright="1">
                          <a:spAutoFit/>
                        </wps:bodyPr>
                      </wps:wsp>
                      <wps:wsp>
                        <wps:cNvPr id="658" name="Rectangle 443"/>
                        <wps:cNvSpPr>
                          <a:spLocks noChangeArrowheads="1"/>
                        </wps:cNvSpPr>
                        <wps:spPr bwMode="auto">
                          <a:xfrm>
                            <a:off x="1209675" y="99822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2</w:t>
                              </w:r>
                            </w:p>
                          </w:txbxContent>
                        </wps:txbx>
                        <wps:bodyPr rot="0" vert="horz" wrap="none" lIns="0" tIns="0" rIns="0" bIns="0" anchor="t" anchorCtr="0" upright="1">
                          <a:spAutoFit/>
                        </wps:bodyPr>
                      </wps:wsp>
                      <wps:wsp>
                        <wps:cNvPr id="659" name="Rectangle 444"/>
                        <wps:cNvSpPr>
                          <a:spLocks noChangeArrowheads="1"/>
                        </wps:cNvSpPr>
                        <wps:spPr bwMode="auto">
                          <a:xfrm>
                            <a:off x="2399665" y="99822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3</w:t>
                              </w:r>
                            </w:p>
                          </w:txbxContent>
                        </wps:txbx>
                        <wps:bodyPr rot="0" vert="horz" wrap="none" lIns="0" tIns="0" rIns="0" bIns="0" anchor="t" anchorCtr="0" upright="1">
                          <a:spAutoFit/>
                        </wps:bodyPr>
                      </wps:wsp>
                      <wps:wsp>
                        <wps:cNvPr id="660" name="Rectangle 445"/>
                        <wps:cNvSpPr>
                          <a:spLocks noChangeArrowheads="1"/>
                        </wps:cNvSpPr>
                        <wps:spPr bwMode="auto">
                          <a:xfrm>
                            <a:off x="3652520" y="1059180"/>
                            <a:ext cx="495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1704FE">
                              <w:r>
                                <w:rPr>
                                  <w:rFonts w:ascii="Arial" w:hAnsi="Arial" w:cs="Arial"/>
                                  <w:b/>
                                  <w:bCs/>
                                  <w:color w:val="000000"/>
                                  <w:sz w:val="14"/>
                                  <w:szCs w:val="14"/>
                                  <w:lang w:val="en-US"/>
                                </w:rPr>
                                <w:t>4</w:t>
                              </w:r>
                            </w:p>
                          </w:txbxContent>
                        </wps:txbx>
                        <wps:bodyPr rot="0" vert="horz" wrap="none" lIns="0" tIns="0" rIns="0" bIns="0" anchor="t" anchorCtr="0" upright="1">
                          <a:spAutoFit/>
                        </wps:bodyPr>
                      </wps:wsp>
                      <wps:wsp>
                        <wps:cNvPr id="661" name="Line 446"/>
                        <wps:cNvCnPr/>
                        <wps:spPr bwMode="auto">
                          <a:xfrm>
                            <a:off x="34925" y="678180"/>
                            <a:ext cx="635" cy="295846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 name="Rectangle 447"/>
                        <wps:cNvSpPr>
                          <a:spLocks noChangeArrowheads="1"/>
                        </wps:cNvSpPr>
                        <wps:spPr bwMode="auto">
                          <a:xfrm>
                            <a:off x="34925" y="678180"/>
                            <a:ext cx="6985" cy="29584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Line 448"/>
                        <wps:cNvCnPr/>
                        <wps:spPr bwMode="auto">
                          <a:xfrm>
                            <a:off x="4368800" y="898525"/>
                            <a:ext cx="635" cy="3098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4" name="Rectangle 449"/>
                        <wps:cNvSpPr>
                          <a:spLocks noChangeArrowheads="1"/>
                        </wps:cNvSpPr>
                        <wps:spPr bwMode="auto">
                          <a:xfrm>
                            <a:off x="4368800" y="898525"/>
                            <a:ext cx="6985" cy="309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Line 450"/>
                        <wps:cNvCnPr/>
                        <wps:spPr bwMode="auto">
                          <a:xfrm>
                            <a:off x="6393815" y="685165"/>
                            <a:ext cx="635" cy="2951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6" name="Rectangle 451"/>
                        <wps:cNvSpPr>
                          <a:spLocks noChangeArrowheads="1"/>
                        </wps:cNvSpPr>
                        <wps:spPr bwMode="auto">
                          <a:xfrm>
                            <a:off x="6393815" y="685165"/>
                            <a:ext cx="6985" cy="2951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Line 452"/>
                        <wps:cNvCnPr/>
                        <wps:spPr bwMode="auto">
                          <a:xfrm>
                            <a:off x="34925" y="3720465"/>
                            <a:ext cx="635" cy="80772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8" name="Rectangle 453"/>
                        <wps:cNvSpPr>
                          <a:spLocks noChangeArrowheads="1"/>
                        </wps:cNvSpPr>
                        <wps:spPr bwMode="auto">
                          <a:xfrm>
                            <a:off x="34925" y="3720465"/>
                            <a:ext cx="6985" cy="807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454"/>
                        <wps:cNvCnPr/>
                        <wps:spPr bwMode="auto">
                          <a:xfrm>
                            <a:off x="592455" y="685165"/>
                            <a:ext cx="635" cy="2951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0" name="Rectangle 455"/>
                        <wps:cNvSpPr>
                          <a:spLocks noChangeArrowheads="1"/>
                        </wps:cNvSpPr>
                        <wps:spPr bwMode="auto">
                          <a:xfrm>
                            <a:off x="592455" y="685165"/>
                            <a:ext cx="6985" cy="2951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 name="Line 456"/>
                        <wps:cNvCnPr/>
                        <wps:spPr bwMode="auto">
                          <a:xfrm>
                            <a:off x="1863090" y="685165"/>
                            <a:ext cx="635" cy="523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2" name="Rectangle 457"/>
                        <wps:cNvSpPr>
                          <a:spLocks noChangeArrowheads="1"/>
                        </wps:cNvSpPr>
                        <wps:spPr bwMode="auto">
                          <a:xfrm>
                            <a:off x="1863090" y="685165"/>
                            <a:ext cx="6985" cy="523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 name="Line 458"/>
                        <wps:cNvCnPr/>
                        <wps:spPr bwMode="auto">
                          <a:xfrm>
                            <a:off x="2971165" y="685165"/>
                            <a:ext cx="635" cy="523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4" name="Rectangle 459"/>
                        <wps:cNvSpPr>
                          <a:spLocks noChangeArrowheads="1"/>
                        </wps:cNvSpPr>
                        <wps:spPr bwMode="auto">
                          <a:xfrm>
                            <a:off x="2971165" y="685165"/>
                            <a:ext cx="6985" cy="523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 name="Line 460"/>
                        <wps:cNvCnPr/>
                        <wps:spPr bwMode="auto">
                          <a:xfrm>
                            <a:off x="5615940" y="685165"/>
                            <a:ext cx="635" cy="2951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6" name="Rectangle 461"/>
                        <wps:cNvSpPr>
                          <a:spLocks noChangeArrowheads="1"/>
                        </wps:cNvSpPr>
                        <wps:spPr bwMode="auto">
                          <a:xfrm>
                            <a:off x="5615940" y="685165"/>
                            <a:ext cx="6985" cy="2951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Line 462"/>
                        <wps:cNvCnPr/>
                        <wps:spPr bwMode="auto">
                          <a:xfrm>
                            <a:off x="6393815" y="3727450"/>
                            <a:ext cx="635" cy="8007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8" name="Rectangle 463"/>
                        <wps:cNvSpPr>
                          <a:spLocks noChangeArrowheads="1"/>
                        </wps:cNvSpPr>
                        <wps:spPr bwMode="auto">
                          <a:xfrm>
                            <a:off x="6393815" y="3727450"/>
                            <a:ext cx="6985" cy="800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Line 464"/>
                        <wps:cNvCnPr/>
                        <wps:spPr bwMode="auto">
                          <a:xfrm>
                            <a:off x="4368800" y="3727450"/>
                            <a:ext cx="635" cy="8007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0" name="Rectangle 465"/>
                        <wps:cNvSpPr>
                          <a:spLocks noChangeArrowheads="1"/>
                        </wps:cNvSpPr>
                        <wps:spPr bwMode="auto">
                          <a:xfrm>
                            <a:off x="4368800" y="3727450"/>
                            <a:ext cx="6985" cy="800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466"/>
                        <wps:cNvCnPr/>
                        <wps:spPr bwMode="auto">
                          <a:xfrm>
                            <a:off x="1108710" y="1208405"/>
                            <a:ext cx="635" cy="2428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2" name="Rectangle 467"/>
                        <wps:cNvSpPr>
                          <a:spLocks noChangeArrowheads="1"/>
                        </wps:cNvSpPr>
                        <wps:spPr bwMode="auto">
                          <a:xfrm>
                            <a:off x="1108710" y="1208405"/>
                            <a:ext cx="6985" cy="2428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Line 468"/>
                        <wps:cNvCnPr/>
                        <wps:spPr bwMode="auto">
                          <a:xfrm>
                            <a:off x="1561465" y="1208405"/>
                            <a:ext cx="635" cy="2428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 name="Rectangle 469"/>
                        <wps:cNvSpPr>
                          <a:spLocks noChangeArrowheads="1"/>
                        </wps:cNvSpPr>
                        <wps:spPr bwMode="auto">
                          <a:xfrm>
                            <a:off x="1561465" y="1208405"/>
                            <a:ext cx="6985" cy="2428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 name="Line 470"/>
                        <wps:cNvCnPr/>
                        <wps:spPr bwMode="auto">
                          <a:xfrm>
                            <a:off x="4711065" y="1208405"/>
                            <a:ext cx="635" cy="2428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6" name="Rectangle 471"/>
                        <wps:cNvSpPr>
                          <a:spLocks noChangeArrowheads="1"/>
                        </wps:cNvSpPr>
                        <wps:spPr bwMode="auto">
                          <a:xfrm>
                            <a:off x="4711065" y="1208405"/>
                            <a:ext cx="6985" cy="2428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Line 472"/>
                        <wps:cNvCnPr/>
                        <wps:spPr bwMode="auto">
                          <a:xfrm>
                            <a:off x="2216785" y="3727450"/>
                            <a:ext cx="635" cy="8007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8" name="Rectangle 473"/>
                        <wps:cNvSpPr>
                          <a:spLocks noChangeArrowheads="1"/>
                        </wps:cNvSpPr>
                        <wps:spPr bwMode="auto">
                          <a:xfrm>
                            <a:off x="2216785" y="3727450"/>
                            <a:ext cx="6985" cy="8007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Line 474"/>
                        <wps:cNvCnPr/>
                        <wps:spPr bwMode="auto">
                          <a:xfrm>
                            <a:off x="41910" y="678180"/>
                            <a:ext cx="63588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0" name="Rectangle 475"/>
                        <wps:cNvSpPr>
                          <a:spLocks noChangeArrowheads="1"/>
                        </wps:cNvSpPr>
                        <wps:spPr bwMode="auto">
                          <a:xfrm>
                            <a:off x="41910" y="678180"/>
                            <a:ext cx="635889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Line 476"/>
                        <wps:cNvCnPr/>
                        <wps:spPr bwMode="auto">
                          <a:xfrm>
                            <a:off x="5622925" y="768985"/>
                            <a:ext cx="7778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2" name="Rectangle 477"/>
                        <wps:cNvSpPr>
                          <a:spLocks noChangeArrowheads="1"/>
                        </wps:cNvSpPr>
                        <wps:spPr bwMode="auto">
                          <a:xfrm>
                            <a:off x="5622925" y="768985"/>
                            <a:ext cx="77787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Line 478"/>
                        <wps:cNvCnPr/>
                        <wps:spPr bwMode="auto">
                          <a:xfrm>
                            <a:off x="41910" y="891540"/>
                            <a:ext cx="63588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4" name="Rectangle 479"/>
                        <wps:cNvSpPr>
                          <a:spLocks noChangeArrowheads="1"/>
                        </wps:cNvSpPr>
                        <wps:spPr bwMode="auto">
                          <a:xfrm>
                            <a:off x="41910" y="891540"/>
                            <a:ext cx="635889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Line 480"/>
                        <wps:cNvCnPr/>
                        <wps:spPr bwMode="auto">
                          <a:xfrm>
                            <a:off x="5622925" y="1014730"/>
                            <a:ext cx="77787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6" name="Rectangle 481"/>
                        <wps:cNvSpPr>
                          <a:spLocks noChangeArrowheads="1"/>
                        </wps:cNvSpPr>
                        <wps:spPr bwMode="auto">
                          <a:xfrm>
                            <a:off x="5622925" y="1014730"/>
                            <a:ext cx="77787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Line 482"/>
                        <wps:cNvCnPr/>
                        <wps:spPr bwMode="auto">
                          <a:xfrm>
                            <a:off x="41910" y="1201420"/>
                            <a:ext cx="63588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98" name="Rectangle 483"/>
                        <wps:cNvSpPr>
                          <a:spLocks noChangeArrowheads="1"/>
                        </wps:cNvSpPr>
                        <wps:spPr bwMode="auto">
                          <a:xfrm>
                            <a:off x="41910" y="1201420"/>
                            <a:ext cx="635889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Line 484"/>
                        <wps:cNvCnPr/>
                        <wps:spPr bwMode="auto">
                          <a:xfrm>
                            <a:off x="41910" y="1383030"/>
                            <a:ext cx="63588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0" name="Rectangle 485"/>
                        <wps:cNvSpPr>
                          <a:spLocks noChangeArrowheads="1"/>
                        </wps:cNvSpPr>
                        <wps:spPr bwMode="auto">
                          <a:xfrm>
                            <a:off x="41910" y="1383030"/>
                            <a:ext cx="635889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486"/>
                        <wps:cNvCnPr/>
                        <wps:spPr bwMode="auto">
                          <a:xfrm>
                            <a:off x="41910" y="3629660"/>
                            <a:ext cx="63588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2" name="Rectangle 487"/>
                        <wps:cNvSpPr>
                          <a:spLocks noChangeArrowheads="1"/>
                        </wps:cNvSpPr>
                        <wps:spPr bwMode="auto">
                          <a:xfrm>
                            <a:off x="41910" y="3629660"/>
                            <a:ext cx="635889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Line 488"/>
                        <wps:cNvCnPr/>
                        <wps:spPr bwMode="auto">
                          <a:xfrm>
                            <a:off x="41910" y="3720465"/>
                            <a:ext cx="63588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4" name="Rectangle 489"/>
                        <wps:cNvSpPr>
                          <a:spLocks noChangeArrowheads="1"/>
                        </wps:cNvSpPr>
                        <wps:spPr bwMode="auto">
                          <a:xfrm>
                            <a:off x="41910" y="3720465"/>
                            <a:ext cx="635889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Line 490"/>
                        <wps:cNvCnPr/>
                        <wps:spPr bwMode="auto">
                          <a:xfrm>
                            <a:off x="41910" y="4521200"/>
                            <a:ext cx="63588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06" name="Rectangle 491"/>
                        <wps:cNvSpPr>
                          <a:spLocks noChangeArrowheads="1"/>
                        </wps:cNvSpPr>
                        <wps:spPr bwMode="auto">
                          <a:xfrm>
                            <a:off x="41910" y="4521200"/>
                            <a:ext cx="635889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7" name="Picture 49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17830" y="133350"/>
                            <a:ext cx="975995" cy="5130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Lienzo 295" o:spid="_x0000_s1118" editas="canvas" style="width:512.85pt;height:368.2pt;mso-position-horizontal-relative:char;mso-position-vertical-relative:line" coordsize="65131,46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width:65131;height:46761;visibility:visible;mso-wrap-style:square">
                  <v:fill o:detectmouseclick="t"/>
                  <v:path o:connecttype="none"/>
                </v:shape>
                <v:rect id="Rectangle 297" o:spid="_x0000_s1120" style="position:absolute;left:29864;top:9448;width:4343;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AE6003" w:rsidRDefault="00AE6003" w:rsidP="001704FE">
                        <w:r>
                          <w:rPr>
                            <w:rFonts w:ascii="Arial" w:hAnsi="Arial" w:cs="Arial"/>
                            <w:color w:val="000000"/>
                            <w:sz w:val="10"/>
                            <w:szCs w:val="10"/>
                            <w:lang w:val="en-US"/>
                          </w:rPr>
                          <w:t>SOLICITANTE:</w:t>
                        </w:r>
                      </w:p>
                    </w:txbxContent>
                  </v:textbox>
                </v:rect>
                <v:rect id="Rectangle 298" o:spid="_x0000_s1121" style="position:absolute;left:43840;top:9448;width:2826;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AE6003" w:rsidRDefault="00AE6003" w:rsidP="001704FE">
                        <w:r>
                          <w:rPr>
                            <w:rFonts w:ascii="Arial" w:hAnsi="Arial" w:cs="Arial"/>
                            <w:color w:val="000000"/>
                            <w:sz w:val="10"/>
                            <w:szCs w:val="10"/>
                            <w:lang w:val="en-US"/>
                          </w:rPr>
                          <w:t>TITULAR:</w:t>
                        </w:r>
                      </w:p>
                    </w:txbxContent>
                  </v:textbox>
                </v:rect>
                <v:rect id="Rectangle 299" o:spid="_x0000_s1122" style="position:absolute;left:11506;top:40386;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4"/>
                            <w:szCs w:val="14"/>
                            <w:lang w:val="en-US"/>
                          </w:rPr>
                          <w:t>14</w:t>
                        </w:r>
                      </w:p>
                    </w:txbxContent>
                  </v:textbox>
                </v:rect>
                <v:rect id="Rectangle 300" o:spid="_x0000_s1123" style="position:absolute;left:32042;top:40386;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4"/>
                            <w:szCs w:val="14"/>
                            <w:lang w:val="en-US"/>
                          </w:rPr>
                          <w:t>15</w:t>
                        </w:r>
                      </w:p>
                    </w:txbxContent>
                  </v:textbox>
                </v:rect>
                <v:rect id="Rectangle 301" o:spid="_x0000_s1124" style="position:absolute;left:53562;top:40386;width:99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AE6003" w:rsidRDefault="00AE6003" w:rsidP="001704FE">
                        <w:r>
                          <w:rPr>
                            <w:rFonts w:ascii="Arial" w:hAnsi="Arial" w:cs="Arial"/>
                            <w:b/>
                            <w:bCs/>
                            <w:color w:val="000000"/>
                            <w:sz w:val="14"/>
                            <w:szCs w:val="14"/>
                            <w:lang w:val="en-US"/>
                          </w:rPr>
                          <w:t>16</w:t>
                        </w:r>
                      </w:p>
                    </w:txbxContent>
                  </v:textbox>
                </v:rect>
                <v:rect id="Rectangle 302" o:spid="_x0000_s1125" style="position:absolute;left:501;top:45866;width:3213;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AE6003" w:rsidRDefault="00AE6003" w:rsidP="001704FE">
                        <w:r>
                          <w:rPr>
                            <w:rFonts w:ascii="Arial" w:hAnsi="Arial" w:cs="Arial"/>
                            <w:color w:val="000000"/>
                            <w:sz w:val="10"/>
                            <w:szCs w:val="10"/>
                            <w:lang w:val="en-US"/>
                          </w:rPr>
                          <w:t xml:space="preserve">ORIGINAL: </w:t>
                        </w:r>
                      </w:p>
                    </w:txbxContent>
                  </v:textbox>
                </v:rect>
                <v:rect id="Rectangle 303" o:spid="_x0000_s1126" style="position:absolute;left:3600;top:45847;width:1563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AE6003" w:rsidRDefault="00AE6003" w:rsidP="001704FE">
                        <w:r w:rsidRPr="005661B9">
                          <w:rPr>
                            <w:rFonts w:ascii="Arial" w:hAnsi="Arial" w:cs="Arial"/>
                            <w:b/>
                            <w:bCs/>
                            <w:color w:val="000000"/>
                            <w:sz w:val="10"/>
                            <w:szCs w:val="10"/>
                            <w:lang w:val="es-MX"/>
                          </w:rPr>
                          <w:t>Jefatura de Unidad de Programación y Presupuesto</w:t>
                        </w:r>
                      </w:p>
                    </w:txbxContent>
                  </v:textbox>
                </v:rect>
                <v:rect id="Rectangle 304" o:spid="_x0000_s1127" style="position:absolute;left:29864;top:45866;width:2152;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AE6003" w:rsidRDefault="00AE6003" w:rsidP="001704FE">
                        <w:r>
                          <w:rPr>
                            <w:rFonts w:ascii="Arial" w:hAnsi="Arial" w:cs="Arial"/>
                            <w:color w:val="000000"/>
                            <w:sz w:val="10"/>
                            <w:szCs w:val="10"/>
                            <w:lang w:val="en-US"/>
                          </w:rPr>
                          <w:t xml:space="preserve">COPIA: </w:t>
                        </w:r>
                      </w:p>
                    </w:txbxContent>
                  </v:textbox>
                </v:rect>
                <v:rect id="Rectangle 305" o:spid="_x0000_s1128" style="position:absolute;left:31997;top:45847;width:480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AE6003" w:rsidRDefault="00AE6003" w:rsidP="001704FE">
                        <w:r>
                          <w:rPr>
                            <w:rFonts w:ascii="Arial" w:hAnsi="Arial" w:cs="Arial"/>
                            <w:b/>
                            <w:bCs/>
                            <w:color w:val="000000"/>
                            <w:sz w:val="10"/>
                            <w:szCs w:val="10"/>
                            <w:lang w:val="en-US"/>
                          </w:rPr>
                          <w:t xml:space="preserve">Area </w:t>
                        </w:r>
                        <w:proofErr w:type="spellStart"/>
                        <w:r>
                          <w:rPr>
                            <w:rFonts w:ascii="Arial" w:hAnsi="Arial" w:cs="Arial"/>
                            <w:b/>
                            <w:bCs/>
                            <w:color w:val="000000"/>
                            <w:sz w:val="10"/>
                            <w:szCs w:val="10"/>
                            <w:lang w:val="en-US"/>
                          </w:rPr>
                          <w:t>Solicitante</w:t>
                        </w:r>
                        <w:proofErr w:type="spellEnd"/>
                      </w:p>
                    </w:txbxContent>
                  </v:textbox>
                </v:rect>
                <v:rect id="Rectangle 306" o:spid="_x0000_s1129" style="position:absolute;left:2686;top:43738;width:18630;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AE6003" w:rsidRPr="00EE2159" w:rsidRDefault="00AE6003" w:rsidP="001704FE">
                        <w:pPr>
                          <w:jc w:val="center"/>
                          <w:rPr>
                            <w:rFonts w:ascii="Arial" w:hAnsi="Arial" w:cs="Arial"/>
                            <w:b/>
                            <w:sz w:val="8"/>
                            <w:szCs w:val="8"/>
                          </w:rPr>
                        </w:pPr>
                        <w:r w:rsidRPr="00EE2159">
                          <w:rPr>
                            <w:rFonts w:ascii="Arial" w:hAnsi="Arial" w:cs="Arial"/>
                            <w:b/>
                            <w:sz w:val="8"/>
                            <w:szCs w:val="8"/>
                          </w:rPr>
                          <w:t>SUBDIRRECCION DE RECURSOS MATERIALES Y SERVICIOS GENEERALES</w:t>
                        </w:r>
                      </w:p>
                    </w:txbxContent>
                  </v:textbox>
                </v:rect>
                <v:rect id="Rectangle 307" o:spid="_x0000_s1130" style="position:absolute;left:25342;top:43738;width:15247;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AE6003" w:rsidRDefault="00AE6003" w:rsidP="001704FE">
                        <w:r w:rsidRPr="005661B9">
                          <w:rPr>
                            <w:rFonts w:ascii="Arial" w:hAnsi="Arial" w:cs="Arial"/>
                            <w:color w:val="000000"/>
                            <w:sz w:val="8"/>
                            <w:szCs w:val="8"/>
                            <w:lang w:val="es-MX"/>
                          </w:rPr>
                          <w:t>JEFATURA DE UNIDAD DE PROGRAMACIÓN Y PRESUPUESTO</w:t>
                        </w:r>
                      </w:p>
                    </w:txbxContent>
                  </v:textbox>
                </v:rect>
                <v:rect id="Rectangle 308" o:spid="_x0000_s1131" style="position:absolute;left:50241;top:43738;width:7283;height:5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AE6003" w:rsidRDefault="00AE6003" w:rsidP="001704FE">
                        <w:r>
                          <w:rPr>
                            <w:rFonts w:ascii="Arial" w:hAnsi="Arial" w:cs="Arial"/>
                            <w:color w:val="000000"/>
                            <w:sz w:val="8"/>
                            <w:szCs w:val="8"/>
                            <w:lang w:val="en-US"/>
                          </w:rPr>
                          <w:t>DELEGADO ADMINISTRATIVO</w:t>
                        </w:r>
                      </w:p>
                    </w:txbxContent>
                  </v:textbox>
                </v:rect>
                <v:rect id="Rectangle 309" o:spid="_x0000_s1132" style="position:absolute;left:15760;top:3453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AE6003" w:rsidRDefault="00AE6003" w:rsidP="001704FE"/>
                    </w:txbxContent>
                  </v:textbox>
                </v:rect>
                <v:rect id="Rectangle 310" o:spid="_x0000_s1133" style="position:absolute;left:15760;top:35661;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AE6003" w:rsidRDefault="00AE6003" w:rsidP="001704FE"/>
                    </w:txbxContent>
                  </v:textbox>
                </v:rect>
                <v:rect id="Rectangle 311" o:spid="_x0000_s1134" style="position:absolute;left:47256;top:3453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AE6003" w:rsidRDefault="00AE6003" w:rsidP="001704FE"/>
                    </w:txbxContent>
                  </v:textbox>
                </v:rect>
                <v:rect id="Rectangle 312" o:spid="_x0000_s1135" style="position:absolute;left:47256;top:35661;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AE6003" w:rsidRDefault="00AE6003" w:rsidP="001704FE"/>
                    </w:txbxContent>
                  </v:textbox>
                </v:rect>
                <v:rect id="Rectangle 313" o:spid="_x0000_s1136" style="position:absolute;left:10083;top:37420;width:271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AE6003" w:rsidRDefault="00AE6003" w:rsidP="001704FE">
                        <w:r>
                          <w:rPr>
                            <w:rFonts w:ascii="Arial" w:hAnsi="Arial" w:cs="Arial"/>
                            <w:color w:val="000000"/>
                            <w:sz w:val="10"/>
                            <w:szCs w:val="10"/>
                            <w:lang w:val="en-US"/>
                          </w:rPr>
                          <w:t>ANALIZÓ</w:t>
                        </w:r>
                      </w:p>
                    </w:txbxContent>
                  </v:textbox>
                </v:rect>
                <v:rect id="Rectangle 314" o:spid="_x0000_s1137" style="position:absolute;left:28746;top:37420;width:928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AE6003" w:rsidRDefault="00AE6003" w:rsidP="001704FE">
                        <w:r>
                          <w:rPr>
                            <w:rFonts w:ascii="Arial" w:hAnsi="Arial" w:cs="Arial"/>
                            <w:color w:val="000000"/>
                            <w:sz w:val="10"/>
                            <w:szCs w:val="10"/>
                            <w:lang w:val="en-US"/>
                          </w:rPr>
                          <w:t>SUFICIENCIA PRESUPUESTAL</w:t>
                        </w:r>
                      </w:p>
                    </w:txbxContent>
                  </v:textbox>
                </v:rect>
                <v:rect id="Rectangle 315" o:spid="_x0000_s1138" style="position:absolute;left:51866;top:37420;width:441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AE6003" w:rsidRDefault="00AE6003" w:rsidP="001704FE">
                        <w:r>
                          <w:rPr>
                            <w:rFonts w:ascii="Arial" w:hAnsi="Arial" w:cs="Arial"/>
                            <w:color w:val="000000"/>
                            <w:sz w:val="10"/>
                            <w:szCs w:val="10"/>
                            <w:lang w:val="en-US"/>
                          </w:rPr>
                          <w:t>PROCEDENTE</w:t>
                        </w:r>
                      </w:p>
                    </w:txbxContent>
                  </v:textbox>
                </v:rect>
                <v:rect id="Rectangle 316" o:spid="_x0000_s1139" style="position:absolute;left:54806;top:45910;width:1002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AE6003" w:rsidRDefault="00AE6003" w:rsidP="001704FE">
                        <w:r>
                          <w:rPr>
                            <w:rFonts w:ascii="Arial" w:hAnsi="Arial" w:cs="Arial"/>
                            <w:color w:val="000000"/>
                            <w:sz w:val="10"/>
                            <w:szCs w:val="10"/>
                            <w:lang w:val="en-US"/>
                          </w:rPr>
                          <w:t xml:space="preserve">COPIA:   </w:t>
                        </w:r>
                        <w:proofErr w:type="spellStart"/>
                        <w:r>
                          <w:rPr>
                            <w:rFonts w:ascii="Arial" w:hAnsi="Arial" w:cs="Arial"/>
                            <w:color w:val="000000"/>
                            <w:sz w:val="10"/>
                            <w:szCs w:val="10"/>
                            <w:lang w:val="en-US"/>
                          </w:rPr>
                          <w:t>Delegación</w:t>
                        </w:r>
                        <w:proofErr w:type="spellEnd"/>
                        <w:r>
                          <w:rPr>
                            <w:rFonts w:ascii="Arial" w:hAnsi="Arial" w:cs="Arial"/>
                            <w:color w:val="000000"/>
                            <w:sz w:val="10"/>
                            <w:szCs w:val="10"/>
                            <w:lang w:val="en-US"/>
                          </w:rPr>
                          <w:t xml:space="preserve"> </w:t>
                        </w:r>
                        <w:proofErr w:type="spellStart"/>
                        <w:r>
                          <w:rPr>
                            <w:rFonts w:ascii="Arial" w:hAnsi="Arial" w:cs="Arial"/>
                            <w:color w:val="000000"/>
                            <w:sz w:val="10"/>
                            <w:szCs w:val="10"/>
                            <w:lang w:val="en-US"/>
                          </w:rPr>
                          <w:t>Administrativa</w:t>
                        </w:r>
                        <w:proofErr w:type="spellEnd"/>
                      </w:p>
                    </w:txbxContent>
                  </v:textbox>
                </v:rect>
                <v:rect id="Rectangle 317" o:spid="_x0000_s1140" style="position:absolute;left:18516;top:1003;width:3734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AE6003" w:rsidRDefault="00AE6003" w:rsidP="001704FE">
                        <w:r w:rsidRPr="005661B9">
                          <w:rPr>
                            <w:rFonts w:ascii="Arial" w:hAnsi="Arial" w:cs="Arial"/>
                            <w:b/>
                            <w:bCs/>
                            <w:color w:val="000000"/>
                            <w:sz w:val="18"/>
                            <w:szCs w:val="18"/>
                            <w:lang w:val="es-MX"/>
                          </w:rPr>
                          <w:t>TRIBUNAL ELECTORAL DEL PODER JUDICIAL DE LA FEDERACIÓN</w:t>
                        </w:r>
                      </w:p>
                    </w:txbxContent>
                  </v:textbox>
                </v:rect>
                <v:rect id="Rectangle 318" o:spid="_x0000_s1141" style="position:absolute;left:30302;top:2413;width:1363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4"/>
                            <w:szCs w:val="14"/>
                            <w:lang w:val="en-US"/>
                          </w:rPr>
                          <w:t>SECRETARÍA ADMINISTRATIVA</w:t>
                        </w:r>
                      </w:p>
                    </w:txbxContent>
                  </v:textbox>
                </v:rect>
                <v:rect id="Rectangle 319" o:spid="_x0000_s1142" style="position:absolute;left:25628;top:3587;width:2237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4"/>
                            <w:szCs w:val="14"/>
                            <w:lang w:val="en-US"/>
                          </w:rPr>
                          <w:t>DIRECCIÓN GENERAL DE RECURSOS MATERIALES</w:t>
                        </w:r>
                      </w:p>
                    </w:txbxContent>
                  </v:textbox>
                </v:rect>
                <v:rect id="Rectangle 320" o:spid="_x0000_s1143" style="position:absolute;left:30219;top:4762;width:1378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4"/>
                            <w:szCs w:val="14"/>
                            <w:lang w:val="en-US"/>
                          </w:rPr>
                          <w:t>REQUISICIÓN DE SUMINISTROS</w:t>
                        </w:r>
                      </w:p>
                    </w:txbxContent>
                  </v:textbox>
                </v:rect>
                <v:rect id="Rectangle 321" o:spid="_x0000_s1144" style="position:absolute;left:7073;top:12217;width:332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0"/>
                            <w:szCs w:val="10"/>
                            <w:lang w:val="en-US"/>
                          </w:rPr>
                          <w:t xml:space="preserve">CANTIDAD </w:t>
                        </w:r>
                      </w:p>
                    </w:txbxContent>
                  </v:textbox>
                </v:rect>
                <v:rect id="Rectangle 322" o:spid="_x0000_s1145" style="position:absolute;left:6813;top:12973;width:388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0"/>
                            <w:szCs w:val="10"/>
                            <w:lang w:val="en-US"/>
                          </w:rPr>
                          <w:t>SOLICITADA</w:t>
                        </w:r>
                      </w:p>
                    </w:txbxContent>
                  </v:textbox>
                </v:rect>
                <v:rect id="Rectangle 323" o:spid="_x0000_s1146" style="position:absolute;left:11817;top:12211;width:3530;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AE6003" w:rsidRDefault="00AE6003" w:rsidP="001704FE">
                        <w:r>
                          <w:rPr>
                            <w:rFonts w:ascii="Arial" w:hAnsi="Arial" w:cs="Arial"/>
                            <w:b/>
                            <w:bCs/>
                            <w:color w:val="000000"/>
                            <w:sz w:val="10"/>
                            <w:szCs w:val="10"/>
                            <w:lang w:val="en-US"/>
                          </w:rPr>
                          <w:t>UNIDAD DE</w:t>
                        </w:r>
                      </w:p>
                    </w:txbxContent>
                  </v:textbox>
                </v:rect>
                <v:rect id="Rectangle 324" o:spid="_x0000_s1147" style="position:absolute;left:12280;top:13119;width:250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0"/>
                            <w:szCs w:val="10"/>
                            <w:lang w:val="en-US"/>
                          </w:rPr>
                          <w:t>MEDIDA</w:t>
                        </w:r>
                      </w:p>
                    </w:txbxContent>
                  </v:textbox>
                </v:rect>
                <v:rect id="Rectangle 325" o:spid="_x0000_s1148" style="position:absolute;left:501;top:34461;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AE6003" w:rsidRDefault="00AE6003" w:rsidP="001704FE"/>
                    </w:txbxContent>
                  </v:textbox>
                </v:rect>
                <v:rect id="Rectangle 326" o:spid="_x0000_s1149" style="position:absolute;left:6076;top:34461;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AE6003" w:rsidRDefault="00AE6003" w:rsidP="001704FE"/>
                    </w:txbxContent>
                  </v:textbox>
                </v:rect>
                <v:rect id="Rectangle 327" o:spid="_x0000_s1150" style="position:absolute;left:11245;top:34461;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AE6003" w:rsidRDefault="00AE6003" w:rsidP="001704FE"/>
                    </w:txbxContent>
                  </v:textbox>
                </v:rect>
                <v:rect id="Rectangle 328" o:spid="_x0000_s1151" style="position:absolute;left:1282;top:9207;width:420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0"/>
                            <w:szCs w:val="10"/>
                            <w:lang w:val="en-US"/>
                          </w:rPr>
                          <w:t>REQUISICIÓN</w:t>
                        </w:r>
                      </w:p>
                    </w:txbxContent>
                  </v:textbox>
                </v:rect>
                <v:rect id="Rectangle 329" o:spid="_x0000_s1152" style="position:absolute;left:2736;top:12211;width:102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0"/>
                            <w:szCs w:val="10"/>
                            <w:lang w:val="en-US"/>
                          </w:rPr>
                          <w:t>No.</w:t>
                        </w:r>
                      </w:p>
                    </w:txbxContent>
                  </v:textbox>
                </v:rect>
                <v:rect id="Rectangle 330" o:spid="_x0000_s1153" style="position:absolute;left:1073;top:13119;width:466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0"/>
                            <w:szCs w:val="10"/>
                            <w:lang w:val="en-US"/>
                          </w:rPr>
                          <w:t>CONSECUTIVO</w:t>
                        </w:r>
                      </w:p>
                    </w:txbxContent>
                  </v:textbox>
                </v:rect>
                <v:rect id="Rectangle 331" o:spid="_x0000_s1154" style="position:absolute;left:2965;top:10591;width:49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4"/>
                            <w:szCs w:val="14"/>
                            <w:lang w:val="en-US"/>
                          </w:rPr>
                          <w:t>1</w:t>
                        </w:r>
                      </w:p>
                    </w:txbxContent>
                  </v:textbox>
                </v:rect>
                <v:rect id="Rectangle 332" o:spid="_x0000_s1155" style="position:absolute;left:2686;top:7524;width:1130;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0"/>
                            <w:szCs w:val="10"/>
                            <w:lang w:val="en-US"/>
                          </w:rPr>
                          <w:t>NO.</w:t>
                        </w:r>
                      </w:p>
                    </w:txbxContent>
                  </v:textbox>
                </v:rect>
                <v:rect id="Rectangle 333" o:spid="_x0000_s1156" style="position:absolute;left:24784;top:12592;width:1454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AE6003" w:rsidRDefault="00AE6003" w:rsidP="001704FE">
                        <w:r w:rsidRPr="005661B9">
                          <w:rPr>
                            <w:rFonts w:ascii="Arial" w:hAnsi="Arial" w:cs="Arial"/>
                            <w:b/>
                            <w:bCs/>
                            <w:color w:val="000000"/>
                            <w:sz w:val="10"/>
                            <w:szCs w:val="10"/>
                            <w:lang w:val="es-MX"/>
                          </w:rPr>
                          <w:t>DESCRIPCIÓN ESPECÍFICA DEL(LOS) BIEN(ES)</w:t>
                        </w:r>
                      </w:p>
                    </w:txbxContent>
                  </v:textbox>
                </v:rect>
                <v:rect id="Rectangle 334" o:spid="_x0000_s1157" style="position:absolute;left:15767;top:18611;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AE6003" w:rsidRDefault="00AE6003" w:rsidP="001704FE"/>
                    </w:txbxContent>
                  </v:textbox>
                </v:rect>
                <v:rect id="Rectangle 335" o:spid="_x0000_s1158" style="position:absolute;left:30943;top:14173;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AE6003" w:rsidRDefault="00AE6003" w:rsidP="001704FE">
                        <w:r>
                          <w:rPr>
                            <w:rFonts w:ascii="Arial" w:hAnsi="Arial" w:cs="Arial"/>
                            <w:b/>
                            <w:bCs/>
                            <w:color w:val="000000"/>
                            <w:sz w:val="14"/>
                            <w:szCs w:val="14"/>
                            <w:lang w:val="en-US"/>
                          </w:rPr>
                          <w:t>11</w:t>
                        </w:r>
                      </w:p>
                    </w:txbxContent>
                  </v:textbox>
                </v:rect>
                <v:rect id="Rectangle 336" o:spid="_x0000_s1159" style="position:absolute;left:15805;top:15779;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AE6003" w:rsidRDefault="00AE6003" w:rsidP="001704FE"/>
                    </w:txbxContent>
                  </v:textbox>
                </v:rect>
                <v:rect id="Rectangle 337" o:spid="_x0000_s1160" style="position:absolute;left:2959;top:14173;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AE6003" w:rsidRDefault="00AE6003" w:rsidP="001704FE">
                        <w:r>
                          <w:rPr>
                            <w:rFonts w:ascii="Arial" w:hAnsi="Arial" w:cs="Arial"/>
                            <w:b/>
                            <w:bCs/>
                            <w:color w:val="000000"/>
                            <w:sz w:val="14"/>
                            <w:szCs w:val="14"/>
                            <w:lang w:val="en-US"/>
                          </w:rPr>
                          <w:t>8</w:t>
                        </w:r>
                      </w:p>
                    </w:txbxContent>
                  </v:textbox>
                </v:rect>
                <v:rect id="Rectangle 338" o:spid="_x0000_s1161" style="position:absolute;left:539;top:1834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AE6003" w:rsidRDefault="00AE6003" w:rsidP="001704FE"/>
                    </w:txbxContent>
                  </v:textbox>
                </v:rect>
                <v:rect id="Rectangle 339" o:spid="_x0000_s1162" style="position:absolute;left:539;top:15779;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AE6003" w:rsidRDefault="00AE6003" w:rsidP="001704FE"/>
                    </w:txbxContent>
                  </v:textbox>
                </v:rect>
                <v:rect id="Rectangle 340" o:spid="_x0000_s1163" style="position:absolute;left:539;top:1706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AE6003" w:rsidRDefault="00AE6003" w:rsidP="001704FE"/>
                    </w:txbxContent>
                  </v:textbox>
                </v:rect>
                <v:rect id="Rectangle 341" o:spid="_x0000_s1164" style="position:absolute;left:15805;top:1706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AE6003" w:rsidRDefault="00AE6003" w:rsidP="001704FE"/>
                    </w:txbxContent>
                  </v:textbox>
                </v:rect>
                <v:rect id="Rectangle 342" o:spid="_x0000_s1165" style="position:absolute;left:539;top:19621;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AE6003" w:rsidRDefault="00AE6003" w:rsidP="001704FE"/>
                    </w:txbxContent>
                  </v:textbox>
                </v:rect>
                <v:rect id="Rectangle 343" o:spid="_x0000_s1166" style="position:absolute;left:539;top:24739;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AE6003" w:rsidRDefault="00AE6003" w:rsidP="001704FE"/>
                    </w:txbxContent>
                  </v:textbox>
                </v:rect>
                <v:rect id="Rectangle 344" o:spid="_x0000_s1167" style="position:absolute;left:539;top:26022;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AE6003" w:rsidRDefault="00AE6003" w:rsidP="001704FE"/>
                    </w:txbxContent>
                  </v:textbox>
                </v:rect>
                <v:rect id="Rectangle 345" o:spid="_x0000_s1168" style="position:absolute;left:539;top:2729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AE6003" w:rsidRDefault="00AE6003" w:rsidP="001704FE"/>
                    </w:txbxContent>
                  </v:textbox>
                </v:rect>
                <v:rect id="Rectangle 346" o:spid="_x0000_s1169" style="position:absolute;left:539;top:20904;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AE6003" w:rsidRDefault="00AE6003" w:rsidP="001704FE"/>
                    </w:txbxContent>
                  </v:textbox>
                </v:rect>
                <v:rect id="Rectangle 347" o:spid="_x0000_s1170" style="position:absolute;left:539;top:22180;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AE6003" w:rsidRDefault="00AE6003" w:rsidP="001704FE"/>
                    </w:txbxContent>
                  </v:textbox>
                </v:rect>
                <v:rect id="Rectangle 348" o:spid="_x0000_s1171" style="position:absolute;left:539;top:23463;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rsidR="00AE6003" w:rsidRDefault="00AE6003" w:rsidP="001704FE"/>
                    </w:txbxContent>
                  </v:textbox>
                </v:rect>
                <v:rect id="Rectangle 349" o:spid="_x0000_s1172" style="position:absolute;left:539;top:2858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rsidR="00AE6003" w:rsidRDefault="00AE6003" w:rsidP="001704FE"/>
                    </w:txbxContent>
                  </v:textbox>
                </v:rect>
                <v:rect id="Rectangle 350" o:spid="_x0000_s1173" style="position:absolute;left:539;top:2969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rsidR="00AE6003" w:rsidRDefault="00AE6003" w:rsidP="001704FE"/>
                    </w:txbxContent>
                  </v:textbox>
                </v:rect>
                <v:rect id="Rectangle 351" o:spid="_x0000_s1174" style="position:absolute;left:539;top:3082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AE6003" w:rsidRDefault="00AE6003" w:rsidP="001704FE"/>
                    </w:txbxContent>
                  </v:textbox>
                </v:rect>
                <v:rect id="Rectangle 352" o:spid="_x0000_s1175" style="position:absolute;left:539;top:31946;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AE6003" w:rsidRDefault="00AE6003" w:rsidP="001704FE"/>
                    </w:txbxContent>
                  </v:textbox>
                </v:rect>
                <v:rect id="Rectangle 353" o:spid="_x0000_s1176" style="position:absolute;left:539;top:33070;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AE6003" w:rsidRDefault="00AE6003" w:rsidP="001704FE"/>
                    </w:txbxContent>
                  </v:textbox>
                </v:rect>
                <v:rect id="Rectangle 354" o:spid="_x0000_s1177" style="position:absolute;left:539;top:35312;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AE6003" w:rsidRDefault="00AE6003" w:rsidP="001704FE"/>
                    </w:txbxContent>
                  </v:textbox>
                </v:rect>
                <v:rect id="Rectangle 355" o:spid="_x0000_s1178" style="position:absolute;left:6115;top:15779;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AE6003" w:rsidRDefault="00AE6003" w:rsidP="001704FE"/>
                    </w:txbxContent>
                  </v:textbox>
                </v:rect>
                <v:rect id="Rectangle 356" o:spid="_x0000_s1179" style="position:absolute;left:6115;top:1706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AE6003" w:rsidRDefault="00AE6003" w:rsidP="001704FE"/>
                    </w:txbxContent>
                  </v:textbox>
                </v:rect>
                <v:rect id="Rectangle 357" o:spid="_x0000_s1180" style="position:absolute;left:6115;top:1834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AE6003" w:rsidRDefault="00AE6003" w:rsidP="001704FE"/>
                    </w:txbxContent>
                  </v:textbox>
                </v:rect>
                <v:rect id="Rectangle 358" o:spid="_x0000_s1181" style="position:absolute;left:6115;top:20904;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AE6003" w:rsidRDefault="00AE6003" w:rsidP="001704FE"/>
                    </w:txbxContent>
                  </v:textbox>
                </v:rect>
                <v:rect id="Rectangle 359" o:spid="_x0000_s1182" style="position:absolute;left:6115;top:22180;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AE6003" w:rsidRDefault="00AE6003" w:rsidP="001704FE"/>
                    </w:txbxContent>
                  </v:textbox>
                </v:rect>
                <v:rect id="Rectangle 360" o:spid="_x0000_s1183" style="position:absolute;left:6115;top:23463;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AE6003" w:rsidRDefault="00AE6003" w:rsidP="001704FE"/>
                    </w:txbxContent>
                  </v:textbox>
                </v:rect>
                <v:rect id="Rectangle 361" o:spid="_x0000_s1184" style="position:absolute;left:6115;top:24739;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AE6003" w:rsidRDefault="00AE6003" w:rsidP="001704FE"/>
                    </w:txbxContent>
                  </v:textbox>
                </v:rect>
                <v:rect id="Rectangle 362" o:spid="_x0000_s1185" style="position:absolute;left:6115;top:26022;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AE6003" w:rsidRDefault="00AE6003" w:rsidP="001704FE"/>
                    </w:txbxContent>
                  </v:textbox>
                </v:rect>
                <v:rect id="Rectangle 363" o:spid="_x0000_s1186" style="position:absolute;left:6115;top:2729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AE6003" w:rsidRDefault="00AE6003" w:rsidP="001704FE"/>
                    </w:txbxContent>
                  </v:textbox>
                </v:rect>
                <v:rect id="Rectangle 364" o:spid="_x0000_s1187" style="position:absolute;left:6115;top:2858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AE6003" w:rsidRDefault="00AE6003" w:rsidP="001704FE"/>
                    </w:txbxContent>
                  </v:textbox>
                </v:rect>
                <v:rect id="Rectangle 365" o:spid="_x0000_s1188" style="position:absolute;left:6115;top:2969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AE6003" w:rsidRDefault="00AE6003" w:rsidP="001704FE"/>
                    </w:txbxContent>
                  </v:textbox>
                </v:rect>
                <v:rect id="Rectangle 366" o:spid="_x0000_s1189" style="position:absolute;left:6115;top:3082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AE6003" w:rsidRDefault="00AE6003" w:rsidP="001704FE"/>
                    </w:txbxContent>
                  </v:textbox>
                </v:rect>
                <v:rect id="Rectangle 367" o:spid="_x0000_s1190" style="position:absolute;left:6115;top:31946;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AE6003" w:rsidRDefault="00AE6003" w:rsidP="001704FE"/>
                    </w:txbxContent>
                  </v:textbox>
                </v:rect>
                <v:rect id="Rectangle 368" o:spid="_x0000_s1191" style="position:absolute;left:6115;top:33070;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AE6003" w:rsidRDefault="00AE6003" w:rsidP="001704FE"/>
                    </w:txbxContent>
                  </v:textbox>
                </v:rect>
                <v:rect id="Rectangle 369" o:spid="_x0000_s1192" style="position:absolute;left:6115;top:35312;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AE6003" w:rsidRDefault="00AE6003" w:rsidP="001704FE"/>
                    </w:txbxContent>
                  </v:textbox>
                </v:rect>
                <v:rect id="Rectangle 370" o:spid="_x0000_s1193" style="position:absolute;left:11283;top:35312;width:6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AE6003" w:rsidRDefault="00AE6003" w:rsidP="001704FE"/>
                    </w:txbxContent>
                  </v:textbox>
                </v:rect>
                <v:rect id="Rectangle 371" o:spid="_x0000_s1194" style="position:absolute;left:11283;top:33070;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AE6003" w:rsidRDefault="00AE6003" w:rsidP="001704FE"/>
                    </w:txbxContent>
                  </v:textbox>
                </v:rect>
                <v:rect id="Rectangle 372" o:spid="_x0000_s1195" style="position:absolute;left:11283;top:31946;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AE6003" w:rsidRDefault="00AE6003" w:rsidP="001704FE"/>
                    </w:txbxContent>
                  </v:textbox>
                </v:rect>
                <v:rect id="Rectangle 373" o:spid="_x0000_s1196" style="position:absolute;left:11283;top:30822;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AE6003" w:rsidRDefault="00AE6003" w:rsidP="001704FE"/>
                    </w:txbxContent>
                  </v:textbox>
                </v:rect>
                <v:rect id="Rectangle 374" o:spid="_x0000_s1197" style="position:absolute;left:11283;top:29698;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AE6003" w:rsidRDefault="00AE6003" w:rsidP="001704FE"/>
                    </w:txbxContent>
                  </v:textbox>
                </v:rect>
                <v:rect id="Rectangle 375" o:spid="_x0000_s1198" style="position:absolute;left:11283;top:28581;width:6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AE6003" w:rsidRDefault="00AE6003" w:rsidP="001704FE"/>
                    </w:txbxContent>
                  </v:textbox>
                </v:rect>
                <v:rect id="Rectangle 376" o:spid="_x0000_s1199" style="position:absolute;left:11283;top:27298;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AE6003" w:rsidRDefault="00AE6003" w:rsidP="001704FE"/>
                    </w:txbxContent>
                  </v:textbox>
                </v:rect>
                <v:rect id="Rectangle 377" o:spid="_x0000_s1200" style="position:absolute;left:15805;top:20904;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AE6003" w:rsidRDefault="00AE6003" w:rsidP="001704FE"/>
                    </w:txbxContent>
                  </v:textbox>
                </v:rect>
                <v:rect id="Rectangle 378" o:spid="_x0000_s1201" style="position:absolute;left:15805;top:22180;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AE6003" w:rsidRDefault="00AE6003" w:rsidP="001704FE"/>
                    </w:txbxContent>
                  </v:textbox>
                </v:rect>
                <v:rect id="Rectangle 379" o:spid="_x0000_s1202" style="position:absolute;left:15805;top:23463;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AE6003" w:rsidRDefault="00AE6003" w:rsidP="001704FE"/>
                    </w:txbxContent>
                  </v:textbox>
                </v:rect>
                <v:rect id="Rectangle 380" o:spid="_x0000_s1203" style="position:absolute;left:11283;top:26022;width:6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AE6003" w:rsidRDefault="00AE6003" w:rsidP="001704FE"/>
                    </w:txbxContent>
                  </v:textbox>
                </v:rect>
                <v:rect id="Rectangle 381" o:spid="_x0000_s1204" style="position:absolute;left:11283;top:22180;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AE6003" w:rsidRDefault="00AE6003" w:rsidP="001704FE"/>
                    </w:txbxContent>
                  </v:textbox>
                </v:rect>
                <v:rect id="Rectangle 382" o:spid="_x0000_s1205" style="position:absolute;left:11283;top:20904;width:6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AE6003" w:rsidRDefault="00AE6003" w:rsidP="001704FE"/>
                    </w:txbxContent>
                  </v:textbox>
                </v:rect>
                <v:rect id="Rectangle 383" o:spid="_x0000_s1206" style="position:absolute;left:11283;top:24739;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AE6003" w:rsidRDefault="00AE6003" w:rsidP="001704FE"/>
                    </w:txbxContent>
                  </v:textbox>
                </v:rect>
                <v:rect id="Rectangle 384" o:spid="_x0000_s1207" style="position:absolute;left:11283;top:23463;width:6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AE6003" w:rsidRDefault="00AE6003" w:rsidP="001704FE"/>
                    </w:txbxContent>
                  </v:textbox>
                </v:rect>
                <v:rect id="Rectangle 385" o:spid="_x0000_s1208" style="position:absolute;left:8331;top:14173;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AE6003" w:rsidRDefault="00AE6003" w:rsidP="001704FE">
                        <w:r>
                          <w:rPr>
                            <w:rFonts w:ascii="Arial" w:hAnsi="Arial" w:cs="Arial"/>
                            <w:b/>
                            <w:bCs/>
                            <w:color w:val="000000"/>
                            <w:sz w:val="14"/>
                            <w:szCs w:val="14"/>
                            <w:lang w:val="en-US"/>
                          </w:rPr>
                          <w:t>9</w:t>
                        </w:r>
                      </w:p>
                    </w:txbxContent>
                  </v:textbox>
                </v:rect>
                <v:rect id="Rectangle 386" o:spid="_x0000_s1209" style="position:absolute;left:12934;top:14173;width:9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AE6003" w:rsidRDefault="00AE6003" w:rsidP="001704FE">
                        <w:r>
                          <w:rPr>
                            <w:rFonts w:ascii="Arial" w:hAnsi="Arial" w:cs="Arial"/>
                            <w:b/>
                            <w:bCs/>
                            <w:color w:val="000000"/>
                            <w:sz w:val="14"/>
                            <w:szCs w:val="14"/>
                            <w:lang w:val="en-US"/>
                          </w:rPr>
                          <w:t>10</w:t>
                        </w:r>
                      </w:p>
                    </w:txbxContent>
                  </v:textbox>
                </v:rect>
                <v:rect id="Rectangle 387" o:spid="_x0000_s1210" style="position:absolute;left:11283;top:19621;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AE6003" w:rsidRDefault="00AE6003" w:rsidP="001704FE"/>
                    </w:txbxContent>
                  </v:textbox>
                </v:rect>
                <v:rect id="Rectangle 388" o:spid="_x0000_s1211" style="position:absolute;left:6115;top:19621;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AE6003" w:rsidRDefault="00AE6003" w:rsidP="001704FE"/>
                    </w:txbxContent>
                  </v:textbox>
                </v:rect>
                <v:rect id="Rectangle 389" o:spid="_x0000_s1212" style="position:absolute;left:11283;top:18345;width:69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AE6003" w:rsidRDefault="00AE6003" w:rsidP="001704FE"/>
                    </w:txbxContent>
                  </v:textbox>
                </v:rect>
                <v:rect id="Rectangle 390" o:spid="_x0000_s1213" style="position:absolute;left:11283;top:17062;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rsidR="00AE6003" w:rsidRDefault="00AE6003" w:rsidP="001704FE"/>
                    </w:txbxContent>
                  </v:textbox>
                </v:rect>
                <v:rect id="Rectangle 391" o:spid="_x0000_s1214" style="position:absolute;left:11283;top:15779;width:693;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rsidR="00AE6003" w:rsidRDefault="00AE6003" w:rsidP="001704FE"/>
                    </w:txbxContent>
                  </v:textbox>
                </v:rect>
                <v:rect id="Rectangle 392" o:spid="_x0000_s1215" style="position:absolute;left:15805;top:3082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rsidR="00AE6003" w:rsidRDefault="00AE6003" w:rsidP="001704FE"/>
                    </w:txbxContent>
                  </v:textbox>
                </v:rect>
                <v:rect id="Rectangle 393" o:spid="_x0000_s1216" style="position:absolute;left:15805;top:31946;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AE6003" w:rsidRDefault="00AE6003" w:rsidP="001704FE"/>
                    </w:txbxContent>
                  </v:textbox>
                </v:rect>
                <v:rect id="Rectangle 394" o:spid="_x0000_s1217" style="position:absolute;left:15805;top:33070;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AE6003" w:rsidRDefault="00AE6003" w:rsidP="001704FE"/>
                    </w:txbxContent>
                  </v:textbox>
                </v:rect>
                <v:rect id="Rectangle 395" o:spid="_x0000_s1218" style="position:absolute;left:15805;top:24739;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AE6003" w:rsidRDefault="00AE6003" w:rsidP="001704FE"/>
                    </w:txbxContent>
                  </v:textbox>
                </v:rect>
                <v:rect id="Rectangle 396" o:spid="_x0000_s1219" style="position:absolute;left:15805;top:26022;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BzcIA&#10;AADcAAAADwAAAGRycy9kb3ducmV2LnhtbESP3YrCMBSE7xd8h3CEvdum9UKkGkUEwZW9sfoAh+b0&#10;B5OTkkTbfXuzsODlMDPfMJvdZI14kg+9YwVFloMgrp3uuVVwux6/ViBCRNZoHJOCXwqw284+Nlhq&#10;N/KFnlVsRYJwKFFBF+NQShnqjiyGzA3EyWuctxiT9K3UHscEt0Yu8nwpLfacFjoc6NBRfa8eVoG8&#10;VsdxVRmfu/Oi+THfp0tDTqnP+bRfg4g0xXf4v33SCpZFAX9n0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JEHNwgAAANwAAAAPAAAAAAAAAAAAAAAAAJgCAABkcnMvZG93&#10;bnJldi54bWxQSwUGAAAAAAQABAD1AAAAhwMAAAAA&#10;" filled="f" stroked="f">
                  <v:textbox style="mso-fit-shape-to-text:t" inset="0,0,0,0">
                    <w:txbxContent>
                      <w:p w:rsidR="00AE6003" w:rsidRDefault="00AE6003" w:rsidP="001704FE"/>
                    </w:txbxContent>
                  </v:textbox>
                </v:rect>
                <v:rect id="Rectangle 397" o:spid="_x0000_s1220" style="position:absolute;left:15805;top:2729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AE6003" w:rsidRDefault="00AE6003" w:rsidP="001704FE"/>
                    </w:txbxContent>
                  </v:textbox>
                </v:rect>
                <v:rect id="Rectangle 398" o:spid="_x0000_s1221" style="position:absolute;left:15805;top:2858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AE6003" w:rsidRDefault="00AE6003" w:rsidP="001704FE"/>
                    </w:txbxContent>
                  </v:textbox>
                </v:rect>
                <v:rect id="Rectangle 399" o:spid="_x0000_s1222" style="position:absolute;left:56356;top:3418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AE6003" w:rsidRDefault="00AE6003" w:rsidP="001704FE"/>
                    </w:txbxContent>
                  </v:textbox>
                </v:rect>
                <v:rect id="Rectangle 400" o:spid="_x0000_s1223" style="position:absolute;left:56356;top:35312;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AE6003" w:rsidRDefault="00AE6003" w:rsidP="001704FE"/>
                    </w:txbxContent>
                  </v:textbox>
                </v:rect>
                <v:rect id="Rectangle 401" o:spid="_x0000_s1224" style="position:absolute;left:56356;top:31946;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AE6003" w:rsidRDefault="00AE6003" w:rsidP="001704FE"/>
                    </w:txbxContent>
                  </v:textbox>
                </v:rect>
                <v:rect id="Rectangle 402" o:spid="_x0000_s1225" style="position:absolute;left:56356;top:1706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AE6003" w:rsidRDefault="00AE6003" w:rsidP="001704FE"/>
                    </w:txbxContent>
                  </v:textbox>
                </v:rect>
                <v:rect id="Rectangle 403" o:spid="_x0000_s1226" style="position:absolute;left:56356;top:1834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AE6003" w:rsidRDefault="00AE6003" w:rsidP="001704FE"/>
                    </w:txbxContent>
                  </v:textbox>
                </v:rect>
                <v:rect id="Rectangle 404" o:spid="_x0000_s1227" style="position:absolute;left:56356;top:19621;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AE6003" w:rsidRDefault="00AE6003" w:rsidP="001704FE"/>
                    </w:txbxContent>
                  </v:textbox>
                </v:rect>
                <v:rect id="Rectangle 405" o:spid="_x0000_s1228" style="position:absolute;left:56356;top:20904;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AE6003" w:rsidRDefault="00AE6003" w:rsidP="001704FE"/>
                    </w:txbxContent>
                  </v:textbox>
                </v:rect>
                <v:rect id="Rectangle 406" o:spid="_x0000_s1229" style="position:absolute;left:56356;top:22180;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AE6003" w:rsidRDefault="00AE6003" w:rsidP="001704FE"/>
                    </w:txbxContent>
                  </v:textbox>
                </v:rect>
                <v:rect id="Rectangle 407" o:spid="_x0000_s1230" style="position:absolute;left:56356;top:33070;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AE6003" w:rsidRDefault="00AE6003" w:rsidP="001704FE"/>
                    </w:txbxContent>
                  </v:textbox>
                </v:rect>
                <v:rect id="Rectangle 408" o:spid="_x0000_s1231" style="position:absolute;left:56356;top:24739;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AE6003" w:rsidRDefault="00AE6003" w:rsidP="001704FE"/>
                    </w:txbxContent>
                  </v:textbox>
                </v:rect>
                <v:rect id="Rectangle 409" o:spid="_x0000_s1232" style="position:absolute;left:56356;top:3082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AE6003" w:rsidRDefault="00AE6003" w:rsidP="001704FE"/>
                    </w:txbxContent>
                  </v:textbox>
                </v:rect>
                <v:rect id="Rectangle 410" o:spid="_x0000_s1233" style="position:absolute;left:49485;top:12592;width:487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AE6003" w:rsidRDefault="00AE6003" w:rsidP="001704FE">
                        <w:r>
                          <w:rPr>
                            <w:rFonts w:ascii="Arial" w:hAnsi="Arial" w:cs="Arial"/>
                            <w:b/>
                            <w:bCs/>
                            <w:color w:val="000000"/>
                            <w:sz w:val="10"/>
                            <w:szCs w:val="10"/>
                            <w:lang w:val="en-US"/>
                          </w:rPr>
                          <w:t>JUSTIFICACIÓN</w:t>
                        </w:r>
                      </w:p>
                    </w:txbxContent>
                  </v:textbox>
                </v:rect>
                <v:rect id="Rectangle 411" o:spid="_x0000_s1234" style="position:absolute;left:47263;top:19894;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AE6003" w:rsidRDefault="00AE6003" w:rsidP="001704FE"/>
                    </w:txbxContent>
                  </v:textbox>
                </v:rect>
                <v:rect id="Rectangle 412" o:spid="_x0000_s1235" style="position:absolute;left:47263;top:21170;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AE6003" w:rsidRDefault="00AE6003" w:rsidP="001704FE"/>
                    </w:txbxContent>
                  </v:textbox>
                </v:rect>
                <v:rect id="Rectangle 413" o:spid="_x0000_s1236" style="position:absolute;left:47263;top:22453;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AE6003" w:rsidRDefault="00AE6003" w:rsidP="001704FE"/>
                    </w:txbxContent>
                  </v:textbox>
                </v:rect>
                <v:rect id="Rectangle 414" o:spid="_x0000_s1237" style="position:absolute;left:51219;top:13931;width:99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4"/>
                            <w:szCs w:val="14"/>
                            <w:lang w:val="en-US"/>
                          </w:rPr>
                          <w:t>12</w:t>
                        </w:r>
                      </w:p>
                    </w:txbxContent>
                  </v:textbox>
                </v:rect>
                <v:rect id="Rectangle 415" o:spid="_x0000_s1238" style="position:absolute;left:47307;top:24739;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AE6003" w:rsidRDefault="00AE6003" w:rsidP="001704FE"/>
                    </w:txbxContent>
                  </v:textbox>
                </v:rect>
                <v:rect id="Rectangle 416" o:spid="_x0000_s1239" style="position:absolute;left:47307;top:26022;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AE6003" w:rsidRDefault="00AE6003" w:rsidP="001704FE"/>
                    </w:txbxContent>
                  </v:textbox>
                </v:rect>
                <v:rect id="Rectangle 417" o:spid="_x0000_s1240" style="position:absolute;left:47307;top:2729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AE6003" w:rsidRDefault="00AE6003" w:rsidP="001704FE"/>
                    </w:txbxContent>
                  </v:textbox>
                </v:rect>
                <v:rect id="Rectangle 418" o:spid="_x0000_s1241" style="position:absolute;left:47307;top:30822;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rsidR="00AE6003" w:rsidRDefault="00AE6003" w:rsidP="001704FE"/>
                    </w:txbxContent>
                  </v:textbox>
                </v:rect>
                <v:rect id="Rectangle 419" o:spid="_x0000_s1242" style="position:absolute;left:47307;top:31946;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AE6003" w:rsidRDefault="00AE6003" w:rsidP="001704FE"/>
                    </w:txbxContent>
                  </v:textbox>
                </v:rect>
                <v:rect id="Rectangle 420" o:spid="_x0000_s1243" style="position:absolute;left:47307;top:33070;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rsidR="00AE6003" w:rsidRDefault="00AE6003" w:rsidP="001704FE"/>
                    </w:txbxContent>
                  </v:textbox>
                </v:rect>
                <v:rect id="Rectangle 421" o:spid="_x0000_s1244" style="position:absolute;left:47307;top:2969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fit-shape-to-text:t" inset="0,0,0,0">
                    <w:txbxContent>
                      <w:p w:rsidR="00AE6003" w:rsidRDefault="00AE6003" w:rsidP="001704FE"/>
                    </w:txbxContent>
                  </v:textbox>
                </v:rect>
                <v:rect id="Rectangle 422" o:spid="_x0000_s1245" style="position:absolute;left:47307;top:23463;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rsidR="00AE6003" w:rsidRDefault="00AE6003" w:rsidP="001704FE"/>
                    </w:txbxContent>
                  </v:textbox>
                </v:rect>
                <v:rect id="Rectangle 423" o:spid="_x0000_s1246" style="position:absolute;left:47307;top:2858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rsidR="00AE6003" w:rsidRDefault="00AE6003" w:rsidP="001704FE"/>
                    </w:txbxContent>
                  </v:textbox>
                </v:rect>
                <v:rect id="Rectangle 424" o:spid="_x0000_s1247" style="position:absolute;left:49745;top:10591;width:49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4"/>
                            <w:szCs w:val="14"/>
                            <w:lang w:val="en-US"/>
                          </w:rPr>
                          <w:t>5</w:t>
                        </w:r>
                      </w:p>
                    </w:txbxContent>
                  </v:textbox>
                </v:rect>
                <v:rect id="Rectangle 425" o:spid="_x0000_s1248" style="position:absolute;left:57321;top:11963;width:5594;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rsidR="00AE6003" w:rsidRDefault="00AE6003" w:rsidP="001704FE">
                        <w:r>
                          <w:rPr>
                            <w:rFonts w:ascii="Arial" w:hAnsi="Arial" w:cs="Arial"/>
                            <w:b/>
                            <w:bCs/>
                            <w:color w:val="000000"/>
                            <w:sz w:val="8"/>
                            <w:szCs w:val="8"/>
                            <w:lang w:val="en-US"/>
                          </w:rPr>
                          <w:t xml:space="preserve">PERSONA </w:t>
                        </w:r>
                        <w:proofErr w:type="gramStart"/>
                        <w:r>
                          <w:rPr>
                            <w:rFonts w:ascii="Arial" w:hAnsi="Arial" w:cs="Arial"/>
                            <w:b/>
                            <w:bCs/>
                            <w:color w:val="000000"/>
                            <w:sz w:val="8"/>
                            <w:szCs w:val="8"/>
                            <w:lang w:val="en-US"/>
                          </w:rPr>
                          <w:t>A</w:t>
                        </w:r>
                        <w:proofErr w:type="gramEnd"/>
                        <w:r>
                          <w:rPr>
                            <w:rFonts w:ascii="Arial" w:hAnsi="Arial" w:cs="Arial"/>
                            <w:b/>
                            <w:bCs/>
                            <w:color w:val="000000"/>
                            <w:sz w:val="8"/>
                            <w:szCs w:val="8"/>
                            <w:lang w:val="en-US"/>
                          </w:rPr>
                          <w:t xml:space="preserve"> QUIEN SE </w:t>
                        </w:r>
                      </w:p>
                    </w:txbxContent>
                  </v:textbox>
                </v:rect>
                <v:rect id="Rectangle 426" o:spid="_x0000_s1249" style="position:absolute;left:57334;top:12636;width:5562;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rsidR="00AE6003" w:rsidRDefault="00AE6003" w:rsidP="001704FE">
                        <w:proofErr w:type="gramStart"/>
                        <w:r>
                          <w:rPr>
                            <w:rFonts w:ascii="Arial" w:hAnsi="Arial" w:cs="Arial"/>
                            <w:b/>
                            <w:bCs/>
                            <w:color w:val="000000"/>
                            <w:sz w:val="8"/>
                            <w:szCs w:val="8"/>
                            <w:lang w:val="en-US"/>
                          </w:rPr>
                          <w:t>ASIGNARÁ(</w:t>
                        </w:r>
                        <w:proofErr w:type="gramEnd"/>
                        <w:r>
                          <w:rPr>
                            <w:rFonts w:ascii="Arial" w:hAnsi="Arial" w:cs="Arial"/>
                            <w:b/>
                            <w:bCs/>
                            <w:color w:val="000000"/>
                            <w:sz w:val="8"/>
                            <w:szCs w:val="8"/>
                            <w:lang w:val="en-US"/>
                          </w:rPr>
                          <w:t xml:space="preserve">N) EL (LOS </w:t>
                        </w:r>
                      </w:p>
                    </w:txbxContent>
                  </v:textbox>
                </v:rect>
                <v:rect id="Rectangle 427" o:spid="_x0000_s1250" style="position:absolute;left:58997;top:13309;width:2236;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rsidR="00AE6003" w:rsidRDefault="00AE6003" w:rsidP="001704FE">
                        <w:proofErr w:type="gramStart"/>
                        <w:r>
                          <w:rPr>
                            <w:rFonts w:ascii="Arial" w:hAnsi="Arial" w:cs="Arial"/>
                            <w:b/>
                            <w:bCs/>
                            <w:color w:val="000000"/>
                            <w:sz w:val="8"/>
                            <w:szCs w:val="8"/>
                            <w:lang w:val="en-US"/>
                          </w:rPr>
                          <w:t>BIEN(</w:t>
                        </w:r>
                        <w:proofErr w:type="gramEnd"/>
                        <w:r>
                          <w:rPr>
                            <w:rFonts w:ascii="Arial" w:hAnsi="Arial" w:cs="Arial"/>
                            <w:b/>
                            <w:bCs/>
                            <w:color w:val="000000"/>
                            <w:sz w:val="8"/>
                            <w:szCs w:val="8"/>
                            <w:lang w:val="en-US"/>
                          </w:rPr>
                          <w:t>ES)</w:t>
                        </w:r>
                      </w:p>
                    </w:txbxContent>
                  </v:textbox>
                </v:rect>
                <v:rect id="Rectangle 428" o:spid="_x0000_s1251" style="position:absolute;left:56305;top:23793;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rsidR="00AE6003" w:rsidRDefault="00AE6003" w:rsidP="001704FE"/>
                    </w:txbxContent>
                  </v:textbox>
                </v:rect>
                <v:rect id="Rectangle 429" o:spid="_x0000_s1252" style="position:absolute;left:56305;top:3003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rsidR="00AE6003" w:rsidRDefault="00AE6003" w:rsidP="001704FE"/>
                    </w:txbxContent>
                  </v:textbox>
                </v:rect>
                <v:rect id="Rectangle 430" o:spid="_x0000_s1253" style="position:absolute;left:56305;top:27635;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rsidR="00AE6003" w:rsidRDefault="00AE6003" w:rsidP="001704FE"/>
                    </w:txbxContent>
                  </v:textbox>
                </v:rect>
                <v:rect id="Rectangle 431" o:spid="_x0000_s1254" style="position:absolute;left:56305;top:2891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rsidR="00AE6003" w:rsidRDefault="00AE6003" w:rsidP="001704FE"/>
                    </w:txbxContent>
                  </v:textbox>
                </v:rect>
                <v:rect id="Rectangle 432" o:spid="_x0000_s1255" style="position:absolute;left:59632;top:13931;width:99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4"/>
                            <w:szCs w:val="14"/>
                            <w:lang w:val="en-US"/>
                          </w:rPr>
                          <w:t>13</w:t>
                        </w:r>
                      </w:p>
                    </w:txbxContent>
                  </v:textbox>
                </v:rect>
                <v:rect id="Rectangle 433" o:spid="_x0000_s1256" style="position:absolute;left:56356;top:26022;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rsidR="00AE6003" w:rsidRDefault="00AE6003" w:rsidP="001704FE"/>
                    </w:txbxContent>
                  </v:textbox>
                </v:rect>
                <v:rect id="Rectangle 434" o:spid="_x0000_s1257" style="position:absolute;left:15805;top:2969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style="mso-fit-shape-to-text:t" inset="0,0,0,0">
                    <w:txbxContent>
                      <w:p w:rsidR="00AE6003" w:rsidRDefault="00AE6003" w:rsidP="001704FE"/>
                    </w:txbxContent>
                  </v:textbox>
                </v:rect>
                <v:rect id="Rectangle 435" o:spid="_x0000_s1258" style="position:absolute;left:15805;top:19621;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rsidR="00AE6003" w:rsidRDefault="00AE6003" w:rsidP="001704FE"/>
                    </w:txbxContent>
                  </v:textbox>
                </v:rect>
                <v:rect id="Rectangle 436" o:spid="_x0000_s1259" style="position:absolute;left:58483;top:9207;width:356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rsidR="00AE6003" w:rsidRDefault="00AE6003" w:rsidP="001704FE">
                        <w:r>
                          <w:rPr>
                            <w:rFonts w:ascii="Arial" w:hAnsi="Arial" w:cs="Arial"/>
                            <w:b/>
                            <w:bCs/>
                            <w:color w:val="000000"/>
                            <w:sz w:val="10"/>
                            <w:szCs w:val="10"/>
                            <w:lang w:val="en-US"/>
                          </w:rPr>
                          <w:t>PROYECTO</w:t>
                        </w:r>
                      </w:p>
                    </w:txbxContent>
                  </v:textbox>
                </v:rect>
                <v:rect id="Rectangle 437" o:spid="_x0000_s1260" style="position:absolute;left:59874;top:10591;width:49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rsidR="00AE6003" w:rsidRDefault="00AE6003" w:rsidP="001704FE">
                        <w:r>
                          <w:rPr>
                            <w:rFonts w:ascii="Arial" w:hAnsi="Arial" w:cs="Arial"/>
                            <w:b/>
                            <w:bCs/>
                            <w:color w:val="000000"/>
                            <w:sz w:val="14"/>
                            <w:szCs w:val="14"/>
                            <w:lang w:val="en-US"/>
                          </w:rPr>
                          <w:t>7</w:t>
                        </w:r>
                      </w:p>
                    </w:txbxContent>
                  </v:textbox>
                </v:rect>
                <v:rect id="Rectangle 438" o:spid="_x0000_s1261" style="position:absolute;left:59874;top:7823;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4"/>
                            <w:szCs w:val="14"/>
                            <w:lang w:val="en-US"/>
                          </w:rPr>
                          <w:t>6</w:t>
                        </w:r>
                      </w:p>
                    </w:txbxContent>
                  </v:textbox>
                </v:rect>
                <v:rect id="Rectangle 439" o:spid="_x0000_s1262" style="position:absolute;left:6483;top:7524;width:12878;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0"/>
                            <w:szCs w:val="10"/>
                            <w:lang w:val="en-US"/>
                          </w:rPr>
                          <w:t>UNIDAD RESPONSABLE DEL PROGRAMA</w:t>
                        </w:r>
                      </w:p>
                    </w:txbxContent>
                  </v:textbox>
                </v:rect>
                <v:rect id="Rectangle 440" o:spid="_x0000_s1263" style="position:absolute;left:21920;top:7524;width:5118;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DsEA&#10;AADcAAAADwAAAGRycy9kb3ducmV2LnhtbESPzYoCMRCE7wu+Q2jB25pRU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g7BAAAA3AAAAA8AAAAAAAAAAAAAAAAAmAIAAGRycy9kb3du&#10;cmV2LnhtbFBLBQYAAAAABAAEAPUAAACGAwAAAAA=&#10;" filled="f" stroked="f">
                  <v:textbox style="mso-fit-shape-to-text:t" inset="0,0,0,0">
                    <w:txbxContent>
                      <w:p w:rsidR="00AE6003" w:rsidRDefault="00AE6003" w:rsidP="001704FE">
                        <w:r>
                          <w:rPr>
                            <w:rFonts w:ascii="Arial" w:hAnsi="Arial" w:cs="Arial"/>
                            <w:b/>
                            <w:bCs/>
                            <w:color w:val="000000"/>
                            <w:sz w:val="10"/>
                            <w:szCs w:val="10"/>
                            <w:lang w:val="en-US"/>
                          </w:rPr>
                          <w:t>SUBPROGRAMA</w:t>
                        </w:r>
                      </w:p>
                    </w:txbxContent>
                  </v:textbox>
                </v:rect>
                <v:rect id="Rectangle 441" o:spid="_x0000_s1264" style="position:absolute;left:39687;top:7524;width:7271;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rsidR="00AE6003" w:rsidRDefault="00AE6003" w:rsidP="001704FE">
                        <w:r>
                          <w:rPr>
                            <w:rFonts w:ascii="Arial" w:hAnsi="Arial" w:cs="Arial"/>
                            <w:b/>
                            <w:bCs/>
                            <w:color w:val="000000"/>
                            <w:sz w:val="10"/>
                            <w:szCs w:val="10"/>
                            <w:lang w:val="en-US"/>
                          </w:rPr>
                          <w:t>NOMBRE Y FIRMA DEL:</w:t>
                        </w:r>
                      </w:p>
                    </w:txbxContent>
                  </v:textbox>
                </v:rect>
                <v:rect id="Rectangle 442" o:spid="_x0000_s1265" style="position:absolute;left:59124;top:6908;width:2191;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0"/>
                            <w:szCs w:val="10"/>
                            <w:lang w:val="en-US"/>
                          </w:rPr>
                          <w:t>FECHA</w:t>
                        </w:r>
                      </w:p>
                    </w:txbxContent>
                  </v:textbox>
                </v:rect>
                <v:rect id="Rectangle 443" o:spid="_x0000_s1266" style="position:absolute;left:12096;top:9982;width:49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rsidR="00AE6003" w:rsidRDefault="00AE6003" w:rsidP="001704FE">
                        <w:r>
                          <w:rPr>
                            <w:rFonts w:ascii="Arial" w:hAnsi="Arial" w:cs="Arial"/>
                            <w:b/>
                            <w:bCs/>
                            <w:color w:val="000000"/>
                            <w:sz w:val="14"/>
                            <w:szCs w:val="14"/>
                            <w:lang w:val="en-US"/>
                          </w:rPr>
                          <w:t>2</w:t>
                        </w:r>
                      </w:p>
                    </w:txbxContent>
                  </v:textbox>
                </v:rect>
                <v:rect id="Rectangle 444" o:spid="_x0000_s1267" style="position:absolute;left:23996;top:9982;width:4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rsidR="00AE6003" w:rsidRDefault="00AE6003" w:rsidP="001704FE">
                        <w:r>
                          <w:rPr>
                            <w:rFonts w:ascii="Arial" w:hAnsi="Arial" w:cs="Arial"/>
                            <w:b/>
                            <w:bCs/>
                            <w:color w:val="000000"/>
                            <w:sz w:val="14"/>
                            <w:szCs w:val="14"/>
                            <w:lang w:val="en-US"/>
                          </w:rPr>
                          <w:t>3</w:t>
                        </w:r>
                      </w:p>
                    </w:txbxContent>
                  </v:textbox>
                </v:rect>
                <v:rect id="Rectangle 445" o:spid="_x0000_s1268" style="position:absolute;left:36525;top:10591;width:49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XK70A&#10;AADcAAAADwAAAGRycy9kb3ducmV2LnhtbERPy4rCMBTdD/gP4QruxlQXRapRRBBU3FjnAy7N7QOT&#10;m5JEW//eLIRZHs57sxutES/yoXOsYDHPQBBXTnfcKPi7H39XIEJE1mgck4I3BdhtJz8bLLQb+Eav&#10;MjYihXAoUEEbY19IGaqWLIa564kTVztvMSboG6k9DincGrnMslxa7Dg1tNjToaXqUT6tAnkvj8Oq&#10;ND5zl2V9NefTrSan1Gw67tcgIo3xX/x1n7SCPE/z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6XK70AAADcAAAADwAAAAAAAAAAAAAAAACYAgAAZHJzL2Rvd25yZXYu&#10;eG1sUEsFBgAAAAAEAAQA9QAAAIIDAAAAAA==&#10;" filled="f" stroked="f">
                  <v:textbox style="mso-fit-shape-to-text:t" inset="0,0,0,0">
                    <w:txbxContent>
                      <w:p w:rsidR="00AE6003" w:rsidRDefault="00AE6003" w:rsidP="001704FE">
                        <w:r>
                          <w:rPr>
                            <w:rFonts w:ascii="Arial" w:hAnsi="Arial" w:cs="Arial"/>
                            <w:b/>
                            <w:bCs/>
                            <w:color w:val="000000"/>
                            <w:sz w:val="14"/>
                            <w:szCs w:val="14"/>
                            <w:lang w:val="en-US"/>
                          </w:rPr>
                          <w:t>4</w:t>
                        </w:r>
                      </w:p>
                    </w:txbxContent>
                  </v:textbox>
                </v:rect>
                <v:line id="Line 446" o:spid="_x0000_s1269" style="position:absolute;visibility:visible;mso-wrap-style:square" from="349,6781" to="355,3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z3sQAAADcAAAADwAAAGRycy9kb3ducmV2LnhtbESPT2vCQBTE7wW/w/KE3uomhaYxuopI&#10;RXur/8DjI/tMFrNvQ3bV+O27hYLHYWZ+w0znvW3EjTpvHCtIRwkI4tJpw5WCw371loPwAVlj45gU&#10;PMjDfDZ4mWKh3Z23dNuFSkQI+wIV1CG0hZS+rMmiH7mWOHpn11kMUXaV1B3eI9w28j1JMmnRcFyo&#10;saVlTeVld7UKzE+2/vj+PI6P8msd0lN+yY09KPU67BcTEIH68Az/tzdaQZal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PexAAAANwAAAAPAAAAAAAAAAAA&#10;AAAAAKECAABkcnMvZG93bnJldi54bWxQSwUGAAAAAAQABAD5AAAAkgMAAAAA&#10;" strokeweight="0"/>
                <v:rect id="Rectangle 447" o:spid="_x0000_s1270" style="position:absolute;left:349;top:6781;width:70;height:29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ZABM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y1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ZABMYAAADcAAAADwAAAAAAAAAAAAAAAACYAgAAZHJz&#10;L2Rvd25yZXYueG1sUEsFBgAAAAAEAAQA9QAAAIsDAAAAAA==&#10;" fillcolor="black" stroked="f"/>
                <v:line id="Line 448" o:spid="_x0000_s1271" style="position:absolute;visibility:visible;mso-wrap-style:square" from="43688,8985" to="43694,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HIMsUAAADcAAAADwAAAGRycy9kb3ducmV2LnhtbESPT2vCQBTE7wW/w/IEb7pRaYzRVaS0&#10;aG+tf8DjI/tMFrNvQ3ar6bd3C0KPw8z8hlmuO1uLG7XeOFYwHiUgiAunDZcKjoePYQbCB2SNtWNS&#10;8Ese1qveyxJz7e78Tbd9KEWEsM9RQRVCk0vpi4os+pFriKN3ca3FEGVbSt3iPcJtLSdJkkqLhuNC&#10;hQ29VVRc9z9WgflKt6+fs9P8JN+3YXzOrpmxR6UG/W6zABGoC//hZ3unFaTp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yHIMsUAAADcAAAADwAAAAAAAAAA&#10;AAAAAAChAgAAZHJzL2Rvd25yZXYueG1sUEsFBgAAAAAEAAQA+QAAAJMDAAAAAA==&#10;" strokeweight="0"/>
                <v:rect id="Rectangle 449" o:spid="_x0000_s1272" style="position:absolute;left:43688;top:8985;width:69;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968YA&#10;AADcAAAADwAAAGRycy9kb3ducmV2LnhtbESPQWsCMRSE74X+h/AKvdWsoouuRlFB6KVQtYd6e26e&#10;u4ublzVJdfXXN4LgcZiZb5jJrDW1OJPzlWUF3U4Cgji3uuJCwc929TEE4QOyxtoyKbiSh9n09WWC&#10;mbYXXtN5EwoRIewzVFCG0GRS+rwkg75jG+LoHawzGKJ0hdQOLxFuatlLklQarDgulNjQsqT8uPkz&#10;Chaj4eL03eev23q/o93v/jjouUSp97d2PgYRqA3P8KP9qRWkaR/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N968YAAADcAAAADwAAAAAAAAAAAAAAAACYAgAAZHJz&#10;L2Rvd25yZXYueG1sUEsFBgAAAAAEAAQA9QAAAIsDAAAAAA==&#10;" fillcolor="black" stroked="f"/>
                <v:line id="Line 450" o:spid="_x0000_s1273" style="position:absolute;visibility:visible;mso-wrap-style:square" from="63938,6851" to="63944,3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T13cQAAADcAAAADwAAAGRycy9kb3ducmV2LnhtbESPQWvCQBSE70L/w/KE3nSjYEyjqxRp&#10;sb1pquDxkX0mi9m3IbvV9N93BcHjMDPfMMt1bxtxpc4bxwom4wQEcem04UrB4edzlIHwAVlj45gU&#10;/JGH9eplsMRcuxvv6VqESkQI+xwV1CG0uZS+rMmiH7uWOHpn11kMUXaV1B3eItw2cpokqbRoOC7U&#10;2NKmpvJS/FoFZpduZ9/z49tRfmzD5JRdMmMPSr0O+/cFiEB9eIYf7S+tIE1n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hPXdxAAAANwAAAAPAAAAAAAAAAAA&#10;AAAAAKECAABkcnMvZG93bnJldi54bWxQSwUGAAAAAAQABAD5AAAAkgMAAAAA&#10;" strokeweight="0"/>
                <v:rect id="Rectangle 451" o:spid="_x0000_s1274" style="position:absolute;left:63938;top:6851;width:70;height:29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1GB8cA&#10;AADcAAAADwAAAGRycy9kb3ducmV2LnhtbESPT2vCQBTE7wW/w/IK3uqmYoNN3YgWBC+C/w719sy+&#10;JiHZt+nuqmk/vVso9DjMzG+Y2bw3rbiS87VlBc+jBARxYXXNpYLjYfU0BeEDssbWMin4Jg/zfPAw&#10;w0zbG+/oug+liBD2GSqoQugyKX1RkUE/sh1x9D6tMxiidKXUDm8Rblo5TpJUGqw5LlTY0XtFRbO/&#10;GAXL1+nyazvhzc/ufKLTx7l5GbtEqeFjv3gDEagP/+G/9lorSN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9RgfHAAAA3AAAAA8AAAAAAAAAAAAAAAAAmAIAAGRy&#10;cy9kb3ducmV2LnhtbFBLBQYAAAAABAAEAPUAAACMAwAAAAA=&#10;" fillcolor="black" stroked="f"/>
                <v:line id="Line 452" o:spid="_x0000_s1275" style="position:absolute;visibility:visible;mso-wrap-style:square" from="349,37204" to="355,4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rOMcQAAADcAAAADwAAAGRycy9kb3ducmV2LnhtbESPQWvCQBSE70L/w/KE3nRjoTGNbqSU&#10;FvVWrYLHR/aZLMm+Ddmtpv/eFQoeh5n5hlmuBtuKC/XeOFYwmyYgiEunDVcKDj9fkwyED8gaW8ek&#10;4I88rIqn0RJz7a68o8s+VCJC2OeooA6hy6X0ZU0W/dR1xNE7u95iiLKvpO7xGuG2lS9JkkqLhuNC&#10;jR191FQ2+1+rwHyn69ft/Ph2lJ/rMDtlTWbsQann8fC+ABFoCI/wf3ujFaTpHO5n4hG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s4xxAAAANwAAAAPAAAAAAAAAAAA&#10;AAAAAKECAABkcnMvZG93bnJldi54bWxQSwUGAAAAAAQABAD5AAAAkgMAAAAA&#10;" strokeweight="0"/>
                <v:rect id="Rectangle 453" o:spid="_x0000_s1276" style="position:absolute;left:349;top:37204;width:70;height:8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37sMA&#10;AADcAAAADwAAAGRycy9kb3ducmV2LnhtbERPy4rCMBTdC/5DuAOz03RkLNoxig4MuBF8LXR3be60&#10;xeamk2S0+vVmIbg8nPdk1ppaXMj5yrKCj34Cgji3uuJCwX730xuB8AFZY22ZFNzIw2za7Uww0/bK&#10;G7psQyFiCPsMFZQhNJmUPi/JoO/bhjhyv9YZDBG6QmqH1xhuajlIklQarDg2lNjQd0n5eftvFCzG&#10;o8Xf+pNX983pSMfD6TwcuESp97d2/gUiUBte4qd7qRWkaVwbz8Qj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537sMAAADcAAAADwAAAAAAAAAAAAAAAACYAgAAZHJzL2Rv&#10;d25yZXYueG1sUEsFBgAAAAAEAAQA9QAAAIgDAAAAAA==&#10;" fillcolor="black" stroked="f"/>
                <v:line id="Line 454" o:spid="_x0000_s1277" style="position:absolute;visibility:visible;mso-wrap-style:square" from="5924,6851" to="5930,3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n/2MUAAADcAAAADwAAAGRycy9kb3ducmV2LnhtbESPT2vCQBTE7wW/w/KE3uomhaYxuopI&#10;RXtr/QMeH9lnsph9G7JrjN++Wyj0OMzMb5j5crCN6KnzxrGCdJKAIC6dNlwpOB42LzkIH5A1No5J&#10;wYM8LBejpzkW2t35m/p9qESEsC9QQR1CW0jpy5os+olriaN3cZ3FEGVXSd3hPcJtI1+TJJMWDceF&#10;Glta11Re9zerwHxl27fP99P0JD+2IT3n19zYo1LP42E1AxFoCP/hv/ZOK8iyKfyeiUdA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n/2MUAAADcAAAADwAAAAAAAAAA&#10;AAAAAAChAgAAZHJzL2Rvd25yZXYueG1sUEsFBgAAAAAEAAQA+QAAAJMDAAAAAA==&#10;" strokeweight="0"/>
                <v:rect id="Rectangle 455" o:spid="_x0000_s1278" style="position:absolute;left:5924;top:6851;width:70;height:29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tNcQA&#10;AADcAAAADwAAAGRycy9kb3ducmV2LnhtbERPz2vCMBS+D/wfwhN2W1NlOq2NooPBLoPpdpi31+bZ&#10;FpuXmmRa99cvB8Hjx/c7X/WmFWdyvrGsYJSkIIhLqxuuFHx/vT3NQPiArLG1TAqu5GG1HDzkmGl7&#10;4S2dd6ESMYR9hgrqELpMSl/WZNAntiOO3ME6gyFCV0nt8BLDTSvHaTqVBhuODTV29FpTedz9GgWb&#10;+Wxz+nzmj79tsaf9T3GcjF2q1OOwXy9ABOrDXXxzv2sF05c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B7TXEAAAA3AAAAA8AAAAAAAAAAAAAAAAAmAIAAGRycy9k&#10;b3ducmV2LnhtbFBLBQYAAAAABAAEAPUAAACJAwAAAAA=&#10;" fillcolor="black" stroked="f"/>
                <v:line id="Line 456" o:spid="_x0000_s1279" style="position:absolute;visibility:visible;mso-wrap-style:square" from="18630,6851" to="18637,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lA8QAAADcAAAADwAAAGRycy9kb3ducmV2LnhtbESPQWvCQBSE74L/YXmF3nQToTGNriLS&#10;Yr2pVfD4yL4mi9m3IbvV9N93BcHjMDPfMPNlbxtxpc4bxwrScQKCuHTacKXg+P05ykH4gKyxcUwK&#10;/sjDcjEczLHQ7sZ7uh5CJSKEfYEK6hDaQkpf1mTRj11LHL0f11kMUXaV1B3eItw2cpIkmbRoOC7U&#10;2NK6pvJy+LUKzC7bvG2np/eT/NiE9JxfcmOPSr2+9KsZiEB9eIYf7S+tIJumcD8Tj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ZmUDxAAAANwAAAAPAAAAAAAAAAAA&#10;AAAAAKECAABkcnMvZG93bnJldi54bWxQSwUGAAAAAAQABAD5AAAAkgMAAAAA&#10;" strokeweight="0"/>
                <v:rect id="Rectangle 457" o:spid="_x0000_s1280" style="position:absolute;left:18630;top:6851;width:70;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2ccA&#10;AADcAAAADwAAAGRycy9kb3ducmV2LnhtbESPzWsCMRTE74X+D+EJ3mrWxfqxGqUWhF4K9eOgt+fm&#10;ubu4edkmUbf96xuh4HGYmd8ws0VranEl5yvLCvq9BARxbnXFhYLddvUyBuEDssbaMin4IQ+L+fPT&#10;DDNtb7ym6yYUIkLYZ6igDKHJpPR5SQZ9zzbE0TtZZzBE6QqpHd4i3NQyTZKhNFhxXCixofeS8vPm&#10;YhQsJ+Pl99eAP3/XxwMd9sfza+oSpbqd9m0KIlAbHuH/9odWMByl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f1tnHAAAA3AAAAA8AAAAAAAAAAAAAAAAAmAIAAGRy&#10;cy9kb3ducmV2LnhtbFBLBQYAAAAABAAEAPUAAACMAwAAAAA=&#10;" fillcolor="black" stroked="f"/>
                <v:line id="Line 458" o:spid="_x0000_s1281" style="position:absolute;visibility:visible;mso-wrap-style:square" from="29711,6851" to="29718,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e78QAAADcAAAADwAAAGRycy9kb3ducmV2LnhtbESPT2vCQBTE7wW/w/KE3nRjizGNrlJK&#10;RXvzL/T4yD6TxezbkF01fnu3IPQ4zMxvmNmis7W4UuuNYwWjYQKCuHDacKngsF8OMhA+IGusHZOC&#10;O3lYzHsvM8y1u/GWrrtQighhn6OCKoQml9IXFVn0Q9cQR+/kWoshyraUusVbhNtaviVJKi0ajgsV&#10;NvRVUXHeXawCs0lX45/J8eMov1dh9JudM2MPSr32u88piEBd+A8/22utIJ28w9+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7vxAAAANwAAAAPAAAAAAAAAAAA&#10;AAAAAKECAABkcnMvZG93bnJldi54bWxQSwUGAAAAAAQABAD5AAAAkgMAAAAA&#10;" strokeweight="0"/>
                <v:rect id="Rectangle 459" o:spid="_x0000_s1282" style="position:absolute;left:29711;top:6851;width:70;height:5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rNscA&#10;AADcAAAADwAAAGRycy9kb3ducmV2LnhtbESPzWsCMRTE7wX/h/AEbzWrWD9Wo1RB6KVQPw56e26e&#10;u4ubl20SdetfbwqFHoeZ+Q0zWzSmEjdyvrSsoNdNQBBnVpecK9jv1q9jED4ga6wsk4If8rCYt15m&#10;mGp75w3dtiEXEcI+RQVFCHUqpc8KMui7tiaO3tk6gyFKl0vt8B7hppL9JBlKgyXHhQJrWhWUXbZX&#10;o2A5GS+/vwb8+dicjnQ8nC5vfZco1Wk371MQgZrwH/5rf2gFw9EA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66zbHAAAA3AAAAA8AAAAAAAAAAAAAAAAAmAIAAGRy&#10;cy9kb3ducmV2LnhtbFBLBQYAAAAABAAEAPUAAACMAwAAAAA=&#10;" fillcolor="black" stroked="f"/>
                <v:line id="Line 460" o:spid="_x0000_s1283" style="position:absolute;visibility:visible;mso-wrap-style:square" from="56159,6851" to="56165,3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1jAMQAAADcAAAADwAAAGRycy9kb3ducmV2LnhtbESPT4vCMBTE7wv7HcJb8LamLlhrNcqy&#10;rKi39R94fDTPNti8lCZq/fZGWPA4zMxvmOm8s7W4UuuNYwWDfgKCuHDacKlgv1t8ZiB8QNZYOyYF&#10;d/Iwn72/TTHX7sYbum5DKSKEfY4KqhCaXEpfVGTR911DHL2Tay2GKNtS6hZvEW5r+ZUkqbRoOC5U&#10;2NBPRcV5e7EKzF+6HK5Hh/FB/i7D4JidM2P3SvU+uu8JiEBdeIX/2yutIB0N4XkmHgE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XWMAxAAAANwAAAAPAAAAAAAAAAAA&#10;AAAAAKECAABkcnMvZG93bnJldi54bWxQSwUGAAAAAAQABAD5AAAAkgMAAAAA&#10;" strokeweight="0"/>
                <v:rect id="Rectangle 461" o:spid="_x0000_s1284" style="position:absolute;left:56159;top:6851;width:70;height:29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Q2scA&#10;AADcAAAADwAAAGRycy9kb3ducmV2LnhtbESPT2sCMRTE74V+h/AEbzWr2FVXo9SC0Euh/jno7bl5&#10;7i5uXrZJ1G0/fSMUPA4z8xtmtmhNLa7kfGVZQb+XgCDOra64ULDbrl7GIHxA1lhbJgU/5GExf36a&#10;Yabtjdd03YRCRAj7DBWUITSZlD4vyaDv2YY4eifrDIYoXSG1w1uEm1oOkiSVBiuOCyU29F5Sft5c&#10;jILlZLz8/hry5+/6eKDD/nh+HbhEqW6nfZuCCNSGR/i//aEVpK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k0NrHAAAA3AAAAA8AAAAAAAAAAAAAAAAAmAIAAGRy&#10;cy9kb3ducmV2LnhtbFBLBQYAAAAABAAEAPUAAACMAwAAAAA=&#10;" fillcolor="black" stroked="f"/>
                <v:line id="Line 462" o:spid="_x0000_s1285" style="position:absolute;visibility:visible;mso-wrap-style:square" from="63938,37274" to="63944,4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Y7MUAAADcAAAADwAAAGRycy9kb3ducmV2LnhtbESPT2vCQBTE7wW/w/KE3urGgkmMriKl&#10;ot5a/4DHR/aZLGbfhuxW02/vCoUeh5n5DTNf9rYRN+q8caxgPEpAEJdOG64UHA/rtxyED8gaG8ek&#10;4Jc8LBeDlzkW2t35m277UIkIYV+ggjqEtpDSlzVZ9CPXEkfv4jqLIcqukrrDe4TbRr4nSSotGo4L&#10;Nbb0UVN53f9YBeYr3Ux22Wl6kp+bMD7n19zYo1Kvw341AxGoD//hv/ZWK0izDJ5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NY7MUAAADcAAAADwAAAAAAAAAA&#10;AAAAAAChAgAAZHJzL2Rvd25yZXYueG1sUEsFBgAAAAAEAAQA+QAAAJMDAAAAAA==&#10;" strokeweight="0"/>
                <v:rect id="Rectangle 463" o:spid="_x0000_s1286" style="position:absolute;left:63938;top:37274;width:70;height:8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hM8QA&#10;AADcAAAADwAAAGRycy9kb3ducmV2LnhtbERPz2vCMBS+D/wfwhN2W1NlOq2NooPBLoPpdpi31+bZ&#10;FpuXmmRa99cvB8Hjx/c7X/WmFWdyvrGsYJSkIIhLqxuuFHx/vT3NQPiArLG1TAqu5GG1HDzkmGl7&#10;4S2dd6ESMYR9hgrqELpMSl/WZNAntiOO3ME6gyFCV0nt8BLDTSvHaTqVBhuODTV29FpTedz9GgWb&#10;+Wxz+nzmj79tsaf9T3GcjF2q1OOwXy9ABOrDXXxzv2sF05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4TPEAAAA3AAAAA8AAAAAAAAAAAAAAAAAmAIAAGRycy9k&#10;b3ducmV2LnhtbFBLBQYAAAAABAAEAPUAAACJAwAAAAA=&#10;" fillcolor="black" stroked="f"/>
                <v:line id="Line 464" o:spid="_x0000_s1287" style="position:absolute;visibility:visible;mso-wrap-style:square" from="43688,37274" to="43694,4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BpBcQAAADcAAAADwAAAGRycy9kb3ducmV2LnhtbESPQWvCQBSE74L/YXlCb7qx0BhTV5HS&#10;Yr1pVOjxkX0mi9m3IbvV9N93BcHjMDPfMItVbxtxpc4bxwqmkwQEcem04UrB8fA1zkD4gKyxcUwK&#10;/sjDajkcLDDX7sZ7uhahEhHCPkcFdQhtLqUva7LoJ64ljt7ZdRZDlF0ldYe3CLeNfE2SVFo0HBdq&#10;bOmjpvJS/FoFZpdu3raz0/wkPzdh+pNdMmOPSr2M+vU7iEB9eIYf7W+tIJ3N4X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EGkFxAAAANwAAAAPAAAAAAAAAAAA&#10;AAAAAKECAABkcnMvZG93bnJldi54bWxQSwUGAAAAAAQABAD5AAAAkgMAAAAA&#10;" strokeweight="0"/>
                <v:rect id="Rectangle 465" o:spid="_x0000_s1288" style="position:absolute;left:43688;top:37274;width:69;height:8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EsMA&#10;AADcAAAADwAAAGRycy9kb3ducmV2LnhtbERPz2vCMBS+C/sfwhN2s6mi0lWjTEHYZaBuh3l7Ns+2&#10;2LzUJNPqX78cBh4/vt/zZWcacSXna8sKhkkKgriwuuZSwffXZpCB8AFZY2OZFNzJw3Lx0ptjru2N&#10;d3Tdh1LEEPY5KqhCaHMpfVGRQZ/YljhyJ+sMhghdKbXDWww3jRyl6VQarDk2VNjSuqLivP81ClZv&#10;2eqyHfPnY3c80OHneJ6MXKrUa797n4EI1IWn+N/9oRVMs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EsMAAADcAAAADwAAAAAAAAAAAAAAAACYAgAAZHJzL2Rv&#10;d25yZXYueG1sUEsFBgAAAAAEAAQA9QAAAIgDAAAAAA==&#10;" fillcolor="black" stroked="f"/>
                <v:line id="Line 466" o:spid="_x0000_s1289" style="position:absolute;visibility:visible;mso-wrap-style:square" from="11087,12084" to="11093,3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JMQAAADcAAAADwAAAGRycy9kb3ducmV2LnhtbESPT2vCQBTE7wW/w/KE3uomhaYxuopI&#10;RXur/8DjI/tMFrNvQ3bV+O27hYLHYWZ+w0znvW3EjTpvHCtIRwkI4tJpw5WCw371loPwAVlj45gU&#10;PMjDfDZ4mWKh3Z23dNuFSkQI+wIV1CG0hZS+rMmiH7mWOHpn11kMUXaV1B3eI9w28j1JMmnRcFyo&#10;saVlTeVld7UKzE+2/vj+PI6P8msd0lN+yY09KPU67BcTEIH68Az/tzdaQZan8HcmHg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sxUkxAAAANwAAAAPAAAAAAAAAAAA&#10;AAAAAKECAABkcnMvZG93bnJldi54bWxQSwUGAAAAAAQABAD5AAAAkgMAAAAA&#10;" strokeweight="0"/>
                <v:rect id="Rectangle 467" o:spid="_x0000_s1290" style="position:absolute;left:11087;top:12084;width:69;height:24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m/sYA&#10;AADcAAAADwAAAGRycy9kb3ducmV2LnhtbESPQWvCQBSE7wX/w/KE3urGUCVGV9FCwYugtge9PbPP&#10;JJh9m+5uNfbXu4VCj8PMfMPMFp1pxJWcry0rGA4SEMSF1TWXCj4/3l8yED4ga2wsk4I7eVjMe08z&#10;zLW98Y6u+1CKCGGfo4IqhDaX0hcVGfQD2xJH72ydwRClK6V2eItw08g0ScbSYM1xocKW3ioqLvtv&#10;o2A1yVZf21fe/OxORzoeTpdR6hKlnvvdcgoiUBf+w3/ttVYwzl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qm/sYAAADcAAAADwAAAAAAAAAAAAAAAACYAgAAZHJz&#10;L2Rvd25yZXYueG1sUEsFBgAAAAAEAAQA9QAAAIsDAAAAAA==&#10;" fillcolor="black" stroked="f"/>
                <v:line id="Line 468" o:spid="_x0000_s1291" style="position:absolute;visibility:visible;mso-wrap-style:square" from="15614,12084" to="15621,3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0uyMUAAADcAAAADwAAAGRycy9kb3ducmV2LnhtbESPT2vCQBTE74LfYXmCN92oNKapq0hp&#10;UW+tf6DHR/Y1Wcy+Ddmtpt/eFQSPw8z8hlmsOluLC7XeOFYwGScgiAunDZcKjofPUQbCB2SNtWNS&#10;8E8eVst+b4G5dlf+pss+lCJC2OeooAqhyaX0RUUW/dg1xNH7da3FEGVbSt3iNcJtLadJkkqLhuNC&#10;hQ29V1Sc939WgflKNy+7+en1JD82YfKTnTNjj0oNB936DUSgLjzDj/ZWK0izG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0uyMUAAADcAAAADwAAAAAAAAAA&#10;AAAAAAChAgAAZHJzL2Rvd25yZXYueG1sUEsFBgAAAAAEAAQA+QAAAJMDAAAAAA==&#10;" strokeweight="0"/>
                <v:rect id="Rectangle 469" o:spid="_x0000_s1292" style="position:absolute;left:15614;top:12084;width:70;height:24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EcYA&#10;AADcAAAADwAAAGRycy9kb3ducmV2LnhtbESPQWsCMRSE70L/Q3iF3jSrqKyrUbRQ6KVQtYd6e26e&#10;u4ublzVJdfXXN4LgcZiZb5jZojW1OJPzlWUF/V4Cgji3uuJCwc/2o5uC8AFZY22ZFFzJw2L+0plh&#10;pu2F13TehEJECPsMFZQhNJmUPi/JoO/Zhjh6B+sMhihdIbXDS4SbWg6SZCwNVhwXSmzovaT8uPkz&#10;ClaTdHX6HvLXbb3f0e53fxwNXKLU22u7nIII1IZn+NH+1ArG6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bEcYAAADcAAAADwAAAAAAAAAAAAAAAACYAgAAZHJz&#10;L2Rvd25yZXYueG1sUEsFBgAAAAAEAAQA9QAAAIsDAAAAAA==&#10;" fillcolor="black" stroked="f"/>
                <v:line id="Line 470" o:spid="_x0000_s1293" style="position:absolute;visibility:visible;mso-wrap-style:square" from="47110,12084" to="47117,3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gTJ8UAAADcAAAADwAAAGRycy9kb3ducmV2LnhtbESPT2vCQBTE7wW/w/IK3urGgmlM3YgU&#10;Rb21/oEeH9nXZEn2bciuGr+9Wyj0OMzMb5jFcrCtuFLvjWMF00kCgrh02nCl4HTcvGQgfEDW2Dom&#10;BXfysCxGTwvMtbvxF10PoRIRwj5HBXUIXS6lL2uy6CeuI47ej+sthij7SuoebxFuW/maJKm0aDgu&#10;1NjRR01lc7hYBeYz3c72b+f5Wa63YfqdNZmxJ6XGz8PqHUSgIfyH/9o7rSDNZv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gTJ8UAAADcAAAADwAAAAAAAAAA&#10;AAAAAAChAgAAZHJzL2Rvd25yZXYueG1sUEsFBgAAAAAEAAQA+QAAAJMDAAAAAA==&#10;" strokeweight="0"/>
                <v:rect id="Rectangle 471" o:spid="_x0000_s1294" style="position:absolute;left:47110;top:12084;width:70;height:24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g/cYA&#10;AADcAAAADwAAAGRycy9kb3ducmV2LnhtbESPQWvCQBSE7wX/w/KE3upGaUOMrqKFghdBbQ96e2af&#10;STD7Nt3datpf7xYEj8PMfMNM551pxIWcry0rGA4SEMSF1TWXCr4+P14yED4ga2wsk4Jf8jCf9Z6m&#10;mGt75S1ddqEUEcI+RwVVCG0upS8qMugHtiWO3sk6gyFKV0rt8BrhppGjJEmlwZrjQoUtvVdUnHc/&#10;RsFynC2/N6+8/tseD3TYH89vI5co9dzvFhMQgbrwCN/bK60gzVL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Gg/cYAAADcAAAADwAAAAAAAAAAAAAAAACYAgAAZHJz&#10;L2Rvd25yZXYueG1sUEsFBgAAAAAEAAQA9QAAAIsDAAAAAA==&#10;" fillcolor="black" stroked="f"/>
                <v:line id="Line 472" o:spid="_x0000_s1295" style="position:absolute;visibility:visible;mso-wrap-style:square" from="22167,37274" to="22174,4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Yoy8UAAADcAAAADwAAAGRycy9kb3ducmV2LnhtbESPT2vCQBTE7wW/w/KE3upGwRijGxGp&#10;2N5a/4DHR/aZLMm+Ddmtpt++Wyj0OMzMb5j1ZrCtuFPvjWMF00kCgrh02nCl4Hzav2QgfEDW2Dom&#10;Bd/kYVOMntaYa/fgT7ofQyUihH2OCuoQulxKX9Zk0U9cRxy9m+sthij7SuoeHxFuWzlLklRaNBwX&#10;auxoV1PZHL+sAvORHubvi8vyIl8PYXrNmszYs1LP42G7AhFoCP/hv/abVpBmC/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Yoy8UAAADcAAAADwAAAAAAAAAA&#10;AAAAAAChAgAAZHJzL2Rvd25yZXYueG1sUEsFBgAAAAAEAAQA+QAAAJMDAAAAAA==&#10;" strokeweight="0"/>
                <v:rect id="Rectangle 473" o:spid="_x0000_s1296" style="position:absolute;left:22167;top:37274;width:70;height:8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KRFMMA&#10;AADcAAAADwAAAGRycy9kb3ducmV2LnhtbERPz2vCMBS+C/sfwhN2s6mi0lWjTEHYZaBuh3l7Ns+2&#10;2LzUJNPqX78cBh4/vt/zZWcacSXna8sKhkkKgriwuuZSwffXZpCB8AFZY2OZFNzJw3Lx0ptjru2N&#10;d3Tdh1LEEPY5KqhCaHMpfVGRQZ/YljhyJ+sMhghdKbXDWww3jRyl6VQarDk2VNjSuqLivP81ClZv&#10;2eqyHfPnY3c80OHneJ6MXKrUa797n4EI1IWn+N/9oRVMs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KRFMMAAADcAAAADwAAAAAAAAAAAAAAAACYAgAAZHJzL2Rv&#10;d25yZXYueG1sUEsFBgAAAAAEAAQA9QAAAIgDAAAAAA==&#10;" fillcolor="black" stroked="f"/>
                <v:line id="Line 474" o:spid="_x0000_s1297" style="position:absolute;visibility:visible;mso-wrap-style:square" from="419,6781" to="64008,6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ZIsQAAADcAAAADwAAAGRycy9kb3ducmV2LnhtbESPQWvCQBSE70L/w/IK3nSjYBpTVxFR&#10;tLc2Knh8ZF+TxezbkF01/vtuodDjMDPfMItVbxtxp84bxwom4wQEcem04UrB6bgbZSB8QNbYOCYF&#10;T/KwWr4MFphr9+AvuhehEhHCPkcFdQhtLqUva7Lox64ljt636yyGKLtK6g4fEW4bOU2SVFo0HBdq&#10;bGlTU3ktblaB+Uz3s4+38/wst/swuWTXzNiTUsPXfv0OIlAf/sN/7YNWkGZz+D0Tj4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RkixAAAANwAAAAPAAAAAAAAAAAA&#10;AAAAAKECAABkcnMvZG93bnJldi54bWxQSwUGAAAAAAQABAD5AAAAkgMAAAAA&#10;" strokeweight="0"/>
                <v:rect id="Rectangle 475" o:spid="_x0000_s1298" style="position:absolute;left:419;top:6781;width:6358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line id="Line 476" o:spid="_x0000_s1299" style="position:absolute;visibility:visible;mso-wrap-style:square" from="56229,7689" to="64008,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qD+cQAAADcAAAADwAAAGRycy9kb3ducmV2LnhtbESPQWvCQBSE70L/w/IKvekmhcYYXUWk&#10;YntTq9DjI/tMFrNvQ3bV9N93BcHjMDPfMLNFbxtxpc4bxwrSUQKCuHTacKXg8LMe5iB8QNbYOCYF&#10;f+RhMX8ZzLDQ7sY7uu5DJSKEfYEK6hDaQkpf1mTRj1xLHL2T6yyGKLtK6g5vEW4b+Z4kmbRoOC7U&#10;2NKqpvK8v1gFZpttPr7Hx8lRfm5C+pufc2MPSr299sspiEB9eIYf7S+tIJukcD8Tj4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aoP5xAAAANwAAAAPAAAAAAAAAAAA&#10;AAAAAKECAABkcnMvZG93bnJldi54bWxQSwUGAAAAAAQABAD5AAAAkgMAAAAA&#10;" strokeweight="0"/>
                <v:rect id="Rectangle 477" o:spid="_x0000_s1300" style="position:absolute;left:56229;top:7689;width:777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wI8YA&#10;AADcAAAADwAAAGRycy9kb3ducmV2LnhtbESPT2sCMRTE70K/Q3iF3jTbpRVdjVILBS+C/w56e26e&#10;u4ubl22S6tZPbwTB4zAzv2HG09bU4kzOV5YVvPcSEMS51RUXCrabn+4AhA/IGmvLpOCfPEwnL50x&#10;ZtpeeEXndShEhLDPUEEZQpNJ6fOSDPqebYijd7TOYIjSFVI7vES4qWWaJH1psOK4UGJD3yXlp/Wf&#10;UTAbDma/yw9eXFeHPe13h9Nn6hKl3l7brxGIQG14hh/tuVbQH6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wI8YAAADcAAAADwAAAAAAAAAAAAAAAACYAgAAZHJz&#10;L2Rvd25yZXYueG1sUEsFBgAAAAAEAAQA9QAAAIsDAAAAAA==&#10;" fillcolor="black" stroked="f"/>
                <v:line id="Line 478" o:spid="_x0000_s1301" style="position:absolute;visibility:visible;mso-wrap-style:square" from="419,8915" to="64008,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S4FcQAAADcAAAADwAAAGRycy9kb3ducmV2LnhtbESPQWvCQBSE7wX/w/KE3nRjizFGVyml&#10;or2pVejxkX0mi9m3Ibtq/PduQehxmJlvmPmys7W4UuuNYwWjYQKCuHDacKng8LMaZCB8QNZYOyYF&#10;d/KwXPRe5phrd+MdXfehFBHCPkcFVQhNLqUvKrLoh64hjt7JtRZDlG0pdYu3CLe1fEuSVFo0HBcq&#10;bOizouK8v1gFZpuux9+T4/Qov9Zh9JudM2MPSr32u48ZiEBd+A8/2xutIJ2+w9+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9LgVxAAAANwAAAAPAAAAAAAAAAAA&#10;AAAAAKECAABkcnMvZG93bnJldi54bWxQSwUGAAAAAAQABAD5AAAAkgMAAAAA&#10;" strokeweight="0"/>
                <v:rect id="Rectangle 479" o:spid="_x0000_s1302" style="position:absolute;left:419;top:8915;width:6358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NzMYA&#10;AADcAAAADwAAAGRycy9kb3ducmV2LnhtbESPQWsCMRSE74L/ITyhNzerqOjWKFUQeilU20O9PTfP&#10;3cXNyzZJdfXXN4LgcZiZb5j5sjW1OJPzlWUFgyQFQZxbXXGh4Ptr05+C8AFZY22ZFFzJw3LR7cwx&#10;0/bCWzrvQiEihH2GCsoQmkxKn5dk0Ce2IY7e0TqDIUpXSO3wEuGmlsM0nUiDFceFEhtal5Sfdn9G&#10;wWo2Xf1+jvjjtj3saf9zOI2HLlXqpde+vYII1IZn+NF+1woms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NzMYAAADcAAAADwAAAAAAAAAAAAAAAACYAgAAZHJz&#10;L2Rvd25yZXYueG1sUEsFBgAAAAAEAAQA9QAAAIsDAAAAAA==&#10;" fillcolor="black" stroked="f"/>
                <v:line id="Line 480" o:spid="_x0000_s1303" style="position:absolute;visibility:visible;mso-wrap-style:square" from="56229,10147" to="64008,10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GF+sQAAADcAAAADwAAAGRycy9kb3ducmV2LnhtbESPT4vCMBTE7wt+h/CEva2pgrV2jSKy&#10;i+7Nv7DHR/Nsg81LabJav/1GEDwOM/MbZrbobC2u1HrjWMFwkIAgLpw2XCo4Hr4/MhA+IGusHZOC&#10;O3lYzHtvM8y1u/GOrvtQighhn6OCKoQml9IXFVn0A9cQR+/sWoshyraUusVbhNtajpIklRYNx4UK&#10;G1pVVFz2f1aB2abr8c/kND3Jr3UY/maXzNijUu/9bvkJIlAXXuFne6MVpNMxPM7EI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YX6xAAAANwAAAAPAAAAAAAAAAAA&#10;AAAAAKECAABkcnMvZG93bnJldi54bWxQSwUGAAAAAAQABAD5AAAAkgMAAAAA&#10;" strokeweight="0"/>
                <v:rect id="Rectangle 481" o:spid="_x0000_s1304" style="position:absolute;left:56229;top:10147;width:777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2IMYA&#10;AADcAAAADwAAAGRycy9kb3ducmV2LnhtbESPT2sCMRTE70K/Q3iF3jRbaRddjVILBS+C/w56e26e&#10;u4ubl22S6tZPbwTB4zAzv2HG09bU4kzOV5YVvPcSEMS51RUXCrabn+4AhA/IGmvLpOCfPEwnL50x&#10;ZtpeeEXndShEhLDPUEEZQpNJ6fOSDPqebYijd7TOYIjSFVI7vES4qWU/SVJpsOK4UGJD3yXlp/Wf&#10;UTAbDma/yw9eXFeHPe13h9Nn3yVKvb22XyMQgdrwDD/ac60gHa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2IMYAAADcAAAADwAAAAAAAAAAAAAAAACYAgAAZHJz&#10;L2Rvd25yZXYueG1sUEsFBgAAAAAEAAQA9QAAAIsDAAAAAA==&#10;" fillcolor="black" stroked="f"/>
                <v:line id="Line 482" o:spid="_x0000_s1305" style="position:absolute;visibility:visible;mso-wrap-style:square" from="419,12014" to="64008,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FsQAAADcAAAADwAAAGRycy9kb3ducmV2LnhtbESPQWvCQBSE74L/YXlCb7qx0BhTV5HS&#10;Yr1pVOjxkX0mi9m3IbvV9N93BcHjMDPfMItVbxtxpc4bxwqmkwQEcem04UrB8fA1zkD4gKyxcUwK&#10;/sjDajkcLDDX7sZ7uhahEhHCPkcFdQhtLqUva7LoJ64ljt7ZdRZDlF0ldYe3CLeNfE2SVFo0HBdq&#10;bOmjpvJS/FoFZpdu3raz0/wkPzdh+pNdMmOPSr2M+vU7iEB9eIYf7W+tIJ3P4H4mH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74WxAAAANwAAAAPAAAAAAAAAAAA&#10;AAAAAKECAABkcnMvZG93bnJldi54bWxQSwUGAAAAAAQABAD5AAAAkgMAAAAA&#10;" strokeweight="0"/>
                <v:rect id="Rectangle 483" o:spid="_x0000_s1306" style="position:absolute;left:419;top:12014;width:6358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HycIA&#10;AADcAAAADwAAAGRycy9kb3ducmV2LnhtbERPTYvCMBC9C/6HMMLeNFVUtBpFF4S9LKjrQW9jM7bF&#10;ZtJNslr99eYg7PHxvufLxlTiRs6XlhX0ewkI4szqknMFh59NdwLCB2SNlWVS8CAPy0W7NcdU2zvv&#10;6LYPuYgh7FNUUIRQp1L6rCCDvmdr4shdrDMYInS51A7vMdxUcpAkY2mw5NhQYE2fBWXX/Z9RsJ5O&#10;1r/bIX8/d+cTnY7n62jgEqU+Os1qBiJQE/7Fb/eXVjCexr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wfJwgAAANwAAAAPAAAAAAAAAAAAAAAAAJgCAABkcnMvZG93&#10;bnJldi54bWxQSwUGAAAAAAQABAD1AAAAhwMAAAAA&#10;" fillcolor="black" stroked="f"/>
                <v:line id="Line 484" o:spid="_x0000_s1307" style="position:absolute;visibility:visible;mso-wrap-style:square" from="419,13830" to="64008,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P/8UAAADcAAAADwAAAGRycy9kb3ducmV2LnhtbESPT2vCQBTE7wW/w/KE3upGoWkSXUVE&#10;sd5a/4DHR/aZLGbfhuyq6bd3C4Ueh5n5DTNb9LYRd+q8caxgPEpAEJdOG64UHA+btwyED8gaG8ek&#10;4Ic8LOaDlxkW2j34m+77UIkIYV+ggjqEtpDSlzVZ9CPXEkfv4jqLIcqukrrDR4TbRk6SJJUWDceF&#10;Glta1VRe9zerwHyl2/fdxyk/yfU2jM/ZNTP2qNTrsF9OQQTqw3/4r/2pFaR5Dr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yP/8UAAADcAAAADwAAAAAAAAAA&#10;AAAAAAChAgAAZHJzL2Rvd25yZXYueG1sUEsFBgAAAAAEAAQA+QAAAJMDAAAAAA==&#10;" strokeweight="0"/>
                <v:rect id="Rectangle 485" o:spid="_x0000_s1308" style="position:absolute;left:419;top:13830;width:6358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R1cMA&#10;AADcAAAADwAAAGRycy9kb3ducmV2LnhtbERPy2oCMRTdF/oP4Rbc1aRiq45GqYVCN0J9LHR3nVxn&#10;Bic30yTV0a83C8Hl4bwns9bW4kQ+VI41vHUVCOLcmYoLDZv19+sQRIjIBmvHpOFCAWbT56cJZsad&#10;eUmnVSxECuGQoYYyxiaTMuQlWQxd1xAn7uC8xZigL6TxeE7htpY9pT6kxYpTQ4kNfZWUH1f/VsN8&#10;NJz//fZ5cV3ud7Tb7o/vPa+07ry0n2MQkdr4EN/dP0bDQK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aR1cMAAADcAAAADwAAAAAAAAAAAAAAAACYAgAAZHJzL2Rv&#10;d25yZXYueG1sUEsFBgAAAAAEAAQA9QAAAIgDAAAAAA==&#10;" fillcolor="black" stroked="f"/>
                <v:line id="Line 486" o:spid="_x0000_s1309" style="position:absolute;visibility:visible;mso-wrap-style:square" from="419,36296" to="64008,3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EZ48UAAADcAAAADwAAAGRycy9kb3ducmV2LnhtbESPT2vCQBTE7wW/w/IK3uomghpTNyKi&#10;2N5a/0CPj+xrsiT7NmRXjd++Wyj0OMzMb5jVerCtuFHvjWMF6SQBQVw6bbhScD7tXzIQPiBrbB2T&#10;ggd5WBejpxXm2t35k27HUIkIYZ+jgjqELpfSlzVZ9BPXEUfv2/UWQ5R9JXWP9wi3rZwmyVxaNBwX&#10;auxoW1PZHK9WgfmYH2bvi8vyIneHkH5lTWbsWanx87B5BRFoCP/hv/abVrBIU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EZ48UAAADcAAAADwAAAAAAAAAA&#10;AAAAAAChAgAAZHJzL2Rvd25yZXYueG1sUEsFBgAAAAAEAAQA+QAAAJMDAAAAAA==&#10;" strokeweight="0"/>
                <v:rect id="Rectangle 487" o:spid="_x0000_s1310" style="position:absolute;left:419;top:36296;width:6358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qOcYA&#10;AADcAAAADwAAAGRycy9kb3ducmV2LnhtbESPQWsCMRSE7wX/Q3hCbzXpotZujaJCoReh2h7q7bl5&#10;3V3cvKxJqqu/vikIPQ4z8w0znXe2ESfyoXas4XGgQBAXztRcavj8eH2YgAgR2WDjmDRcKMB81rub&#10;Ym7cmTd02sZSJAiHHDVUMba5lKGoyGIYuJY4ed/OW4xJ+lIaj+cEt43MlBpLizWnhQpbWlVUHLY/&#10;VsPyebI8vg95fd3sd7T72h9GmVda3/e7xQuISF38D9/ab0bDk8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qOcYAAADcAAAADwAAAAAAAAAAAAAAAACYAgAAZHJz&#10;L2Rvd25yZXYueG1sUEsFBgAAAAAEAAQA9QAAAIsDAAAAAA==&#10;" fillcolor="black" stroked="f"/>
                <v:line id="Line 488" o:spid="_x0000_s1311" style="position:absolute;visibility:visible;mso-wrap-style:square" from="419,37204" to="64008,37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iD8UAAADcAAAADwAAAGRycy9kb3ducmV2LnhtbESPQWvCQBSE70L/w/IKvdWNLZo0dQ1F&#10;FOvNWoUeH9nXZDH7NmTXGP99Vyh4HGbmG2ZeDLYRPXXeOFYwGScgiEunDVcKDt/r5wyED8gaG8ek&#10;4EoeisXDaI65dhf+on4fKhEh7HNUUIfQ5lL6siaLfuxa4uj9us5iiLKrpO7wEuG2kS9JMpMWDceF&#10;Glta1lSe9merwOxmm+k2Pb4d5WoTJj/ZKTP2oNTT4/DxDiLQEO7h//anVpAmr3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8iD8UAAADcAAAADwAAAAAAAAAA&#10;AAAAAAChAgAAZHJzL2Rvd25yZXYueG1sUEsFBgAAAAAEAAQA+QAAAJMDAAAAAA==&#10;" strokeweight="0"/>
                <v:rect id="Rectangle 489" o:spid="_x0000_s1312" style="position:absolute;left:419;top:37204;width:6358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X1sYA&#10;AADcAAAADwAAAGRycy9kb3ducmV2LnhtbESPQWsCMRSE70L/Q3hCb5ooau3WKLUgeBGq7aHenpvX&#10;3cXNyzZJdfXXN4LQ4zAz3zCzRWtrcSIfKscaBn0Fgjh3puJCw+fHqjcFESKywdoxabhQgMX8oTPD&#10;zLgzb+m0i4VIEA4ZaihjbDIpQ16SxdB3DXHyvp23GJP0hTQezwluazlUaiItVpwWSmzoraT8uPu1&#10;GpbP0+XP+4g31+1hT/uvw3E89Errx277+gIiUhv/w/f22mh4UiO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2X1sYAAADcAAAADwAAAAAAAAAAAAAAAACYAgAAZHJz&#10;L2Rvd25yZXYueG1sUEsFBgAAAAAEAAQA9QAAAIsDAAAAAA==&#10;" fillcolor="black" stroked="f"/>
                <v:line id="Line 490" o:spid="_x0000_s1313" style="position:absolute;visibility:visible;mso-wrap-style:square" from="419,45212" to="64008,4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f4MMAAADcAAAADwAAAGRycy9kb3ducmV2LnhtbESPT4vCMBTE7wt+h/AEb2vqglqrUURW&#10;dG/rP/D4aJ5tsHkpTdT67c3CgsdhZn7DzBatrcSdGm8cKxj0ExDEudOGCwXHw/ozBeEDssbKMSl4&#10;kofFvPMxw0y7B+/ovg+FiBD2GSooQ6gzKX1ekkXfdzVx9C6usRiibAqpG3xEuK3kV5KMpEXDcaHE&#10;mlYl5df9zSowv6PN8Gd8mpzk9yYMzuk1NfaoVK/bLqcgArXhHf5vb7WCcTKEvzPxCMj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6H+DDAAAA3AAAAA8AAAAAAAAAAAAA&#10;AAAAoQIAAGRycy9kb3ducmV2LnhtbFBLBQYAAAAABAAEAPkAAACRAwAAAAA=&#10;" strokeweight="0"/>
                <v:rect id="Rectangle 491" o:spid="_x0000_s1314" style="position:absolute;left:419;top:45212;width:6358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sOsYA&#10;AADcAAAADwAAAGRycy9kb3ducmV2LnhtbESPQWsCMRSE70L/Q3hCb5oorbVbo9SC0Iugtod6e25e&#10;dxc3L9sk6uqvN4LQ4zAz3zCTWWtrcSQfKscaBn0Fgjh3puJCw/fXojcGESKywdoxaThTgNn0oTPB&#10;zLgTr+m4iYVIEA4ZaihjbDIpQ16SxdB3DXHyfp23GJP0hTQeTwluazlUaiQtVpwWSmzoo6R8vzlY&#10;DfPX8fxv9cTLy3q3pe3Pbv889Errx277/gYiUhv/w/f2p9Hwok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OsOsYAAADcAAAADwAAAAAAAAAAAAAAAACYAgAAZHJz&#10;L2Rvd25yZXYueG1sUEsFBgAAAAAEAAQA9QAAAIsDAAAAAA==&#10;" fillcolor="black" stroked="f"/>
                <v:shape id="Picture 492" o:spid="_x0000_s1315" type="#_x0000_t75" style="position:absolute;left:4178;top:1333;width:9760;height:5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HTnGAAAA3AAAAA8AAABkcnMvZG93bnJldi54bWxEj09rwkAUxO8Fv8PyhN7qxraYEt0EiRa8&#10;FNT2UG/P7MsfzL5Ns1uN375bEDwOM/MbZpENphVn6l1jWcF0EoEgLqxuuFLw9fn+9AbCeWSNrWVS&#10;cCUHWTp6WGCi7YV3dN77SgQIuwQV1N53iZSuqMmgm9iOOHil7Q36IPtK6h4vAW5a+RxFM2mw4bBQ&#10;Y0d5TcVp/2sUlB/ysM1fZ/Sy+S7NNV+7n9WxUOpxPCznIDwN/h6+tTdaQRzF8H8mHAGZ/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4AdOcYAAADcAAAADwAAAAAAAAAAAAAA&#10;AACfAgAAZHJzL2Rvd25yZXYueG1sUEsFBgAAAAAEAAQA9wAAAJIDAAAAAA==&#10;">
                  <v:imagedata r:id="rId11" o:title=""/>
                </v:shape>
                <w10:anchorlock/>
              </v:group>
            </w:pict>
          </mc:Fallback>
        </mc:AlternateContent>
      </w:r>
    </w:p>
    <w:p w:rsidR="00EC2D25" w:rsidRPr="00034296" w:rsidRDefault="00EC2D25" w:rsidP="009E7757">
      <w:pPr>
        <w:rPr>
          <w:rFonts w:ascii="Arial" w:hAnsi="Arial" w:cs="Arial"/>
          <w:b/>
          <w:sz w:val="26"/>
          <w:szCs w:val="26"/>
          <w:lang w:val="it-IT"/>
        </w:rPr>
      </w:pPr>
      <w:r w:rsidRPr="00034296">
        <w:rPr>
          <w:rFonts w:ascii="Arial" w:hAnsi="Arial" w:cs="Arial"/>
          <w:b/>
          <w:sz w:val="26"/>
          <w:szCs w:val="26"/>
          <w:lang w:val="it-IT"/>
        </w:rPr>
        <w:br w:type="page"/>
      </w:r>
    </w:p>
    <w:tbl>
      <w:tblPr>
        <w:tblW w:w="1036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
        <w:gridCol w:w="2074"/>
        <w:gridCol w:w="7642"/>
      </w:tblGrid>
      <w:tr w:rsidR="00EC2D25" w:rsidRPr="00034296" w:rsidTr="00EC2D25">
        <w:trPr>
          <w:cantSplit/>
          <w:trHeight w:val="126"/>
        </w:trPr>
        <w:tc>
          <w:tcPr>
            <w:tcW w:w="10364" w:type="dxa"/>
            <w:gridSpan w:val="3"/>
          </w:tcPr>
          <w:p w:rsidR="00EC2D25" w:rsidRPr="00034296" w:rsidRDefault="00EC2D25" w:rsidP="00295FBE">
            <w:pPr>
              <w:pStyle w:val="Encabezado"/>
              <w:tabs>
                <w:tab w:val="clear" w:pos="4419"/>
                <w:tab w:val="clear" w:pos="8838"/>
              </w:tabs>
              <w:jc w:val="center"/>
              <w:rPr>
                <w:rFonts w:ascii="Arial" w:hAnsi="Arial"/>
                <w:b/>
                <w:bCs/>
                <w:snapToGrid w:val="0"/>
                <w:sz w:val="28"/>
                <w:lang w:val="es-MX"/>
              </w:rPr>
            </w:pPr>
            <w:r w:rsidRPr="00034296">
              <w:rPr>
                <w:rFonts w:ascii="Arial" w:hAnsi="Arial"/>
                <w:b/>
                <w:bCs/>
                <w:snapToGrid w:val="0"/>
                <w:sz w:val="28"/>
                <w:lang w:val="es-MX"/>
              </w:rPr>
              <w:lastRenderedPageBreak/>
              <w:t>INSTRUCTIVO FORMATO 1</w:t>
            </w:r>
          </w:p>
        </w:tc>
      </w:tr>
      <w:tr w:rsidR="00EC2D25" w:rsidRPr="00034296" w:rsidTr="00EC2D25">
        <w:trPr>
          <w:trHeight w:val="94"/>
        </w:trPr>
        <w:tc>
          <w:tcPr>
            <w:tcW w:w="648" w:type="dxa"/>
            <w:tcBorders>
              <w:bottom w:val="single" w:sz="4" w:space="0" w:color="auto"/>
            </w:tcBorders>
          </w:tcPr>
          <w:p w:rsidR="00EC2D25" w:rsidRPr="00034296" w:rsidRDefault="00EC2D25"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No.</w:t>
            </w:r>
          </w:p>
        </w:tc>
        <w:tc>
          <w:tcPr>
            <w:tcW w:w="2074" w:type="dxa"/>
            <w:tcBorders>
              <w:bottom w:val="single" w:sz="4" w:space="0" w:color="auto"/>
            </w:tcBorders>
          </w:tcPr>
          <w:p w:rsidR="00EC2D25" w:rsidRPr="00034296" w:rsidRDefault="00EC2D25"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DATOS</w:t>
            </w:r>
          </w:p>
        </w:tc>
        <w:tc>
          <w:tcPr>
            <w:tcW w:w="7642" w:type="dxa"/>
            <w:tcBorders>
              <w:bottom w:val="single" w:sz="4" w:space="0" w:color="auto"/>
            </w:tcBorders>
          </w:tcPr>
          <w:p w:rsidR="00EC2D25" w:rsidRPr="00034296" w:rsidRDefault="00EC2D25"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INSTRUCCIONES</w:t>
            </w:r>
          </w:p>
        </w:tc>
      </w:tr>
      <w:tr w:rsidR="00EC2D25" w:rsidRPr="00034296" w:rsidTr="00EC2D25">
        <w:trPr>
          <w:cantSplit/>
          <w:trHeight w:val="79"/>
        </w:trPr>
        <w:tc>
          <w:tcPr>
            <w:tcW w:w="648" w:type="dxa"/>
            <w:tcBorders>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w:t>
            </w:r>
          </w:p>
        </w:tc>
        <w:tc>
          <w:tcPr>
            <w:tcW w:w="2074" w:type="dxa"/>
            <w:tcBorders>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No. Requisición:</w:t>
            </w:r>
          </w:p>
        </w:tc>
        <w:tc>
          <w:tcPr>
            <w:tcW w:w="7642" w:type="dxa"/>
            <w:tcBorders>
              <w:bottom w:val="nil"/>
            </w:tcBorders>
          </w:tcPr>
          <w:p w:rsidR="00EC2D25" w:rsidRPr="00034296" w:rsidRDefault="001C37D2" w:rsidP="00295FBE">
            <w:pPr>
              <w:jc w:val="both"/>
              <w:rPr>
                <w:rFonts w:ascii="Arial" w:hAnsi="Arial" w:cs="Arial"/>
                <w:sz w:val="18"/>
                <w:szCs w:val="18"/>
              </w:rPr>
            </w:pPr>
            <w:r w:rsidRPr="00FC70D0">
              <w:rPr>
                <w:rFonts w:ascii="Arial" w:hAnsi="Arial" w:cs="Arial"/>
                <w:sz w:val="18"/>
                <w:szCs w:val="18"/>
              </w:rPr>
              <w:t>La Subdirección de Recursos Materiales y Servicios Generales</w:t>
            </w:r>
            <w:r w:rsidR="00EC2D25" w:rsidRPr="00034296">
              <w:rPr>
                <w:rFonts w:ascii="Arial" w:hAnsi="Arial" w:cs="Arial"/>
                <w:sz w:val="18"/>
                <w:szCs w:val="18"/>
              </w:rPr>
              <w:t xml:space="preserve"> anotará el número de folio consecutivo de control que se le asigna a la requisición, considerando el número1 al inicio del ejercicio.</w:t>
            </w:r>
          </w:p>
          <w:p w:rsidR="00EC2D25" w:rsidRPr="00034296" w:rsidRDefault="00EC2D25" w:rsidP="00295FBE">
            <w:pPr>
              <w:jc w:val="both"/>
              <w:rPr>
                <w:rFonts w:ascii="Arial" w:hAnsi="Arial" w:cs="Arial"/>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Unidad Responsable del Programa:</w:t>
            </w: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Anotar el nombre de la unidad solicitante responsable del programa.</w:t>
            </w:r>
          </w:p>
          <w:p w:rsidR="00EC2D25" w:rsidRPr="00034296" w:rsidRDefault="00EC2D25" w:rsidP="00295FBE">
            <w:pPr>
              <w:jc w:val="both"/>
              <w:rPr>
                <w:rFonts w:ascii="Arial" w:hAnsi="Arial" w:cs="Arial"/>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3.</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Subprograma:</w:t>
            </w:r>
          </w:p>
          <w:p w:rsidR="00EC2D25" w:rsidRPr="00034296" w:rsidRDefault="00EC2D25" w:rsidP="00295FBE">
            <w:pPr>
              <w:rPr>
                <w:rFonts w:ascii="Arial" w:hAnsi="Arial" w:cs="Arial"/>
                <w:sz w:val="18"/>
                <w:szCs w:val="18"/>
              </w:rPr>
            </w:pP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Anotar el subprograma correspondiente.</w:t>
            </w:r>
          </w:p>
        </w:tc>
      </w:tr>
      <w:tr w:rsidR="00EC2D25" w:rsidRPr="00034296" w:rsidTr="00EC2D25">
        <w:trPr>
          <w:cantSplit/>
          <w:trHeight w:val="87"/>
        </w:trPr>
        <w:tc>
          <w:tcPr>
            <w:tcW w:w="648" w:type="dxa"/>
            <w:tcBorders>
              <w:top w:val="nil"/>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4.</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Solicitante:</w:t>
            </w: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Anotar el nombre completo y firma del solicitante.</w:t>
            </w:r>
          </w:p>
          <w:p w:rsidR="00EC2D25" w:rsidRPr="00034296" w:rsidRDefault="00EC2D25" w:rsidP="00295FBE">
            <w:pPr>
              <w:jc w:val="both"/>
              <w:rPr>
                <w:rFonts w:ascii="Arial" w:hAnsi="Arial" w:cs="Arial"/>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5.</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Titular:</w:t>
            </w: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Asentar en este espacio el nombre completo y la firma del titular de la unidad solicitante.</w:t>
            </w:r>
          </w:p>
          <w:p w:rsidR="00EC2D25" w:rsidRPr="00034296" w:rsidRDefault="00EC2D25" w:rsidP="00295FBE">
            <w:pPr>
              <w:jc w:val="both"/>
              <w:rPr>
                <w:rFonts w:ascii="Arial" w:hAnsi="Arial" w:cs="Arial"/>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6.</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Fecha:</w:t>
            </w: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Anotar la fecha (día, mes y año) en que la unidad solicitante requisita el formato.</w:t>
            </w:r>
          </w:p>
          <w:p w:rsidR="00EC2D25" w:rsidRPr="00034296" w:rsidRDefault="00EC2D25" w:rsidP="00295FBE">
            <w:pPr>
              <w:jc w:val="both"/>
              <w:rPr>
                <w:rFonts w:ascii="Arial" w:hAnsi="Arial" w:cs="Arial"/>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7.</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Proyecto:</w:t>
            </w:r>
          </w:p>
          <w:p w:rsidR="00EC2D25" w:rsidRPr="00034296" w:rsidRDefault="00EC2D25" w:rsidP="00295FBE">
            <w:pPr>
              <w:rPr>
                <w:rFonts w:ascii="Arial" w:hAnsi="Arial" w:cs="Arial"/>
                <w:sz w:val="18"/>
                <w:szCs w:val="18"/>
              </w:rPr>
            </w:pP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Anotar el Nombre del Proyecto si es que existe, si no anotar N/A.</w:t>
            </w:r>
          </w:p>
        </w:tc>
      </w:tr>
      <w:tr w:rsidR="00EC2D25" w:rsidRPr="00034296" w:rsidTr="00EC2D25">
        <w:trPr>
          <w:cantSplit/>
          <w:trHeight w:val="87"/>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8.</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No. consecutivo:</w:t>
            </w: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Anotar el número consecutivo que le corresponde a cada artículo solicitado.</w:t>
            </w:r>
          </w:p>
          <w:p w:rsidR="00EC2D25" w:rsidRPr="00034296" w:rsidRDefault="00EC2D25" w:rsidP="00295FBE">
            <w:pPr>
              <w:jc w:val="both"/>
              <w:rPr>
                <w:rFonts w:ascii="Arial" w:hAnsi="Arial" w:cs="Arial"/>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9.</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Cantidad solicitada:</w:t>
            </w: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Anotar la cantidad solicitada por cada artículo, material o suministro enlistado.</w:t>
            </w:r>
          </w:p>
          <w:p w:rsidR="00EC2D25" w:rsidRPr="00034296" w:rsidRDefault="00EC2D25" w:rsidP="00295FBE">
            <w:pPr>
              <w:jc w:val="both"/>
              <w:rPr>
                <w:rFonts w:ascii="Arial" w:hAnsi="Arial" w:cs="Arial"/>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10.</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Unidad de Medida:</w:t>
            </w: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Anotar la unidad de medida de los materiales y suministros que se están solicitando, como: pieza, paquete, metros, cajas etc.</w:t>
            </w:r>
          </w:p>
          <w:p w:rsidR="00EC2D25" w:rsidRPr="00034296" w:rsidRDefault="00EC2D25" w:rsidP="00295FBE">
            <w:pPr>
              <w:jc w:val="both"/>
              <w:rPr>
                <w:rFonts w:ascii="Arial" w:hAnsi="Arial" w:cs="Arial"/>
                <w:sz w:val="18"/>
                <w:szCs w:val="18"/>
              </w:rPr>
            </w:pPr>
          </w:p>
        </w:tc>
      </w:tr>
      <w:tr w:rsidR="00EC2D25" w:rsidRPr="00034296" w:rsidTr="00EC2D25">
        <w:trPr>
          <w:cantSplit/>
          <w:trHeight w:val="87"/>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11.</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Descripción específica del (los) bien (es):</w:t>
            </w: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Anotar en forma clara, precisa y completa las especificaciones de cada uno de los bienes requeridos.</w:t>
            </w:r>
          </w:p>
          <w:p w:rsidR="00EC2D25" w:rsidRPr="00034296" w:rsidRDefault="00EC2D25" w:rsidP="00295FBE">
            <w:pPr>
              <w:jc w:val="both"/>
              <w:rPr>
                <w:rFonts w:ascii="Arial" w:hAnsi="Arial" w:cs="Arial"/>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12.</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Justificación:</w:t>
            </w: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Asentar una breve justificación del porque se requiere el bien solicitado.</w:t>
            </w:r>
          </w:p>
          <w:p w:rsidR="00EC2D25" w:rsidRPr="00034296" w:rsidRDefault="00EC2D25" w:rsidP="00295FBE">
            <w:pPr>
              <w:jc w:val="both"/>
              <w:rPr>
                <w:rFonts w:ascii="Arial" w:hAnsi="Arial" w:cs="Arial"/>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13.</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Persona a quien se asignará(n) el (los) bien(es)</w:t>
            </w: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Anotar el nombre de la(s) persona(s) a quien se asignará(n) el (los) bien(es) solicitado(s).</w:t>
            </w:r>
          </w:p>
        </w:tc>
      </w:tr>
      <w:tr w:rsidR="00EC2D25" w:rsidRPr="00034296" w:rsidTr="00EC2D25">
        <w:trPr>
          <w:cantSplit/>
          <w:trHeight w:val="87"/>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14.</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Analizó:</w:t>
            </w: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Asentar l</w:t>
            </w:r>
            <w:r w:rsidR="001C37D2">
              <w:rPr>
                <w:rFonts w:ascii="Arial" w:hAnsi="Arial" w:cs="Arial"/>
                <w:sz w:val="18"/>
                <w:szCs w:val="18"/>
              </w:rPr>
              <w:t xml:space="preserve">a firma del titular de </w:t>
            </w:r>
            <w:r w:rsidR="001C37D2" w:rsidRPr="00FC70D0">
              <w:rPr>
                <w:rFonts w:ascii="Arial" w:hAnsi="Arial" w:cs="Arial"/>
                <w:sz w:val="18"/>
                <w:szCs w:val="18"/>
              </w:rPr>
              <w:t>la Subdirección de Recursos Materiales y Servicios Generales</w:t>
            </w:r>
            <w:r w:rsidRPr="00FC70D0">
              <w:rPr>
                <w:rFonts w:ascii="Arial" w:hAnsi="Arial" w:cs="Arial"/>
                <w:sz w:val="18"/>
                <w:szCs w:val="18"/>
              </w:rPr>
              <w:t>, responsable de anali</w:t>
            </w:r>
            <w:r w:rsidRPr="00034296">
              <w:rPr>
                <w:rFonts w:ascii="Arial" w:hAnsi="Arial" w:cs="Arial"/>
                <w:sz w:val="18"/>
                <w:szCs w:val="18"/>
              </w:rPr>
              <w:t>zar las requisiciones recibidas para su atención.</w:t>
            </w:r>
            <w:r w:rsidR="000B1CED">
              <w:rPr>
                <w:rFonts w:ascii="Arial" w:hAnsi="Arial" w:cs="Arial"/>
                <w:sz w:val="18"/>
                <w:szCs w:val="18"/>
              </w:rPr>
              <w:t xml:space="preserve">  </w:t>
            </w:r>
          </w:p>
          <w:p w:rsidR="00EC2D25" w:rsidRPr="00034296" w:rsidRDefault="00EC2D25" w:rsidP="00295FBE">
            <w:pPr>
              <w:jc w:val="both"/>
              <w:rPr>
                <w:rFonts w:ascii="Arial" w:hAnsi="Arial" w:cs="Arial"/>
                <w:sz w:val="18"/>
                <w:szCs w:val="18"/>
              </w:rPr>
            </w:pPr>
          </w:p>
        </w:tc>
      </w:tr>
      <w:tr w:rsidR="00EC2D25" w:rsidRPr="00034296" w:rsidTr="00522B2C">
        <w:trPr>
          <w:cantSplit/>
          <w:trHeight w:val="79"/>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15.</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Suficiencia presupuestal:</w:t>
            </w:r>
          </w:p>
        </w:tc>
        <w:tc>
          <w:tcPr>
            <w:tcW w:w="7642" w:type="dxa"/>
            <w:tcBorders>
              <w:top w:val="nil"/>
              <w:bottom w:val="nil"/>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 xml:space="preserve">Anotar el número de oficio de </w:t>
            </w:r>
            <w:smartTag w:uri="urn:schemas-microsoft-com:office:smarttags" w:element="PersonName">
              <w:smartTagPr>
                <w:attr w:name="ProductID" w:val="la Jefatura"/>
              </w:smartTagPr>
              <w:r w:rsidRPr="00034296">
                <w:rPr>
                  <w:rFonts w:ascii="Arial" w:hAnsi="Arial" w:cs="Arial"/>
                  <w:sz w:val="18"/>
                  <w:szCs w:val="18"/>
                </w:rPr>
                <w:t>la Jefatura</w:t>
              </w:r>
            </w:smartTag>
            <w:r w:rsidRPr="00034296">
              <w:rPr>
                <w:rFonts w:ascii="Arial" w:hAnsi="Arial" w:cs="Arial"/>
                <w:sz w:val="18"/>
                <w:szCs w:val="18"/>
              </w:rPr>
              <w:t xml:space="preserve"> de Unidad de Programación y Presupuesto en donde autoriza la suficiencia presupuestal para el ejercicio correspondiente para </w:t>
            </w:r>
            <w:smartTag w:uri="urn:schemas-microsoft-com:office:smarttags" w:element="PersonName">
              <w:smartTagPr>
                <w:attr w:name="ProductID" w:val="la Sala Regional."/>
              </w:smartTagPr>
              <w:r w:rsidRPr="00034296">
                <w:rPr>
                  <w:rFonts w:ascii="Arial" w:hAnsi="Arial" w:cs="Arial"/>
                  <w:sz w:val="18"/>
                  <w:szCs w:val="18"/>
                </w:rPr>
                <w:t>la Sala Regional.</w:t>
              </w:r>
            </w:smartTag>
          </w:p>
          <w:p w:rsidR="00EC2D25" w:rsidRPr="00034296" w:rsidRDefault="00EC2D25" w:rsidP="00295FBE">
            <w:pPr>
              <w:jc w:val="both"/>
              <w:rPr>
                <w:rFonts w:ascii="Arial" w:hAnsi="Arial" w:cs="Arial"/>
                <w:sz w:val="18"/>
                <w:szCs w:val="18"/>
              </w:rPr>
            </w:pPr>
          </w:p>
        </w:tc>
      </w:tr>
      <w:tr w:rsidR="00EC2D25" w:rsidRPr="00034296" w:rsidTr="006A546F">
        <w:trPr>
          <w:cantSplit/>
          <w:trHeight w:val="2915"/>
        </w:trPr>
        <w:tc>
          <w:tcPr>
            <w:tcW w:w="648" w:type="dxa"/>
            <w:tcBorders>
              <w:top w:val="nil"/>
              <w:bottom w:val="single" w:sz="4" w:space="0" w:color="auto"/>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16.</w:t>
            </w:r>
          </w:p>
        </w:tc>
        <w:tc>
          <w:tcPr>
            <w:tcW w:w="2074" w:type="dxa"/>
            <w:tcBorders>
              <w:top w:val="nil"/>
              <w:bottom w:val="single" w:sz="4" w:space="0" w:color="auto"/>
            </w:tcBorders>
          </w:tcPr>
          <w:p w:rsidR="00EC2D25" w:rsidRPr="00034296" w:rsidRDefault="00EC2D25" w:rsidP="00295FBE">
            <w:pPr>
              <w:rPr>
                <w:rFonts w:ascii="Arial" w:hAnsi="Arial" w:cs="Arial"/>
                <w:sz w:val="18"/>
                <w:szCs w:val="18"/>
              </w:rPr>
            </w:pPr>
            <w:r w:rsidRPr="00034296">
              <w:rPr>
                <w:rFonts w:ascii="Arial" w:hAnsi="Arial" w:cs="Arial"/>
                <w:sz w:val="18"/>
                <w:szCs w:val="18"/>
              </w:rPr>
              <w:t>Procedente:</w:t>
            </w:r>
          </w:p>
        </w:tc>
        <w:tc>
          <w:tcPr>
            <w:tcW w:w="7642" w:type="dxa"/>
            <w:tcBorders>
              <w:top w:val="nil"/>
              <w:bottom w:val="single" w:sz="4" w:space="0" w:color="auto"/>
            </w:tcBorders>
          </w:tcPr>
          <w:p w:rsidR="00EC2D25" w:rsidRPr="00034296" w:rsidRDefault="00EC2D25" w:rsidP="00295FBE">
            <w:pPr>
              <w:jc w:val="both"/>
              <w:rPr>
                <w:rFonts w:ascii="Arial" w:hAnsi="Arial" w:cs="Arial"/>
                <w:sz w:val="18"/>
                <w:szCs w:val="18"/>
              </w:rPr>
            </w:pPr>
            <w:r w:rsidRPr="00034296">
              <w:rPr>
                <w:rFonts w:ascii="Arial" w:hAnsi="Arial" w:cs="Arial"/>
                <w:sz w:val="18"/>
                <w:szCs w:val="18"/>
              </w:rPr>
              <w:t>Asentar la firma del Delegado Administrativo, en señal de que la requisición es procedente.</w:t>
            </w:r>
          </w:p>
        </w:tc>
      </w:tr>
    </w:tbl>
    <w:p w:rsidR="00EC2D25" w:rsidRPr="00034296" w:rsidRDefault="00EC2D25" w:rsidP="009E7757">
      <w:pPr>
        <w:rPr>
          <w:rFonts w:ascii="Arial" w:hAnsi="Arial" w:cs="Arial"/>
          <w:b/>
          <w:sz w:val="26"/>
          <w:szCs w:val="26"/>
          <w:lang w:val="it-IT"/>
        </w:rPr>
      </w:pPr>
    </w:p>
    <w:p w:rsidR="009E7757" w:rsidRPr="00034296" w:rsidRDefault="009E7757" w:rsidP="00EC2D25">
      <w:pPr>
        <w:jc w:val="center"/>
        <w:rPr>
          <w:rFonts w:ascii="Arial" w:hAnsi="Arial" w:cs="Arial"/>
          <w:b/>
          <w:sz w:val="26"/>
          <w:szCs w:val="26"/>
          <w:lang w:val="it-IT"/>
        </w:rPr>
      </w:pPr>
      <w:r w:rsidRPr="00034296">
        <w:rPr>
          <w:rFonts w:ascii="Arial" w:hAnsi="Arial" w:cs="Arial"/>
          <w:b/>
          <w:sz w:val="26"/>
          <w:szCs w:val="26"/>
          <w:lang w:val="it-IT"/>
        </w:rPr>
        <w:br w:type="page"/>
      </w:r>
      <w:r w:rsidR="00EC2D25" w:rsidRPr="00034296">
        <w:rPr>
          <w:rFonts w:ascii="Arial" w:hAnsi="Arial" w:cs="Arial"/>
          <w:b/>
          <w:sz w:val="26"/>
          <w:szCs w:val="26"/>
          <w:lang w:val="it-IT"/>
        </w:rPr>
        <w:lastRenderedPageBreak/>
        <w:t>FORMATO</w:t>
      </w:r>
      <w:r w:rsidRPr="00034296">
        <w:rPr>
          <w:rFonts w:ascii="Arial" w:hAnsi="Arial" w:cs="Arial"/>
          <w:b/>
          <w:sz w:val="26"/>
          <w:szCs w:val="26"/>
          <w:lang w:val="it-IT"/>
        </w:rPr>
        <w:t xml:space="preserve"> 2</w:t>
      </w:r>
    </w:p>
    <w:p w:rsidR="00EC2D25" w:rsidRPr="00034296" w:rsidRDefault="00EC2D25" w:rsidP="009E7757">
      <w:pPr>
        <w:jc w:val="center"/>
        <w:rPr>
          <w:rFonts w:ascii="Arial" w:hAnsi="Arial" w:cs="Arial"/>
          <w:b/>
          <w:sz w:val="26"/>
          <w:szCs w:val="26"/>
          <w:lang w:val="it-IT"/>
        </w:rPr>
      </w:pPr>
      <w:r w:rsidRPr="00034296">
        <w:rPr>
          <w:rFonts w:ascii="Arial" w:hAnsi="Arial" w:cs="Arial"/>
          <w:b/>
          <w:sz w:val="26"/>
          <w:szCs w:val="26"/>
          <w:lang w:val="it-IT"/>
        </w:rPr>
        <w:t>ENTREGA DE BIENES O SERVICIOS POR COMPRAS MENORES</w:t>
      </w:r>
    </w:p>
    <w:p w:rsidR="00EC2D25" w:rsidRPr="00034296" w:rsidRDefault="00EC2D25" w:rsidP="009E7757">
      <w:pPr>
        <w:jc w:val="center"/>
        <w:rPr>
          <w:rFonts w:ascii="Arial" w:hAnsi="Arial" w:cs="Arial"/>
          <w:sz w:val="26"/>
          <w:szCs w:val="26"/>
          <w:lang w:val="it-IT"/>
        </w:rPr>
      </w:pPr>
    </w:p>
    <w:p w:rsidR="00522B2C" w:rsidRPr="00034296" w:rsidRDefault="00522B2C" w:rsidP="009E7757">
      <w:pPr>
        <w:jc w:val="center"/>
        <w:rPr>
          <w:rFonts w:ascii="Arial" w:hAnsi="Arial" w:cs="Arial"/>
          <w:sz w:val="26"/>
          <w:szCs w:val="26"/>
          <w:lang w:val="it-IT"/>
        </w:rPr>
      </w:pPr>
    </w:p>
    <w:p w:rsidR="00EC2D25" w:rsidRPr="00034296" w:rsidRDefault="00A16EAD" w:rsidP="009E7757">
      <w:pPr>
        <w:jc w:val="center"/>
        <w:rPr>
          <w:rFonts w:ascii="Arial" w:hAnsi="Arial" w:cs="Arial"/>
          <w:sz w:val="26"/>
          <w:szCs w:val="26"/>
          <w:lang w:val="it-IT"/>
        </w:rPr>
      </w:pPr>
      <w:r>
        <w:rPr>
          <w:b/>
          <w:noProof/>
          <w:sz w:val="28"/>
          <w:lang w:val="es-MX" w:eastAsia="es-MX"/>
        </w:rPr>
        <w:drawing>
          <wp:inline distT="0" distB="0" distL="0" distR="0">
            <wp:extent cx="5543550" cy="671512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 cstate="print"/>
                    <a:srcRect/>
                    <a:stretch>
                      <a:fillRect/>
                    </a:stretch>
                  </pic:blipFill>
                  <pic:spPr bwMode="auto">
                    <a:xfrm>
                      <a:off x="0" y="0"/>
                      <a:ext cx="5543550" cy="6715125"/>
                    </a:xfrm>
                    <a:prstGeom prst="rect">
                      <a:avLst/>
                    </a:prstGeom>
                    <a:noFill/>
                    <a:ln w="9525">
                      <a:noFill/>
                      <a:miter lim="800000"/>
                      <a:headEnd/>
                      <a:tailEnd/>
                    </a:ln>
                  </pic:spPr>
                </pic:pic>
              </a:graphicData>
            </a:graphic>
          </wp:inline>
        </w:drawing>
      </w:r>
    </w:p>
    <w:p w:rsidR="00EC2D25" w:rsidRPr="00034296" w:rsidRDefault="00EC2D25" w:rsidP="009E7757">
      <w:pPr>
        <w:jc w:val="center"/>
        <w:rPr>
          <w:rFonts w:ascii="Arial" w:hAnsi="Arial" w:cs="Arial"/>
          <w:sz w:val="26"/>
          <w:szCs w:val="26"/>
          <w:lang w:val="it-IT"/>
        </w:rPr>
      </w:pPr>
      <w:r w:rsidRPr="00034296">
        <w:rPr>
          <w:rFonts w:ascii="Arial" w:hAnsi="Arial" w:cs="Arial"/>
          <w:sz w:val="26"/>
          <w:szCs w:val="26"/>
          <w:lang w:val="it-IT"/>
        </w:rPr>
        <w:br w:type="page"/>
      </w:r>
    </w:p>
    <w:tbl>
      <w:tblPr>
        <w:tblW w:w="1036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
        <w:gridCol w:w="2074"/>
        <w:gridCol w:w="7642"/>
      </w:tblGrid>
      <w:tr w:rsidR="00EC2D25" w:rsidRPr="00034296" w:rsidTr="00EC2D25">
        <w:trPr>
          <w:cantSplit/>
          <w:trHeight w:val="126"/>
        </w:trPr>
        <w:tc>
          <w:tcPr>
            <w:tcW w:w="10364" w:type="dxa"/>
            <w:gridSpan w:val="3"/>
          </w:tcPr>
          <w:p w:rsidR="00EC2D25" w:rsidRPr="00034296" w:rsidRDefault="00EC2D25" w:rsidP="00295FBE">
            <w:pPr>
              <w:pStyle w:val="Encabezado"/>
              <w:tabs>
                <w:tab w:val="clear" w:pos="4419"/>
                <w:tab w:val="clear" w:pos="8838"/>
              </w:tabs>
              <w:jc w:val="center"/>
              <w:rPr>
                <w:rFonts w:ascii="Arial" w:hAnsi="Arial"/>
                <w:b/>
                <w:bCs/>
                <w:snapToGrid w:val="0"/>
                <w:sz w:val="28"/>
                <w:lang w:val="es-MX"/>
              </w:rPr>
            </w:pPr>
            <w:r w:rsidRPr="00034296">
              <w:rPr>
                <w:rFonts w:ascii="Arial" w:hAnsi="Arial"/>
                <w:b/>
                <w:bCs/>
                <w:snapToGrid w:val="0"/>
                <w:sz w:val="28"/>
                <w:lang w:val="es-MX"/>
              </w:rPr>
              <w:lastRenderedPageBreak/>
              <w:t>INSTRUCTIVO FORMATO 2</w:t>
            </w:r>
          </w:p>
        </w:tc>
      </w:tr>
      <w:tr w:rsidR="00EC2D25" w:rsidRPr="00034296" w:rsidTr="00EC2D25">
        <w:trPr>
          <w:trHeight w:val="94"/>
        </w:trPr>
        <w:tc>
          <w:tcPr>
            <w:tcW w:w="648" w:type="dxa"/>
            <w:tcBorders>
              <w:bottom w:val="single" w:sz="4" w:space="0" w:color="auto"/>
            </w:tcBorders>
          </w:tcPr>
          <w:p w:rsidR="00EC2D25" w:rsidRPr="00034296" w:rsidRDefault="00EC2D25"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No.</w:t>
            </w:r>
          </w:p>
        </w:tc>
        <w:tc>
          <w:tcPr>
            <w:tcW w:w="2074" w:type="dxa"/>
            <w:tcBorders>
              <w:bottom w:val="single" w:sz="4" w:space="0" w:color="auto"/>
            </w:tcBorders>
          </w:tcPr>
          <w:p w:rsidR="00EC2D25" w:rsidRPr="00034296" w:rsidRDefault="00EC2D25"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DATOS</w:t>
            </w:r>
          </w:p>
        </w:tc>
        <w:tc>
          <w:tcPr>
            <w:tcW w:w="7642" w:type="dxa"/>
            <w:tcBorders>
              <w:bottom w:val="single" w:sz="4" w:space="0" w:color="auto"/>
            </w:tcBorders>
          </w:tcPr>
          <w:p w:rsidR="00EC2D25" w:rsidRPr="00034296" w:rsidRDefault="00EC2D25"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INSTRUCCIONES</w:t>
            </w:r>
          </w:p>
        </w:tc>
      </w:tr>
      <w:tr w:rsidR="00EC2D25" w:rsidRPr="00034296" w:rsidTr="00EC2D25">
        <w:trPr>
          <w:cantSplit/>
          <w:trHeight w:val="79"/>
        </w:trPr>
        <w:tc>
          <w:tcPr>
            <w:tcW w:w="648" w:type="dxa"/>
            <w:tcBorders>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w:t>
            </w:r>
          </w:p>
        </w:tc>
        <w:tc>
          <w:tcPr>
            <w:tcW w:w="2074" w:type="dxa"/>
            <w:tcBorders>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Folio:</w:t>
            </w:r>
          </w:p>
          <w:p w:rsidR="00EC2D25" w:rsidRPr="00034296" w:rsidRDefault="00EC2D25" w:rsidP="00295FBE">
            <w:pPr>
              <w:rPr>
                <w:rFonts w:ascii="Arial" w:hAnsi="Arial" w:cs="Arial"/>
                <w:snapToGrid w:val="0"/>
                <w:sz w:val="18"/>
                <w:szCs w:val="18"/>
              </w:rPr>
            </w:pPr>
          </w:p>
        </w:tc>
        <w:tc>
          <w:tcPr>
            <w:tcW w:w="7642" w:type="dxa"/>
            <w:tcBorders>
              <w:bottom w:val="nil"/>
            </w:tcBorders>
          </w:tcPr>
          <w:p w:rsidR="00EC2D25" w:rsidRPr="00034296" w:rsidRDefault="00EC2D25" w:rsidP="00295FBE">
            <w:pPr>
              <w:rPr>
                <w:rFonts w:ascii="Arial" w:hAnsi="Arial" w:cs="Arial"/>
                <w:sz w:val="18"/>
                <w:szCs w:val="18"/>
              </w:rPr>
            </w:pPr>
            <w:smartTag w:uri="urn:schemas-microsoft-com:office:smarttags" w:element="PersonName">
              <w:smartTagPr>
                <w:attr w:name="ProductID" w:val="la Delegaci￳n Administrativa"/>
              </w:smartTagPr>
              <w:r w:rsidRPr="00034296">
                <w:rPr>
                  <w:rFonts w:ascii="Arial" w:hAnsi="Arial" w:cs="Arial"/>
                  <w:sz w:val="18"/>
                  <w:szCs w:val="18"/>
                </w:rPr>
                <w:t>La Delegación Administrativa</w:t>
              </w:r>
            </w:smartTag>
            <w:r w:rsidRPr="00034296">
              <w:rPr>
                <w:rFonts w:ascii="Arial" w:hAnsi="Arial" w:cs="Arial"/>
                <w:sz w:val="18"/>
                <w:szCs w:val="18"/>
              </w:rPr>
              <w:t xml:space="preserve"> anotará el número de folio consecutivo de control que se le asigne, considerando el número 1 al inicio del ejercicio.</w:t>
            </w:r>
          </w:p>
          <w:p w:rsidR="00EC2D25" w:rsidRPr="00034296" w:rsidRDefault="00EC2D25" w:rsidP="00295FBE">
            <w:pPr>
              <w:rPr>
                <w:rFonts w:ascii="Arial" w:hAnsi="Arial" w:cs="Arial"/>
                <w:snapToGrid w:val="0"/>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Unidad solicitante:</w:t>
            </w:r>
          </w:p>
          <w:p w:rsidR="00EC2D25" w:rsidRPr="00034296" w:rsidRDefault="00EC2D25" w:rsidP="00295FBE">
            <w:pPr>
              <w:rPr>
                <w:rFonts w:ascii="Arial" w:hAnsi="Arial" w:cs="Arial"/>
                <w:snapToGrid w:val="0"/>
                <w:sz w:val="18"/>
                <w:szCs w:val="18"/>
              </w:rPr>
            </w:pPr>
          </w:p>
        </w:tc>
        <w:tc>
          <w:tcPr>
            <w:tcW w:w="7642"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Anotar el nombre completo de la unidad que solicita el bien o servicios.</w:t>
            </w:r>
          </w:p>
          <w:p w:rsidR="00EC2D25" w:rsidRPr="00034296" w:rsidRDefault="00EC2D25" w:rsidP="00295FBE">
            <w:pPr>
              <w:rPr>
                <w:rFonts w:ascii="Arial" w:hAnsi="Arial" w:cs="Arial"/>
                <w:snapToGrid w:val="0"/>
                <w:sz w:val="18"/>
                <w:szCs w:val="18"/>
              </w:rPr>
            </w:pPr>
          </w:p>
        </w:tc>
      </w:tr>
      <w:tr w:rsidR="00EC2D25" w:rsidRPr="00034296" w:rsidTr="00EC2D25">
        <w:trPr>
          <w:cantSplit/>
          <w:trHeight w:val="87"/>
        </w:trPr>
        <w:tc>
          <w:tcPr>
            <w:tcW w:w="648" w:type="dxa"/>
            <w:tcBorders>
              <w:top w:val="nil"/>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3.</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Fecha:</w:t>
            </w:r>
          </w:p>
          <w:p w:rsidR="00EC2D25" w:rsidRPr="00034296" w:rsidRDefault="00EC2D25" w:rsidP="00295FBE">
            <w:pPr>
              <w:rPr>
                <w:rFonts w:ascii="Arial" w:hAnsi="Arial" w:cs="Arial"/>
                <w:snapToGrid w:val="0"/>
                <w:sz w:val="18"/>
                <w:szCs w:val="18"/>
              </w:rPr>
            </w:pPr>
          </w:p>
        </w:tc>
        <w:tc>
          <w:tcPr>
            <w:tcW w:w="7642"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Anotar la fecha: día, mes y año, en el que la unidad solicitante recibió el bien o servicio requeridos.</w:t>
            </w: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4.</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Descripción del material:</w:t>
            </w:r>
          </w:p>
          <w:p w:rsidR="00EC2D25" w:rsidRPr="00034296" w:rsidRDefault="00EC2D25" w:rsidP="00295FBE">
            <w:pPr>
              <w:rPr>
                <w:rFonts w:ascii="Arial" w:hAnsi="Arial" w:cs="Arial"/>
                <w:snapToGrid w:val="0"/>
                <w:sz w:val="18"/>
                <w:szCs w:val="18"/>
              </w:rPr>
            </w:pPr>
          </w:p>
        </w:tc>
        <w:tc>
          <w:tcPr>
            <w:tcW w:w="7642"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Anotar en forma clara, precisa y completa las especificaciones de cada uno de los bienes o servicios requeridos.</w:t>
            </w: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5.</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Unidad:</w:t>
            </w:r>
          </w:p>
          <w:p w:rsidR="00EC2D25" w:rsidRPr="00034296" w:rsidRDefault="00EC2D25" w:rsidP="00295FBE">
            <w:pPr>
              <w:rPr>
                <w:rFonts w:ascii="Arial" w:hAnsi="Arial" w:cs="Arial"/>
                <w:snapToGrid w:val="0"/>
                <w:sz w:val="18"/>
                <w:szCs w:val="18"/>
              </w:rPr>
            </w:pPr>
          </w:p>
        </w:tc>
        <w:tc>
          <w:tcPr>
            <w:tcW w:w="7642"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Anotar la unidad de medida de los bienes o servicios que están recibiendo, como: pieza, paquete, metro, caja, reparación, colocación, adecuación, etc.</w:t>
            </w: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87"/>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6.</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Cantidad:</w:t>
            </w:r>
          </w:p>
          <w:p w:rsidR="00EC2D25" w:rsidRPr="00034296" w:rsidRDefault="00EC2D25" w:rsidP="00295FBE">
            <w:pPr>
              <w:rPr>
                <w:rFonts w:ascii="Arial" w:hAnsi="Arial" w:cs="Arial"/>
                <w:snapToGrid w:val="0"/>
                <w:sz w:val="18"/>
                <w:szCs w:val="18"/>
              </w:rPr>
            </w:pPr>
          </w:p>
        </w:tc>
        <w:tc>
          <w:tcPr>
            <w:tcW w:w="7642"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Anotar la cantidad recibida por cada bien o servicio enlistado.</w:t>
            </w: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7.</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Requisición No.:</w:t>
            </w:r>
          </w:p>
          <w:p w:rsidR="00EC2D25" w:rsidRPr="00034296" w:rsidRDefault="00EC2D25" w:rsidP="00295FBE">
            <w:pPr>
              <w:rPr>
                <w:rFonts w:ascii="Arial" w:hAnsi="Arial" w:cs="Arial"/>
                <w:snapToGrid w:val="0"/>
                <w:sz w:val="18"/>
                <w:szCs w:val="18"/>
              </w:rPr>
            </w:pPr>
          </w:p>
        </w:tc>
        <w:tc>
          <w:tcPr>
            <w:tcW w:w="7642"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Anotar el número de requisición de suministros por la que se solicitó el bien o servicio.</w:t>
            </w: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79"/>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8.</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Factura No.:</w:t>
            </w:r>
          </w:p>
          <w:p w:rsidR="00EC2D25" w:rsidRPr="00034296" w:rsidRDefault="00EC2D25" w:rsidP="00295FBE">
            <w:pPr>
              <w:rPr>
                <w:rFonts w:ascii="Arial" w:hAnsi="Arial" w:cs="Arial"/>
                <w:snapToGrid w:val="0"/>
                <w:sz w:val="18"/>
                <w:szCs w:val="18"/>
              </w:rPr>
            </w:pPr>
          </w:p>
        </w:tc>
        <w:tc>
          <w:tcPr>
            <w:tcW w:w="7642"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Anotar el número de factura que expida el establecimiento en donde se efectuó la compra.</w:t>
            </w:r>
          </w:p>
          <w:p w:rsidR="00EC2D25" w:rsidRPr="00034296" w:rsidRDefault="00EC2D25" w:rsidP="00295FBE">
            <w:pPr>
              <w:jc w:val="both"/>
              <w:rPr>
                <w:rFonts w:ascii="Arial" w:hAnsi="Arial" w:cs="Arial"/>
                <w:snapToGrid w:val="0"/>
                <w:sz w:val="18"/>
                <w:szCs w:val="18"/>
              </w:rPr>
            </w:pPr>
          </w:p>
        </w:tc>
      </w:tr>
      <w:tr w:rsidR="00EC2D25" w:rsidRPr="00034296" w:rsidTr="00522B2C">
        <w:trPr>
          <w:cantSplit/>
          <w:trHeight w:val="87"/>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9.</w:t>
            </w:r>
          </w:p>
        </w:tc>
        <w:tc>
          <w:tcPr>
            <w:tcW w:w="2074"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Proveedor</w:t>
            </w:r>
          </w:p>
          <w:p w:rsidR="00EC2D25" w:rsidRPr="00034296" w:rsidRDefault="00EC2D25" w:rsidP="00295FBE">
            <w:pPr>
              <w:rPr>
                <w:rFonts w:ascii="Arial" w:hAnsi="Arial" w:cs="Arial"/>
                <w:snapToGrid w:val="0"/>
                <w:sz w:val="18"/>
                <w:szCs w:val="18"/>
              </w:rPr>
            </w:pPr>
          </w:p>
        </w:tc>
        <w:tc>
          <w:tcPr>
            <w:tcW w:w="7642" w:type="dxa"/>
            <w:tcBorders>
              <w:top w:val="nil"/>
              <w:bottom w:val="nil"/>
            </w:tcBorders>
          </w:tcPr>
          <w:p w:rsidR="00EC2D25" w:rsidRPr="00034296" w:rsidRDefault="00EC2D25" w:rsidP="00295FBE">
            <w:pPr>
              <w:rPr>
                <w:rFonts w:ascii="Arial" w:hAnsi="Arial" w:cs="Arial"/>
                <w:sz w:val="18"/>
                <w:szCs w:val="18"/>
              </w:rPr>
            </w:pPr>
            <w:r w:rsidRPr="00034296">
              <w:rPr>
                <w:rFonts w:ascii="Arial" w:hAnsi="Arial" w:cs="Arial"/>
                <w:sz w:val="18"/>
                <w:szCs w:val="18"/>
              </w:rPr>
              <w:t>Anotar el nombre del proveedor que intervino en la adquisición.</w:t>
            </w:r>
          </w:p>
          <w:p w:rsidR="00EC2D25" w:rsidRPr="00034296" w:rsidRDefault="00EC2D25" w:rsidP="00295FBE">
            <w:pPr>
              <w:jc w:val="both"/>
              <w:rPr>
                <w:rFonts w:ascii="Arial" w:hAnsi="Arial" w:cs="Arial"/>
                <w:snapToGrid w:val="0"/>
                <w:sz w:val="18"/>
                <w:szCs w:val="18"/>
              </w:rPr>
            </w:pPr>
          </w:p>
        </w:tc>
      </w:tr>
      <w:tr w:rsidR="00EC2D25" w:rsidRPr="00034296" w:rsidTr="006A546F">
        <w:trPr>
          <w:cantSplit/>
          <w:trHeight w:val="6018"/>
        </w:trPr>
        <w:tc>
          <w:tcPr>
            <w:tcW w:w="648" w:type="dxa"/>
            <w:tcBorders>
              <w:top w:val="nil"/>
              <w:bottom w:val="single" w:sz="4" w:space="0" w:color="auto"/>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10.</w:t>
            </w:r>
          </w:p>
        </w:tc>
        <w:tc>
          <w:tcPr>
            <w:tcW w:w="2074" w:type="dxa"/>
            <w:tcBorders>
              <w:top w:val="nil"/>
              <w:bottom w:val="single" w:sz="4" w:space="0" w:color="auto"/>
            </w:tcBorders>
          </w:tcPr>
          <w:p w:rsidR="00EC2D25" w:rsidRPr="00034296" w:rsidRDefault="00EC2D25" w:rsidP="00295FBE">
            <w:pPr>
              <w:rPr>
                <w:rFonts w:ascii="Arial" w:hAnsi="Arial" w:cs="Arial"/>
                <w:snapToGrid w:val="0"/>
                <w:sz w:val="18"/>
                <w:szCs w:val="18"/>
              </w:rPr>
            </w:pPr>
            <w:r w:rsidRPr="00034296">
              <w:rPr>
                <w:rFonts w:ascii="Arial" w:hAnsi="Arial" w:cs="Arial"/>
                <w:sz w:val="18"/>
                <w:szCs w:val="18"/>
              </w:rPr>
              <w:t>Recibido por:</w:t>
            </w:r>
          </w:p>
        </w:tc>
        <w:tc>
          <w:tcPr>
            <w:tcW w:w="7642" w:type="dxa"/>
            <w:tcBorders>
              <w:top w:val="nil"/>
              <w:bottom w:val="single" w:sz="4" w:space="0" w:color="auto"/>
            </w:tcBorders>
          </w:tcPr>
          <w:p w:rsidR="00EC2D25" w:rsidRPr="00034296" w:rsidRDefault="001C37D2" w:rsidP="00295FBE">
            <w:pPr>
              <w:jc w:val="both"/>
              <w:rPr>
                <w:rFonts w:ascii="Arial" w:hAnsi="Arial" w:cs="Arial"/>
                <w:sz w:val="18"/>
                <w:szCs w:val="18"/>
              </w:rPr>
            </w:pPr>
            <w:r w:rsidRPr="00FC70D0">
              <w:rPr>
                <w:rFonts w:ascii="Arial" w:hAnsi="Arial" w:cs="Arial"/>
                <w:sz w:val="18"/>
                <w:szCs w:val="18"/>
              </w:rPr>
              <w:t xml:space="preserve">Anotar el nombre, cargo y </w:t>
            </w:r>
            <w:r w:rsidR="00EC2D25" w:rsidRPr="00FC70D0">
              <w:rPr>
                <w:rFonts w:ascii="Arial" w:hAnsi="Arial" w:cs="Arial"/>
                <w:sz w:val="18"/>
                <w:szCs w:val="18"/>
              </w:rPr>
              <w:t>la firma</w:t>
            </w:r>
            <w:r w:rsidR="00EC2D25" w:rsidRPr="001C37D2">
              <w:rPr>
                <w:rFonts w:ascii="Arial" w:hAnsi="Arial" w:cs="Arial"/>
                <w:color w:val="FF0000"/>
                <w:sz w:val="18"/>
                <w:szCs w:val="18"/>
              </w:rPr>
              <w:t xml:space="preserve"> </w:t>
            </w:r>
            <w:r w:rsidR="00EC2D25" w:rsidRPr="00034296">
              <w:rPr>
                <w:rFonts w:ascii="Arial" w:hAnsi="Arial" w:cs="Arial"/>
                <w:sz w:val="18"/>
                <w:szCs w:val="18"/>
              </w:rPr>
              <w:t>del servidor público que recibió el bien o servicio.</w:t>
            </w:r>
          </w:p>
          <w:p w:rsidR="00522B2C" w:rsidRPr="00034296" w:rsidRDefault="00522B2C" w:rsidP="00295FBE">
            <w:pPr>
              <w:jc w:val="both"/>
              <w:rPr>
                <w:rFonts w:ascii="Arial" w:hAnsi="Arial" w:cs="Arial"/>
                <w:snapToGrid w:val="0"/>
                <w:sz w:val="18"/>
                <w:szCs w:val="18"/>
              </w:rPr>
            </w:pPr>
          </w:p>
        </w:tc>
      </w:tr>
    </w:tbl>
    <w:p w:rsidR="00EC2D25" w:rsidRPr="00034296" w:rsidRDefault="00EC2D25" w:rsidP="00EC2D25"/>
    <w:p w:rsidR="00EC2D25" w:rsidRPr="00034296" w:rsidRDefault="00EC2D25" w:rsidP="009E7757">
      <w:pPr>
        <w:jc w:val="center"/>
        <w:rPr>
          <w:rFonts w:ascii="Arial" w:hAnsi="Arial" w:cs="Arial"/>
          <w:b/>
          <w:sz w:val="26"/>
          <w:szCs w:val="26"/>
        </w:rPr>
      </w:pPr>
      <w:r w:rsidRPr="00034296">
        <w:rPr>
          <w:rFonts w:ascii="Arial" w:hAnsi="Arial" w:cs="Arial"/>
          <w:sz w:val="26"/>
          <w:szCs w:val="26"/>
        </w:rPr>
        <w:br w:type="page"/>
      </w:r>
      <w:r w:rsidRPr="00034296">
        <w:rPr>
          <w:rFonts w:ascii="Arial" w:hAnsi="Arial" w:cs="Arial"/>
          <w:b/>
          <w:sz w:val="26"/>
          <w:szCs w:val="26"/>
        </w:rPr>
        <w:lastRenderedPageBreak/>
        <w:t>FORMATO 3</w:t>
      </w:r>
    </w:p>
    <w:p w:rsidR="00EC2D25" w:rsidRPr="00034296" w:rsidRDefault="00EC2D25" w:rsidP="009E7757">
      <w:pPr>
        <w:jc w:val="center"/>
        <w:rPr>
          <w:rFonts w:ascii="Arial" w:hAnsi="Arial" w:cs="Arial"/>
          <w:b/>
          <w:sz w:val="26"/>
          <w:szCs w:val="26"/>
        </w:rPr>
      </w:pPr>
      <w:r w:rsidRPr="00034296">
        <w:rPr>
          <w:rFonts w:ascii="Arial" w:hAnsi="Arial" w:cs="Arial"/>
          <w:b/>
          <w:sz w:val="26"/>
          <w:szCs w:val="26"/>
        </w:rPr>
        <w:t>CUADRO COMPARATIVO</w:t>
      </w:r>
    </w:p>
    <w:p w:rsidR="00EC2D25" w:rsidRPr="00034296" w:rsidRDefault="00EC2D25" w:rsidP="009E7757">
      <w:pPr>
        <w:jc w:val="center"/>
        <w:rPr>
          <w:rFonts w:ascii="Arial" w:hAnsi="Arial" w:cs="Arial"/>
          <w:sz w:val="26"/>
          <w:szCs w:val="26"/>
          <w:lang w:val="it-IT"/>
        </w:rPr>
      </w:pPr>
    </w:p>
    <w:p w:rsidR="00EC2D25" w:rsidRPr="00034296" w:rsidRDefault="00EC2D25" w:rsidP="00EC2D25">
      <w:pPr>
        <w:pStyle w:val="Piedepgina"/>
        <w:jc w:val="center"/>
        <w:rPr>
          <w:bCs/>
          <w:snapToGrid w:val="0"/>
          <w:sz w:val="28"/>
          <w:lang w:val="es-MX"/>
        </w:rPr>
      </w:pPr>
    </w:p>
    <w:p w:rsidR="00EC2D25" w:rsidRPr="00034296" w:rsidRDefault="00247B1E" w:rsidP="00EC2D25">
      <w:pPr>
        <w:pStyle w:val="Piedepgina"/>
        <w:jc w:val="center"/>
        <w:rPr>
          <w:bCs/>
          <w:snapToGrid w:val="0"/>
          <w:sz w:val="28"/>
          <w:lang w:val="es-MX"/>
        </w:rPr>
      </w:pPr>
      <w:r>
        <w:rPr>
          <w:noProof/>
          <w:lang w:val="es-MX" w:eastAsia="es-MX"/>
        </w:rPr>
        <mc:AlternateContent>
          <mc:Choice Requires="wpg">
            <w:drawing>
              <wp:anchor distT="0" distB="0" distL="114300" distR="114300" simplePos="0" relativeHeight="146" behindDoc="0" locked="0" layoutInCell="1" allowOverlap="1">
                <wp:simplePos x="0" y="0"/>
                <wp:positionH relativeFrom="column">
                  <wp:posOffset>97790</wp:posOffset>
                </wp:positionH>
                <wp:positionV relativeFrom="paragraph">
                  <wp:posOffset>62865</wp:posOffset>
                </wp:positionV>
                <wp:extent cx="6035040" cy="3975100"/>
                <wp:effectExtent l="2540" t="0" r="1270" b="635"/>
                <wp:wrapNone/>
                <wp:docPr id="49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5040" cy="3975100"/>
                          <a:chOff x="1701" y="4197"/>
                          <a:chExt cx="8640" cy="6260"/>
                        </a:xfrm>
                      </wpg:grpSpPr>
                      <pic:pic xmlns:pic="http://schemas.openxmlformats.org/drawingml/2006/picture">
                        <pic:nvPicPr>
                          <pic:cNvPr id="497" name="Picture 6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01" y="4197"/>
                            <a:ext cx="8640" cy="6260"/>
                          </a:xfrm>
                          <a:prstGeom prst="rect">
                            <a:avLst/>
                          </a:prstGeom>
                          <a:noFill/>
                          <a:extLst>
                            <a:ext uri="{909E8E84-426E-40DD-AFC4-6F175D3DCCD1}">
                              <a14:hiddenFill xmlns:a14="http://schemas.microsoft.com/office/drawing/2010/main">
                                <a:solidFill>
                                  <a:srgbClr val="FFFFFF"/>
                                </a:solidFill>
                              </a14:hiddenFill>
                            </a:ext>
                          </a:extLst>
                        </pic:spPr>
                      </pic:pic>
                      <wps:wsp>
                        <wps:cNvPr id="498" name="Text Box 638"/>
                        <wps:cNvSpPr txBox="1">
                          <a:spLocks noChangeArrowheads="1"/>
                        </wps:cNvSpPr>
                        <wps:spPr bwMode="auto">
                          <a:xfrm>
                            <a:off x="4941" y="5600"/>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EC2D25" w:rsidRDefault="00AE6003" w:rsidP="00EC2D25">
                              <w:pPr>
                                <w:jc w:val="center"/>
                                <w:rPr>
                                  <w:rFonts w:ascii="Arial" w:hAnsi="Arial" w:cs="Arial"/>
                                  <w:b/>
                                </w:rPr>
                              </w:pPr>
                              <w:r w:rsidRPr="00EC2D25">
                                <w:rPr>
                                  <w:rFonts w:ascii="Arial" w:hAnsi="Arial" w:cs="Arial"/>
                                  <w:b/>
                                </w:rPr>
                                <w:t>(3)</w:t>
                              </w:r>
                            </w:p>
                          </w:txbxContent>
                        </wps:txbx>
                        <wps:bodyPr rot="0" vert="horz" wrap="square" lIns="0" tIns="0" rIns="0" bIns="0" anchor="t" anchorCtr="0" upright="1">
                          <a:noAutofit/>
                        </wps:bodyPr>
                      </wps:wsp>
                      <wps:wsp>
                        <wps:cNvPr id="499" name="Text Box 639"/>
                        <wps:cNvSpPr txBox="1">
                          <a:spLocks noChangeArrowheads="1"/>
                        </wps:cNvSpPr>
                        <wps:spPr bwMode="auto">
                          <a:xfrm>
                            <a:off x="3321" y="555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EC2D25" w:rsidRDefault="00AE6003" w:rsidP="00EC2D25">
                              <w:pPr>
                                <w:jc w:val="center"/>
                                <w:rPr>
                                  <w:rFonts w:ascii="Arial" w:hAnsi="Arial" w:cs="Arial"/>
                                  <w:b/>
                                </w:rPr>
                              </w:pPr>
                              <w:r w:rsidRPr="00EC2D25">
                                <w:rPr>
                                  <w:rFonts w:ascii="Arial" w:hAnsi="Arial" w:cs="Arial"/>
                                  <w:b/>
                                </w:rPr>
                                <w:t>(2)</w:t>
                              </w:r>
                            </w:p>
                          </w:txbxContent>
                        </wps:txbx>
                        <wps:bodyPr rot="0" vert="horz" wrap="square" lIns="0" tIns="0" rIns="0" bIns="0" anchor="t" anchorCtr="0" upright="1">
                          <a:noAutofit/>
                        </wps:bodyPr>
                      </wps:wsp>
                      <wps:wsp>
                        <wps:cNvPr id="500" name="Text Box 640"/>
                        <wps:cNvSpPr txBox="1">
                          <a:spLocks noChangeArrowheads="1"/>
                        </wps:cNvSpPr>
                        <wps:spPr bwMode="auto">
                          <a:xfrm>
                            <a:off x="8001" y="555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EC2D25" w:rsidRDefault="00AE6003" w:rsidP="00EC2D25">
                              <w:pPr>
                                <w:jc w:val="center"/>
                                <w:rPr>
                                  <w:rFonts w:ascii="Arial" w:hAnsi="Arial" w:cs="Arial"/>
                                  <w:b/>
                                </w:rPr>
                              </w:pPr>
                              <w:r w:rsidRPr="00EC2D25">
                                <w:rPr>
                                  <w:rFonts w:ascii="Arial" w:hAnsi="Arial" w:cs="Arial"/>
                                  <w:b/>
                                </w:rPr>
                                <w:t>(4)</w:t>
                              </w:r>
                            </w:p>
                          </w:txbxContent>
                        </wps:txbx>
                        <wps:bodyPr rot="0" vert="horz" wrap="square" lIns="0" tIns="0" rIns="0" bIns="0" anchor="t" anchorCtr="0" upright="1">
                          <a:noAutofit/>
                        </wps:bodyPr>
                      </wps:wsp>
                      <wps:wsp>
                        <wps:cNvPr id="501" name="Text Box 641"/>
                        <wps:cNvSpPr txBox="1">
                          <a:spLocks noChangeArrowheads="1"/>
                        </wps:cNvSpPr>
                        <wps:spPr bwMode="auto">
                          <a:xfrm>
                            <a:off x="1881" y="609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EC2D25" w:rsidRDefault="00AE6003" w:rsidP="00EC2D25">
                              <w:pPr>
                                <w:jc w:val="center"/>
                                <w:rPr>
                                  <w:rFonts w:ascii="Arial" w:hAnsi="Arial" w:cs="Arial"/>
                                  <w:b/>
                                </w:rPr>
                              </w:pPr>
                              <w:r w:rsidRPr="00EC2D25">
                                <w:rPr>
                                  <w:rFonts w:ascii="Arial" w:hAnsi="Arial" w:cs="Arial"/>
                                  <w:b/>
                                </w:rPr>
                                <w:t>(5)</w:t>
                              </w:r>
                            </w:p>
                          </w:txbxContent>
                        </wps:txbx>
                        <wps:bodyPr rot="0" vert="horz" wrap="square" lIns="0" tIns="0" rIns="0" bIns="0" anchor="t" anchorCtr="0" upright="1">
                          <a:noAutofit/>
                        </wps:bodyPr>
                      </wps:wsp>
                      <wps:wsp>
                        <wps:cNvPr id="502" name="Text Box 642"/>
                        <wps:cNvSpPr txBox="1">
                          <a:spLocks noChangeArrowheads="1"/>
                        </wps:cNvSpPr>
                        <wps:spPr bwMode="auto">
                          <a:xfrm>
                            <a:off x="3501" y="609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EC2D25" w:rsidRDefault="00AE6003" w:rsidP="00EC2D25">
                              <w:pPr>
                                <w:jc w:val="center"/>
                                <w:rPr>
                                  <w:rFonts w:ascii="Arial" w:hAnsi="Arial" w:cs="Arial"/>
                                  <w:b/>
                                </w:rPr>
                              </w:pPr>
                              <w:r w:rsidRPr="00EC2D25">
                                <w:rPr>
                                  <w:rFonts w:ascii="Arial" w:hAnsi="Arial" w:cs="Arial"/>
                                  <w:b/>
                                </w:rPr>
                                <w:t>(6)</w:t>
                              </w:r>
                            </w:p>
                          </w:txbxContent>
                        </wps:txbx>
                        <wps:bodyPr rot="0" vert="horz" wrap="square" lIns="0" tIns="0" rIns="0" bIns="0" anchor="t" anchorCtr="0" upright="1">
                          <a:noAutofit/>
                        </wps:bodyPr>
                      </wps:wsp>
                      <wps:wsp>
                        <wps:cNvPr id="503" name="Text Box 643"/>
                        <wps:cNvSpPr txBox="1">
                          <a:spLocks noChangeArrowheads="1"/>
                        </wps:cNvSpPr>
                        <wps:spPr bwMode="auto">
                          <a:xfrm>
                            <a:off x="5121" y="609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EC2D25" w:rsidRDefault="00AE6003" w:rsidP="00EC2D25">
                              <w:pPr>
                                <w:jc w:val="center"/>
                                <w:rPr>
                                  <w:rFonts w:ascii="Arial" w:hAnsi="Arial" w:cs="Arial"/>
                                  <w:b/>
                                </w:rPr>
                              </w:pPr>
                              <w:r w:rsidRPr="00EC2D25">
                                <w:rPr>
                                  <w:rFonts w:ascii="Arial" w:hAnsi="Arial" w:cs="Arial"/>
                                  <w:b/>
                                </w:rPr>
                                <w:t>(7)</w:t>
                              </w:r>
                            </w:p>
                          </w:txbxContent>
                        </wps:txbx>
                        <wps:bodyPr rot="0" vert="horz" wrap="square" lIns="0" tIns="0" rIns="0" bIns="0" anchor="t" anchorCtr="0" upright="1">
                          <a:noAutofit/>
                        </wps:bodyPr>
                      </wps:wsp>
                      <wps:wsp>
                        <wps:cNvPr id="504" name="Text Box 644"/>
                        <wps:cNvSpPr txBox="1">
                          <a:spLocks noChangeArrowheads="1"/>
                        </wps:cNvSpPr>
                        <wps:spPr bwMode="auto">
                          <a:xfrm>
                            <a:off x="5841" y="609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EC2D25" w:rsidRDefault="00AE6003" w:rsidP="00EC2D25">
                              <w:pPr>
                                <w:jc w:val="center"/>
                                <w:rPr>
                                  <w:rFonts w:ascii="Arial" w:hAnsi="Arial" w:cs="Arial"/>
                                  <w:b/>
                                </w:rPr>
                              </w:pPr>
                              <w:r w:rsidRPr="00EC2D25">
                                <w:rPr>
                                  <w:rFonts w:ascii="Arial" w:hAnsi="Arial" w:cs="Arial"/>
                                  <w:b/>
                                </w:rPr>
                                <w:t>(8)</w:t>
                              </w:r>
                            </w:p>
                          </w:txbxContent>
                        </wps:txbx>
                        <wps:bodyPr rot="0" vert="horz" wrap="square" lIns="0" tIns="0" rIns="0" bIns="0" anchor="t" anchorCtr="0" upright="1">
                          <a:noAutofit/>
                        </wps:bodyPr>
                      </wps:wsp>
                      <wps:wsp>
                        <wps:cNvPr id="505" name="Text Box 645"/>
                        <wps:cNvSpPr txBox="1">
                          <a:spLocks noChangeArrowheads="1"/>
                        </wps:cNvSpPr>
                        <wps:spPr bwMode="auto">
                          <a:xfrm>
                            <a:off x="6561" y="609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EC2D25" w:rsidRDefault="00AE6003" w:rsidP="00EC2D25">
                              <w:pPr>
                                <w:jc w:val="center"/>
                                <w:rPr>
                                  <w:rFonts w:ascii="Arial" w:hAnsi="Arial" w:cs="Arial"/>
                                  <w:b/>
                                </w:rPr>
                              </w:pPr>
                              <w:r w:rsidRPr="00EC2D25">
                                <w:rPr>
                                  <w:rFonts w:ascii="Arial" w:hAnsi="Arial" w:cs="Arial"/>
                                  <w:b/>
                                </w:rPr>
                                <w:t>(9)</w:t>
                              </w:r>
                            </w:p>
                          </w:txbxContent>
                        </wps:txbx>
                        <wps:bodyPr rot="0" vert="horz" wrap="square" lIns="0" tIns="0" rIns="0" bIns="0" anchor="t" anchorCtr="0" upright="1">
                          <a:noAutofit/>
                        </wps:bodyPr>
                      </wps:wsp>
                      <wps:wsp>
                        <wps:cNvPr id="506" name="Text Box 646"/>
                        <wps:cNvSpPr txBox="1">
                          <a:spLocks noChangeArrowheads="1"/>
                        </wps:cNvSpPr>
                        <wps:spPr bwMode="auto">
                          <a:xfrm>
                            <a:off x="7101" y="609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EC2D25" w:rsidRDefault="00AE6003" w:rsidP="00EC2D25">
                              <w:pPr>
                                <w:jc w:val="center"/>
                                <w:rPr>
                                  <w:rFonts w:ascii="Arial" w:hAnsi="Arial" w:cs="Arial"/>
                                  <w:b/>
                                </w:rPr>
                              </w:pPr>
                              <w:r w:rsidRPr="00EC2D25">
                                <w:rPr>
                                  <w:rFonts w:ascii="Arial" w:hAnsi="Arial" w:cs="Arial"/>
                                  <w:b/>
                                </w:rPr>
                                <w:t>(10)</w:t>
                              </w:r>
                            </w:p>
                          </w:txbxContent>
                        </wps:txbx>
                        <wps:bodyPr rot="0" vert="horz" wrap="square" lIns="0" tIns="0" rIns="0" bIns="0" anchor="t" anchorCtr="0" upright="1">
                          <a:noAutofit/>
                        </wps:bodyPr>
                      </wps:wsp>
                      <wps:wsp>
                        <wps:cNvPr id="507" name="Text Box 647"/>
                        <wps:cNvSpPr txBox="1">
                          <a:spLocks noChangeArrowheads="1"/>
                        </wps:cNvSpPr>
                        <wps:spPr bwMode="auto">
                          <a:xfrm>
                            <a:off x="8001" y="951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EC2D25" w:rsidRDefault="00AE6003" w:rsidP="00EC2D25">
                              <w:pPr>
                                <w:jc w:val="center"/>
                                <w:rPr>
                                  <w:rFonts w:ascii="Arial" w:hAnsi="Arial" w:cs="Arial"/>
                                  <w:b/>
                                </w:rPr>
                              </w:pPr>
                              <w:r w:rsidRPr="00EC2D25">
                                <w:rPr>
                                  <w:rFonts w:ascii="Arial" w:hAnsi="Arial" w:cs="Arial"/>
                                  <w:b/>
                                </w:rPr>
                                <w:t>(11)</w:t>
                              </w:r>
                            </w:p>
                          </w:txbxContent>
                        </wps:txbx>
                        <wps:bodyPr rot="0" vert="horz" wrap="square" lIns="0" tIns="0" rIns="0" bIns="0" anchor="t" anchorCtr="0" upright="1">
                          <a:noAutofit/>
                        </wps:bodyPr>
                      </wps:wsp>
                      <wps:wsp>
                        <wps:cNvPr id="508" name="Text Box 648"/>
                        <wps:cNvSpPr txBox="1">
                          <a:spLocks noChangeArrowheads="1"/>
                        </wps:cNvSpPr>
                        <wps:spPr bwMode="auto">
                          <a:xfrm>
                            <a:off x="4221" y="969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EC2D25" w:rsidRDefault="00AE6003" w:rsidP="00EC2D25">
                              <w:pPr>
                                <w:jc w:val="center"/>
                                <w:rPr>
                                  <w:rFonts w:ascii="Arial" w:hAnsi="Arial" w:cs="Arial"/>
                                  <w:b/>
                                  <w:szCs w:val="18"/>
                                </w:rPr>
                              </w:pPr>
                              <w:r w:rsidRPr="00EC2D25">
                                <w:rPr>
                                  <w:rFonts w:ascii="Arial" w:hAnsi="Arial" w:cs="Arial"/>
                                  <w:b/>
                                  <w:szCs w:val="18"/>
                                </w:rPr>
                                <w:t>(12)</w:t>
                              </w:r>
                            </w:p>
                          </w:txbxContent>
                        </wps:txbx>
                        <wps:bodyPr rot="0" vert="horz" wrap="square" lIns="0" tIns="0" rIns="0" bIns="0" anchor="t" anchorCtr="0" upright="1">
                          <a:noAutofit/>
                        </wps:bodyPr>
                      </wps:wsp>
                      <wps:wsp>
                        <wps:cNvPr id="509" name="Text Box 649"/>
                        <wps:cNvSpPr txBox="1">
                          <a:spLocks noChangeArrowheads="1"/>
                        </wps:cNvSpPr>
                        <wps:spPr bwMode="auto">
                          <a:xfrm>
                            <a:off x="2961" y="519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EC2D25" w:rsidRDefault="00AE6003" w:rsidP="00EC2D25">
                              <w:pPr>
                                <w:jc w:val="center"/>
                                <w:rPr>
                                  <w:rFonts w:ascii="Arial" w:hAnsi="Arial" w:cs="Arial"/>
                                  <w:b/>
                                </w:rPr>
                              </w:pPr>
                              <w:r w:rsidRPr="00EC2D25">
                                <w:rPr>
                                  <w:rFonts w:ascii="Arial" w:hAnsi="Arial" w:cs="Arial"/>
                                  <w:b/>
                                </w:rPr>
                                <w:t>(1)</w:t>
                              </w:r>
                            </w:p>
                          </w:txbxContent>
                        </wps:txbx>
                        <wps:bodyPr rot="0" vert="horz" wrap="square" lIns="0" tIns="0" rIns="0" bIns="0" anchor="t" anchorCtr="0" upright="1">
                          <a:noAutofit/>
                        </wps:bodyPr>
                      </wps:wsp>
                      <wps:wsp>
                        <wps:cNvPr id="510" name="Rectangle 650"/>
                        <wps:cNvSpPr>
                          <a:spLocks noChangeArrowheads="1"/>
                        </wps:cNvSpPr>
                        <wps:spPr bwMode="auto">
                          <a:xfrm>
                            <a:off x="3920" y="4254"/>
                            <a:ext cx="5760" cy="8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003" w:rsidRPr="00EC2D25" w:rsidRDefault="00AE6003" w:rsidP="00EC2D25">
                              <w:pPr>
                                <w:jc w:val="center"/>
                                <w:rPr>
                                  <w:rFonts w:ascii="Arial" w:hAnsi="Arial" w:cs="Arial"/>
                                  <w:sz w:val="14"/>
                                  <w:szCs w:val="14"/>
                                </w:rPr>
                              </w:pPr>
                              <w:r w:rsidRPr="00EC2D25">
                                <w:rPr>
                                  <w:rFonts w:ascii="Arial" w:hAnsi="Arial" w:cs="Arial"/>
                                  <w:sz w:val="14"/>
                                  <w:szCs w:val="14"/>
                                </w:rPr>
                                <w:t xml:space="preserve">TRIBUNAL ELECTORAL DEL PODER JUDICIAL DE </w:t>
                              </w:r>
                              <w:smartTag w:uri="urn:schemas-microsoft-com:office:smarttags" w:element="PersonName">
                                <w:smartTagPr>
                                  <w:attr w:name="ProductID" w:val="la Federaci￳n"/>
                                </w:smartTagPr>
                                <w:r w:rsidRPr="00EC2D25">
                                  <w:rPr>
                                    <w:rFonts w:ascii="Arial" w:hAnsi="Arial" w:cs="Arial"/>
                                    <w:sz w:val="14"/>
                                    <w:szCs w:val="14"/>
                                  </w:rPr>
                                  <w:t>LA FEDERACIÓN</w:t>
                                </w:r>
                              </w:smartTag>
                            </w:p>
                            <w:p w:rsidR="00AE6003" w:rsidRPr="00EC2D25" w:rsidRDefault="00AE6003" w:rsidP="00EC2D25">
                              <w:pPr>
                                <w:jc w:val="center"/>
                                <w:rPr>
                                  <w:rFonts w:ascii="Arial" w:hAnsi="Arial" w:cs="Arial"/>
                                  <w:sz w:val="14"/>
                                  <w:szCs w:val="14"/>
                                </w:rPr>
                              </w:pPr>
                              <w:r w:rsidRPr="00EC2D25">
                                <w:rPr>
                                  <w:rFonts w:ascii="Arial" w:hAnsi="Arial" w:cs="Arial"/>
                                  <w:sz w:val="14"/>
                                  <w:szCs w:val="14"/>
                                </w:rPr>
                                <w:t>SALA REGIONAL</w:t>
                              </w:r>
                            </w:p>
                            <w:p w:rsidR="00AE6003" w:rsidRPr="00EC2D25" w:rsidRDefault="00AE6003" w:rsidP="00EC2D25">
                              <w:pPr>
                                <w:jc w:val="center"/>
                                <w:rPr>
                                  <w:rFonts w:ascii="Arial" w:hAnsi="Arial" w:cs="Arial"/>
                                  <w:sz w:val="14"/>
                                  <w:szCs w:val="14"/>
                                </w:rPr>
                              </w:pPr>
                              <w:r w:rsidRPr="00EC2D25">
                                <w:rPr>
                                  <w:rFonts w:ascii="Arial" w:hAnsi="Arial" w:cs="Arial"/>
                                  <w:sz w:val="14"/>
                                  <w:szCs w:val="14"/>
                                </w:rPr>
                                <w:t>DELEGACIÓN ADMINISTRATIVA</w:t>
                              </w:r>
                            </w:p>
                            <w:p w:rsidR="00AE6003" w:rsidRPr="00EC2D25" w:rsidRDefault="00AE6003" w:rsidP="00EC2D25">
                              <w:pPr>
                                <w:jc w:val="center"/>
                                <w:rPr>
                                  <w:rFonts w:ascii="Arial" w:hAnsi="Arial" w:cs="Arial"/>
                                  <w:b/>
                                  <w:sz w:val="14"/>
                                  <w:szCs w:val="14"/>
                                </w:rPr>
                              </w:pPr>
                              <w:r w:rsidRPr="00EC2D25">
                                <w:rPr>
                                  <w:rFonts w:ascii="Arial" w:hAnsi="Arial" w:cs="Arial"/>
                                  <w:b/>
                                  <w:sz w:val="14"/>
                                  <w:szCs w:val="14"/>
                                </w:rPr>
                                <w:t>CUADRO COMPARATIVO</w:t>
                              </w:r>
                            </w:p>
                          </w:txbxContent>
                        </wps:txbx>
                        <wps:bodyPr rot="0" vert="horz" wrap="square" lIns="91440" tIns="45720" rIns="91440" bIns="45720" anchor="t" anchorCtr="0" upright="1">
                          <a:noAutofit/>
                        </wps:bodyPr>
                      </wps:wsp>
                      <pic:pic xmlns:pic="http://schemas.openxmlformats.org/drawingml/2006/picture">
                        <pic:nvPicPr>
                          <pic:cNvPr id="511" name="Picture 6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55" y="4339"/>
                            <a:ext cx="1086" cy="7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36" o:spid="_x0000_s1316" style="position:absolute;left:0;text-align:left;margin-left:7.7pt;margin-top:4.95pt;width:475.2pt;height:313pt;z-index:146;mso-position-horizontal-relative:text;mso-position-vertical-relative:text" coordorigin="1701,4197" coordsize="8640,6260" o:gfxdata="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">
                <v:shape id="Picture 637" o:spid="_x0000_s1317" type="#_x0000_t75" style="position:absolute;left:1701;top:4197;width:8640;height:6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vJrLHAAAA3AAAAA8AAABkcnMvZG93bnJldi54bWxEj8FuwjAQRO9I/IO1lbgVu0BbSDGoqqhK&#10;e6gK5QNW8ZKExOsoNiHw9bhSJY6jmXmjmS87W4mWGl841vAwVCCIU2cKzjTsft/vpyB8QDZYOSYN&#10;Z/KwXPR7c0yMO/GG2m3IRISwT1BDHkKdSOnTnCz6oauJo7d3jcUQZZNJ0+Apwm0lR0o9SYsFx4Uc&#10;a3rLKS23R6vhY6/Kr5WdPLbjy6H8/P6ZHXbKaD24615fQATqwi38314bDZPZM/ydiU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vJrLHAAAA3AAAAA8AAAAAAAAAAAAA&#10;AAAAnwIAAGRycy9kb3ducmV2LnhtbFBLBQYAAAAABAAEAPcAAACTAwAAAAA=&#10;">
                  <v:imagedata r:id="rId15" o:title=""/>
                </v:shape>
                <v:shape id="Text Box 638" o:spid="_x0000_s1318" type="#_x0000_t202" style="position:absolute;left:4941;top:560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rsidR="00AE6003" w:rsidRPr="00EC2D25" w:rsidRDefault="00AE6003" w:rsidP="00EC2D25">
                        <w:pPr>
                          <w:jc w:val="center"/>
                          <w:rPr>
                            <w:rFonts w:ascii="Arial" w:hAnsi="Arial" w:cs="Arial"/>
                            <w:b/>
                          </w:rPr>
                        </w:pPr>
                        <w:r w:rsidRPr="00EC2D25">
                          <w:rPr>
                            <w:rFonts w:ascii="Arial" w:hAnsi="Arial" w:cs="Arial"/>
                            <w:b/>
                          </w:rPr>
                          <w:t>(3)</w:t>
                        </w:r>
                      </w:p>
                    </w:txbxContent>
                  </v:textbox>
                </v:shape>
                <v:shape id="Text Box 639" o:spid="_x0000_s1319" type="#_x0000_t202" style="position:absolute;left:3321;top:555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rsidR="00AE6003" w:rsidRPr="00EC2D25" w:rsidRDefault="00AE6003" w:rsidP="00EC2D25">
                        <w:pPr>
                          <w:jc w:val="center"/>
                          <w:rPr>
                            <w:rFonts w:ascii="Arial" w:hAnsi="Arial" w:cs="Arial"/>
                            <w:b/>
                          </w:rPr>
                        </w:pPr>
                        <w:r w:rsidRPr="00EC2D25">
                          <w:rPr>
                            <w:rFonts w:ascii="Arial" w:hAnsi="Arial" w:cs="Arial"/>
                            <w:b/>
                          </w:rPr>
                          <w:t>(2)</w:t>
                        </w:r>
                      </w:p>
                    </w:txbxContent>
                  </v:textbox>
                </v:shape>
                <v:shape id="Text Box 640" o:spid="_x0000_s1320" type="#_x0000_t202" style="position:absolute;left:8001;top:555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rsidR="00AE6003" w:rsidRPr="00EC2D25" w:rsidRDefault="00AE6003" w:rsidP="00EC2D25">
                        <w:pPr>
                          <w:jc w:val="center"/>
                          <w:rPr>
                            <w:rFonts w:ascii="Arial" w:hAnsi="Arial" w:cs="Arial"/>
                            <w:b/>
                          </w:rPr>
                        </w:pPr>
                        <w:r w:rsidRPr="00EC2D25">
                          <w:rPr>
                            <w:rFonts w:ascii="Arial" w:hAnsi="Arial" w:cs="Arial"/>
                            <w:b/>
                          </w:rPr>
                          <w:t>(4)</w:t>
                        </w:r>
                      </w:p>
                    </w:txbxContent>
                  </v:textbox>
                </v:shape>
                <v:shape id="Text Box 641" o:spid="_x0000_s1321" type="#_x0000_t202" style="position:absolute;left:1881;top:609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AE6003" w:rsidRPr="00EC2D25" w:rsidRDefault="00AE6003" w:rsidP="00EC2D25">
                        <w:pPr>
                          <w:jc w:val="center"/>
                          <w:rPr>
                            <w:rFonts w:ascii="Arial" w:hAnsi="Arial" w:cs="Arial"/>
                            <w:b/>
                          </w:rPr>
                        </w:pPr>
                        <w:r w:rsidRPr="00EC2D25">
                          <w:rPr>
                            <w:rFonts w:ascii="Arial" w:hAnsi="Arial" w:cs="Arial"/>
                            <w:b/>
                          </w:rPr>
                          <w:t>(5)</w:t>
                        </w:r>
                      </w:p>
                    </w:txbxContent>
                  </v:textbox>
                </v:shape>
                <v:shape id="Text Box 642" o:spid="_x0000_s1322" type="#_x0000_t202" style="position:absolute;left:3501;top:609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AE6003" w:rsidRPr="00EC2D25" w:rsidRDefault="00AE6003" w:rsidP="00EC2D25">
                        <w:pPr>
                          <w:jc w:val="center"/>
                          <w:rPr>
                            <w:rFonts w:ascii="Arial" w:hAnsi="Arial" w:cs="Arial"/>
                            <w:b/>
                          </w:rPr>
                        </w:pPr>
                        <w:r w:rsidRPr="00EC2D25">
                          <w:rPr>
                            <w:rFonts w:ascii="Arial" w:hAnsi="Arial" w:cs="Arial"/>
                            <w:b/>
                          </w:rPr>
                          <w:t>(6)</w:t>
                        </w:r>
                      </w:p>
                    </w:txbxContent>
                  </v:textbox>
                </v:shape>
                <v:shape id="Text Box 643" o:spid="_x0000_s1323" type="#_x0000_t202" style="position:absolute;left:5121;top:609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AE6003" w:rsidRPr="00EC2D25" w:rsidRDefault="00AE6003" w:rsidP="00EC2D25">
                        <w:pPr>
                          <w:jc w:val="center"/>
                          <w:rPr>
                            <w:rFonts w:ascii="Arial" w:hAnsi="Arial" w:cs="Arial"/>
                            <w:b/>
                          </w:rPr>
                        </w:pPr>
                        <w:r w:rsidRPr="00EC2D25">
                          <w:rPr>
                            <w:rFonts w:ascii="Arial" w:hAnsi="Arial" w:cs="Arial"/>
                            <w:b/>
                          </w:rPr>
                          <w:t>(7)</w:t>
                        </w:r>
                      </w:p>
                    </w:txbxContent>
                  </v:textbox>
                </v:shape>
                <v:shape id="Text Box 644" o:spid="_x0000_s1324" type="#_x0000_t202" style="position:absolute;left:5841;top:609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AE6003" w:rsidRPr="00EC2D25" w:rsidRDefault="00AE6003" w:rsidP="00EC2D25">
                        <w:pPr>
                          <w:jc w:val="center"/>
                          <w:rPr>
                            <w:rFonts w:ascii="Arial" w:hAnsi="Arial" w:cs="Arial"/>
                            <w:b/>
                          </w:rPr>
                        </w:pPr>
                        <w:r w:rsidRPr="00EC2D25">
                          <w:rPr>
                            <w:rFonts w:ascii="Arial" w:hAnsi="Arial" w:cs="Arial"/>
                            <w:b/>
                          </w:rPr>
                          <w:t>(8)</w:t>
                        </w:r>
                      </w:p>
                    </w:txbxContent>
                  </v:textbox>
                </v:shape>
                <v:shape id="Text Box 645" o:spid="_x0000_s1325" type="#_x0000_t202" style="position:absolute;left:6561;top:609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ebsUA&#10;AADcAAAADwAAAGRycy9kb3ducmV2LnhtbESPQWsCMRSE70L/Q3iF3jSpoN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l5uxQAAANwAAAAPAAAAAAAAAAAAAAAAAJgCAABkcnMv&#10;ZG93bnJldi54bWxQSwUGAAAAAAQABAD1AAAAigMAAAAA&#10;" filled="f" stroked="f">
                  <v:textbox inset="0,0,0,0">
                    <w:txbxContent>
                      <w:p w:rsidR="00AE6003" w:rsidRPr="00EC2D25" w:rsidRDefault="00AE6003" w:rsidP="00EC2D25">
                        <w:pPr>
                          <w:jc w:val="center"/>
                          <w:rPr>
                            <w:rFonts w:ascii="Arial" w:hAnsi="Arial" w:cs="Arial"/>
                            <w:b/>
                          </w:rPr>
                        </w:pPr>
                        <w:r w:rsidRPr="00EC2D25">
                          <w:rPr>
                            <w:rFonts w:ascii="Arial" w:hAnsi="Arial" w:cs="Arial"/>
                            <w:b/>
                          </w:rPr>
                          <w:t>(9)</w:t>
                        </w:r>
                      </w:p>
                    </w:txbxContent>
                  </v:textbox>
                </v:shape>
                <v:shape id="Text Box 646" o:spid="_x0000_s1326" type="#_x0000_t202" style="position:absolute;left:7101;top:609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AGcUA&#10;AADcAAAADwAAAGRycy9kb3ducmV2LnhtbESPQWsCMRSE74X+h/CE3mpioY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MAZxQAAANwAAAAPAAAAAAAAAAAAAAAAAJgCAABkcnMv&#10;ZG93bnJldi54bWxQSwUGAAAAAAQABAD1AAAAigMAAAAA&#10;" filled="f" stroked="f">
                  <v:textbox inset="0,0,0,0">
                    <w:txbxContent>
                      <w:p w:rsidR="00AE6003" w:rsidRPr="00EC2D25" w:rsidRDefault="00AE6003" w:rsidP="00EC2D25">
                        <w:pPr>
                          <w:jc w:val="center"/>
                          <w:rPr>
                            <w:rFonts w:ascii="Arial" w:hAnsi="Arial" w:cs="Arial"/>
                            <w:b/>
                          </w:rPr>
                        </w:pPr>
                        <w:r w:rsidRPr="00EC2D25">
                          <w:rPr>
                            <w:rFonts w:ascii="Arial" w:hAnsi="Arial" w:cs="Arial"/>
                            <w:b/>
                          </w:rPr>
                          <w:t>(10)</w:t>
                        </w:r>
                      </w:p>
                    </w:txbxContent>
                  </v:textbox>
                </v:shape>
                <v:shape id="Text Box 647" o:spid="_x0000_s1327" type="#_x0000_t202" style="position:absolute;left:8001;top:951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rsidR="00AE6003" w:rsidRPr="00EC2D25" w:rsidRDefault="00AE6003" w:rsidP="00EC2D25">
                        <w:pPr>
                          <w:jc w:val="center"/>
                          <w:rPr>
                            <w:rFonts w:ascii="Arial" w:hAnsi="Arial" w:cs="Arial"/>
                            <w:b/>
                          </w:rPr>
                        </w:pPr>
                        <w:r w:rsidRPr="00EC2D25">
                          <w:rPr>
                            <w:rFonts w:ascii="Arial" w:hAnsi="Arial" w:cs="Arial"/>
                            <w:b/>
                          </w:rPr>
                          <w:t>(11)</w:t>
                        </w:r>
                      </w:p>
                    </w:txbxContent>
                  </v:textbox>
                </v:shape>
                <v:shape id="Text Box 648" o:spid="_x0000_s1328" type="#_x0000_t202" style="position:absolute;left:4221;top:969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rsidR="00AE6003" w:rsidRPr="00EC2D25" w:rsidRDefault="00AE6003" w:rsidP="00EC2D25">
                        <w:pPr>
                          <w:jc w:val="center"/>
                          <w:rPr>
                            <w:rFonts w:ascii="Arial" w:hAnsi="Arial" w:cs="Arial"/>
                            <w:b/>
                            <w:szCs w:val="18"/>
                          </w:rPr>
                        </w:pPr>
                        <w:r w:rsidRPr="00EC2D25">
                          <w:rPr>
                            <w:rFonts w:ascii="Arial" w:hAnsi="Arial" w:cs="Arial"/>
                            <w:b/>
                            <w:szCs w:val="18"/>
                          </w:rPr>
                          <w:t>(12)</w:t>
                        </w:r>
                      </w:p>
                    </w:txbxContent>
                  </v:textbox>
                </v:shape>
                <v:shape id="Text Box 649" o:spid="_x0000_s1329" type="#_x0000_t202" style="position:absolute;left:2961;top:519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tUa8UA&#10;AADcAAAADwAAAGRycy9kb3ducmV2LnhtbESPQWsCMRSE7wX/Q3gFbzVpQ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1RrxQAAANwAAAAPAAAAAAAAAAAAAAAAAJgCAABkcnMv&#10;ZG93bnJldi54bWxQSwUGAAAAAAQABAD1AAAAigMAAAAA&#10;" filled="f" stroked="f">
                  <v:textbox inset="0,0,0,0">
                    <w:txbxContent>
                      <w:p w:rsidR="00AE6003" w:rsidRPr="00EC2D25" w:rsidRDefault="00AE6003" w:rsidP="00EC2D25">
                        <w:pPr>
                          <w:jc w:val="center"/>
                          <w:rPr>
                            <w:rFonts w:ascii="Arial" w:hAnsi="Arial" w:cs="Arial"/>
                            <w:b/>
                          </w:rPr>
                        </w:pPr>
                        <w:r w:rsidRPr="00EC2D25">
                          <w:rPr>
                            <w:rFonts w:ascii="Arial" w:hAnsi="Arial" w:cs="Arial"/>
                            <w:b/>
                          </w:rPr>
                          <w:t>(1)</w:t>
                        </w:r>
                      </w:p>
                    </w:txbxContent>
                  </v:textbox>
                </v:shape>
                <v:rect id="Rectangle 650" o:spid="_x0000_s1330" style="position:absolute;left:3920;top:4254;width:5760;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a9MIA&#10;AADcAAAADwAAAGRycy9kb3ducmV2LnhtbERPz2vCMBS+C/sfwht4s4lzlq0zyhAKwubBVtj10Tzb&#10;suala2Lt/vvlMPD48f3e7CbbiZEG3zrWsEwUCOLKmZZrDecyX7yA8AHZYOeYNPySh932YbbBzLgb&#10;n2gsQi1iCPsMNTQh9JmUvmrIok9cTxy5ixsshgiHWpoBbzHcdvJJqVRabDk2NNjTvqHqu7haDZg+&#10;m5/jZfVZflxTfK0nla+/lNbzx+n9DUSgKdzF/+6D0bBexvn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pr0wgAAANwAAAAPAAAAAAAAAAAAAAAAAJgCAABkcnMvZG93&#10;bnJldi54bWxQSwUGAAAAAAQABAD1AAAAhwMAAAAA&#10;" stroked="f">
                  <v:textbox>
                    <w:txbxContent>
                      <w:p w:rsidR="00AE6003" w:rsidRPr="00EC2D25" w:rsidRDefault="00AE6003" w:rsidP="00EC2D25">
                        <w:pPr>
                          <w:jc w:val="center"/>
                          <w:rPr>
                            <w:rFonts w:ascii="Arial" w:hAnsi="Arial" w:cs="Arial"/>
                            <w:sz w:val="14"/>
                            <w:szCs w:val="14"/>
                          </w:rPr>
                        </w:pPr>
                        <w:r w:rsidRPr="00EC2D25">
                          <w:rPr>
                            <w:rFonts w:ascii="Arial" w:hAnsi="Arial" w:cs="Arial"/>
                            <w:sz w:val="14"/>
                            <w:szCs w:val="14"/>
                          </w:rPr>
                          <w:t xml:space="preserve">TRIBUNAL ELECTORAL DEL PODER JUDICIAL DE </w:t>
                        </w:r>
                        <w:smartTag w:uri="urn:schemas-microsoft-com:office:smarttags" w:element="PersonName">
                          <w:smartTagPr>
                            <w:attr w:name="ProductID" w:val="la Federaci￳n"/>
                          </w:smartTagPr>
                          <w:r w:rsidRPr="00EC2D25">
                            <w:rPr>
                              <w:rFonts w:ascii="Arial" w:hAnsi="Arial" w:cs="Arial"/>
                              <w:sz w:val="14"/>
                              <w:szCs w:val="14"/>
                            </w:rPr>
                            <w:t>LA FEDERACIÓN</w:t>
                          </w:r>
                        </w:smartTag>
                      </w:p>
                      <w:p w:rsidR="00AE6003" w:rsidRPr="00EC2D25" w:rsidRDefault="00AE6003" w:rsidP="00EC2D25">
                        <w:pPr>
                          <w:jc w:val="center"/>
                          <w:rPr>
                            <w:rFonts w:ascii="Arial" w:hAnsi="Arial" w:cs="Arial"/>
                            <w:sz w:val="14"/>
                            <w:szCs w:val="14"/>
                          </w:rPr>
                        </w:pPr>
                        <w:r w:rsidRPr="00EC2D25">
                          <w:rPr>
                            <w:rFonts w:ascii="Arial" w:hAnsi="Arial" w:cs="Arial"/>
                            <w:sz w:val="14"/>
                            <w:szCs w:val="14"/>
                          </w:rPr>
                          <w:t>SALA REGIONAL</w:t>
                        </w:r>
                      </w:p>
                      <w:p w:rsidR="00AE6003" w:rsidRPr="00EC2D25" w:rsidRDefault="00AE6003" w:rsidP="00EC2D25">
                        <w:pPr>
                          <w:jc w:val="center"/>
                          <w:rPr>
                            <w:rFonts w:ascii="Arial" w:hAnsi="Arial" w:cs="Arial"/>
                            <w:sz w:val="14"/>
                            <w:szCs w:val="14"/>
                          </w:rPr>
                        </w:pPr>
                        <w:r w:rsidRPr="00EC2D25">
                          <w:rPr>
                            <w:rFonts w:ascii="Arial" w:hAnsi="Arial" w:cs="Arial"/>
                            <w:sz w:val="14"/>
                            <w:szCs w:val="14"/>
                          </w:rPr>
                          <w:t>DELEGACIÓN ADMINISTRATIVA</w:t>
                        </w:r>
                      </w:p>
                      <w:p w:rsidR="00AE6003" w:rsidRPr="00EC2D25" w:rsidRDefault="00AE6003" w:rsidP="00EC2D25">
                        <w:pPr>
                          <w:jc w:val="center"/>
                          <w:rPr>
                            <w:rFonts w:ascii="Arial" w:hAnsi="Arial" w:cs="Arial"/>
                            <w:b/>
                            <w:sz w:val="14"/>
                            <w:szCs w:val="14"/>
                          </w:rPr>
                        </w:pPr>
                        <w:r w:rsidRPr="00EC2D25">
                          <w:rPr>
                            <w:rFonts w:ascii="Arial" w:hAnsi="Arial" w:cs="Arial"/>
                            <w:b/>
                            <w:sz w:val="14"/>
                            <w:szCs w:val="14"/>
                          </w:rPr>
                          <w:t>CUADRO COMPARATIVO</w:t>
                        </w:r>
                      </w:p>
                    </w:txbxContent>
                  </v:textbox>
                </v:rect>
                <v:shape id="Picture 651" o:spid="_x0000_s1331" type="#_x0000_t75" style="position:absolute;left:2055;top:4339;width:1086;height: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SmPnGAAAA3AAAAA8AAABkcnMvZG93bnJldi54bWxEj0FrwkAUhO+F/oflFXopZhOLWqKrlEJB&#10;KB7UUujtkX0mwezbdHcTU3+9Kwgeh5n5hlmsBtOInpyvLSvIkhQEcWF1zaWC7/3n6A2ED8gaG8uk&#10;4J88rJaPDwvMtT3xlvpdKEWEsM9RQRVCm0vpi4oM+sS2xNE7WGcwROlKqR2eItw0cpymU2mw5rhQ&#10;YUsfFRXHXWcUrP+259nvS7fh9EB2/PplJHU/Sj0/De9zEIGGcA/f2mutYJJlcD0Tj4Bc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KY+cYAAADcAAAADwAAAAAAAAAAAAAA&#10;AACfAgAAZHJzL2Rvd25yZXYueG1sUEsFBgAAAAAEAAQA9wAAAJIDAAAAAA==&#10;">
                  <v:imagedata r:id="rId16" o:title=""/>
                </v:shape>
              </v:group>
            </w:pict>
          </mc:Fallback>
        </mc:AlternateContent>
      </w: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EC2D25">
      <w:pPr>
        <w:pStyle w:val="Piedepgina"/>
        <w:jc w:val="center"/>
        <w:rPr>
          <w:bCs/>
          <w:snapToGrid w:val="0"/>
          <w:sz w:val="28"/>
          <w:lang w:val="es-MX"/>
        </w:rPr>
      </w:pPr>
    </w:p>
    <w:p w:rsidR="00EC2D25" w:rsidRPr="00034296" w:rsidRDefault="00EC2D25" w:rsidP="009E7757">
      <w:pPr>
        <w:jc w:val="center"/>
        <w:rPr>
          <w:rFonts w:ascii="Arial" w:hAnsi="Arial" w:cs="Arial"/>
          <w:sz w:val="26"/>
          <w:szCs w:val="26"/>
          <w:lang w:val="it-IT"/>
        </w:rPr>
      </w:pPr>
      <w:r w:rsidRPr="00034296">
        <w:rPr>
          <w:rFonts w:ascii="Arial" w:hAnsi="Arial" w:cs="Arial"/>
          <w:sz w:val="26"/>
          <w:szCs w:val="26"/>
          <w:lang w:val="it-IT"/>
        </w:rPr>
        <w:br w:type="page"/>
      </w:r>
    </w:p>
    <w:tbl>
      <w:tblPr>
        <w:tblW w:w="1036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48"/>
        <w:gridCol w:w="2074"/>
        <w:gridCol w:w="7642"/>
      </w:tblGrid>
      <w:tr w:rsidR="00EC2D25" w:rsidRPr="00034296" w:rsidTr="00EC2D25">
        <w:trPr>
          <w:cantSplit/>
          <w:trHeight w:val="57"/>
        </w:trPr>
        <w:tc>
          <w:tcPr>
            <w:tcW w:w="10364" w:type="dxa"/>
            <w:gridSpan w:val="3"/>
          </w:tcPr>
          <w:p w:rsidR="00EC2D25" w:rsidRPr="00034296" w:rsidRDefault="00EC2D25" w:rsidP="00295FBE">
            <w:pPr>
              <w:pStyle w:val="Encabezado"/>
              <w:tabs>
                <w:tab w:val="clear" w:pos="4419"/>
                <w:tab w:val="clear" w:pos="8838"/>
              </w:tabs>
              <w:jc w:val="center"/>
              <w:rPr>
                <w:rFonts w:ascii="Arial" w:hAnsi="Arial" w:cs="Arial"/>
                <w:b/>
                <w:bCs/>
                <w:snapToGrid w:val="0"/>
                <w:sz w:val="28"/>
                <w:lang w:val="es-MX"/>
              </w:rPr>
            </w:pPr>
            <w:r w:rsidRPr="00034296">
              <w:rPr>
                <w:rFonts w:ascii="Arial" w:hAnsi="Arial" w:cs="Arial"/>
                <w:b/>
                <w:bCs/>
                <w:snapToGrid w:val="0"/>
                <w:sz w:val="28"/>
                <w:lang w:val="es-MX"/>
              </w:rPr>
              <w:lastRenderedPageBreak/>
              <w:t>INSTRUCTIVO FORMATO 3</w:t>
            </w:r>
          </w:p>
        </w:tc>
      </w:tr>
      <w:tr w:rsidR="00EC2D25" w:rsidRPr="00034296" w:rsidTr="00EC2D25">
        <w:trPr>
          <w:trHeight w:val="57"/>
        </w:trPr>
        <w:tc>
          <w:tcPr>
            <w:tcW w:w="648" w:type="dxa"/>
            <w:tcBorders>
              <w:bottom w:val="single" w:sz="4" w:space="0" w:color="auto"/>
            </w:tcBorders>
          </w:tcPr>
          <w:p w:rsidR="00EC2D25" w:rsidRPr="00034296" w:rsidRDefault="00EC2D25"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No.</w:t>
            </w:r>
          </w:p>
        </w:tc>
        <w:tc>
          <w:tcPr>
            <w:tcW w:w="2074" w:type="dxa"/>
            <w:tcBorders>
              <w:bottom w:val="single" w:sz="4" w:space="0" w:color="auto"/>
            </w:tcBorders>
          </w:tcPr>
          <w:p w:rsidR="00EC2D25" w:rsidRPr="00034296" w:rsidRDefault="00EC2D25"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DATOS</w:t>
            </w:r>
          </w:p>
        </w:tc>
        <w:tc>
          <w:tcPr>
            <w:tcW w:w="7642" w:type="dxa"/>
            <w:tcBorders>
              <w:bottom w:val="single" w:sz="4" w:space="0" w:color="auto"/>
            </w:tcBorders>
          </w:tcPr>
          <w:p w:rsidR="00EC2D25" w:rsidRPr="00034296" w:rsidRDefault="00EC2D25"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INSTRUCCIONES</w:t>
            </w:r>
          </w:p>
        </w:tc>
      </w:tr>
      <w:tr w:rsidR="00EC2D25" w:rsidRPr="00034296" w:rsidTr="00EC2D25">
        <w:trPr>
          <w:cantSplit/>
          <w:trHeight w:val="57"/>
        </w:trPr>
        <w:tc>
          <w:tcPr>
            <w:tcW w:w="648" w:type="dxa"/>
            <w:tcBorders>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w:t>
            </w:r>
          </w:p>
          <w:p w:rsidR="00EC2D25" w:rsidRPr="00034296" w:rsidRDefault="00EC2D25" w:rsidP="00295FBE">
            <w:pPr>
              <w:pStyle w:val="Piedepgina"/>
              <w:rPr>
                <w:rFonts w:ascii="Arial" w:hAnsi="Arial" w:cs="Arial"/>
                <w:snapToGrid w:val="0"/>
                <w:sz w:val="18"/>
                <w:szCs w:val="18"/>
                <w:lang w:val="es-MX"/>
              </w:rPr>
            </w:pPr>
          </w:p>
        </w:tc>
        <w:tc>
          <w:tcPr>
            <w:tcW w:w="2074" w:type="dxa"/>
            <w:tcBorders>
              <w:bottom w:val="nil"/>
            </w:tcBorders>
          </w:tcPr>
          <w:p w:rsidR="00EC2D25" w:rsidRPr="00034296" w:rsidRDefault="00EC2D25" w:rsidP="00295FBE">
            <w:pPr>
              <w:rPr>
                <w:rFonts w:ascii="Arial" w:hAnsi="Arial" w:cs="Arial"/>
                <w:snapToGrid w:val="0"/>
                <w:sz w:val="18"/>
                <w:szCs w:val="18"/>
              </w:rPr>
            </w:pPr>
            <w:r w:rsidRPr="00034296">
              <w:rPr>
                <w:rFonts w:ascii="Arial" w:hAnsi="Arial" w:cs="Arial"/>
                <w:snapToGrid w:val="0"/>
                <w:sz w:val="18"/>
                <w:szCs w:val="18"/>
              </w:rPr>
              <w:t>Solicitado por:</w:t>
            </w:r>
          </w:p>
        </w:tc>
        <w:tc>
          <w:tcPr>
            <w:tcW w:w="7642" w:type="dxa"/>
            <w:tcBorders>
              <w:bottom w:val="nil"/>
            </w:tcBorders>
          </w:tcPr>
          <w:p w:rsidR="00EC2D25" w:rsidRPr="00034296" w:rsidRDefault="00EC2D25" w:rsidP="00295FBE">
            <w:pPr>
              <w:rPr>
                <w:rFonts w:ascii="Arial" w:hAnsi="Arial" w:cs="Arial"/>
                <w:snapToGrid w:val="0"/>
                <w:sz w:val="18"/>
                <w:szCs w:val="18"/>
              </w:rPr>
            </w:pPr>
            <w:r w:rsidRPr="00034296">
              <w:rPr>
                <w:rFonts w:ascii="Arial" w:hAnsi="Arial" w:cs="Arial"/>
                <w:snapToGrid w:val="0"/>
                <w:sz w:val="18"/>
                <w:szCs w:val="18"/>
              </w:rPr>
              <w:t>Anotar el nombre de la unidad que solicita o envía la requisición de suministros.</w:t>
            </w:r>
          </w:p>
          <w:p w:rsidR="00EC2D25" w:rsidRPr="00034296" w:rsidRDefault="00EC2D25" w:rsidP="00295FBE">
            <w:pPr>
              <w:rPr>
                <w:rFonts w:ascii="Arial" w:hAnsi="Arial" w:cs="Arial"/>
                <w:snapToGrid w:val="0"/>
                <w:sz w:val="18"/>
                <w:szCs w:val="18"/>
              </w:rPr>
            </w:pPr>
          </w:p>
          <w:p w:rsidR="00EC2D25" w:rsidRPr="00034296" w:rsidRDefault="00EC2D25" w:rsidP="00295FBE">
            <w:pPr>
              <w:rPr>
                <w:rFonts w:ascii="Arial" w:hAnsi="Arial" w:cs="Arial"/>
                <w:snapToGrid w:val="0"/>
                <w:sz w:val="18"/>
                <w:szCs w:val="18"/>
              </w:rPr>
            </w:pPr>
          </w:p>
        </w:tc>
      </w:tr>
      <w:tr w:rsidR="00EC2D25" w:rsidRPr="00034296" w:rsidTr="00EC2D25">
        <w:trPr>
          <w:cantSplit/>
          <w:trHeight w:val="57"/>
        </w:trPr>
        <w:tc>
          <w:tcPr>
            <w:tcW w:w="648" w:type="dxa"/>
            <w:tcBorders>
              <w:top w:val="nil"/>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w:t>
            </w:r>
          </w:p>
          <w:p w:rsidR="00EC2D25" w:rsidRPr="00034296" w:rsidRDefault="00EC2D25" w:rsidP="00295FBE">
            <w:pPr>
              <w:pStyle w:val="Piedepgina"/>
              <w:rPr>
                <w:rFonts w:ascii="Arial" w:hAnsi="Arial" w:cs="Arial"/>
                <w:snapToGrid w:val="0"/>
                <w:sz w:val="18"/>
                <w:szCs w:val="18"/>
                <w:lang w:val="es-MX"/>
              </w:rPr>
            </w:pPr>
          </w:p>
        </w:tc>
        <w:tc>
          <w:tcPr>
            <w:tcW w:w="2074" w:type="dxa"/>
            <w:tcBorders>
              <w:top w:val="nil"/>
              <w:bottom w:val="nil"/>
            </w:tcBorders>
          </w:tcPr>
          <w:p w:rsidR="00EC2D25" w:rsidRPr="00034296" w:rsidRDefault="00EC2D25" w:rsidP="00295FBE">
            <w:pPr>
              <w:rPr>
                <w:rFonts w:ascii="Arial" w:hAnsi="Arial" w:cs="Arial"/>
                <w:snapToGrid w:val="0"/>
                <w:sz w:val="18"/>
                <w:szCs w:val="18"/>
              </w:rPr>
            </w:pPr>
            <w:r w:rsidRPr="00034296">
              <w:rPr>
                <w:rFonts w:ascii="Arial" w:hAnsi="Arial" w:cs="Arial"/>
                <w:snapToGrid w:val="0"/>
                <w:sz w:val="18"/>
                <w:szCs w:val="18"/>
              </w:rPr>
              <w:t>Requisición No.:</w:t>
            </w:r>
          </w:p>
        </w:tc>
        <w:tc>
          <w:tcPr>
            <w:tcW w:w="7642" w:type="dxa"/>
            <w:tcBorders>
              <w:top w:val="nil"/>
              <w:bottom w:val="nil"/>
            </w:tcBorders>
          </w:tcPr>
          <w:p w:rsidR="00EC2D25" w:rsidRPr="00034296" w:rsidRDefault="00EC2D25" w:rsidP="00295FBE">
            <w:pPr>
              <w:rPr>
                <w:rFonts w:ascii="Arial" w:hAnsi="Arial" w:cs="Arial"/>
                <w:snapToGrid w:val="0"/>
                <w:sz w:val="18"/>
                <w:szCs w:val="18"/>
              </w:rPr>
            </w:pPr>
            <w:r w:rsidRPr="00034296">
              <w:rPr>
                <w:rFonts w:ascii="Arial" w:hAnsi="Arial" w:cs="Arial"/>
                <w:snapToGrid w:val="0"/>
                <w:sz w:val="18"/>
                <w:szCs w:val="18"/>
              </w:rPr>
              <w:t>Anotar el número de control interno que se asigna a la requisición de suministros.</w:t>
            </w:r>
          </w:p>
          <w:p w:rsidR="00EC2D25" w:rsidRPr="00034296" w:rsidRDefault="00EC2D25" w:rsidP="00295FBE">
            <w:pPr>
              <w:rPr>
                <w:rFonts w:ascii="Arial" w:hAnsi="Arial" w:cs="Arial"/>
                <w:snapToGrid w:val="0"/>
                <w:sz w:val="18"/>
                <w:szCs w:val="18"/>
              </w:rPr>
            </w:pPr>
          </w:p>
          <w:p w:rsidR="00EC2D25" w:rsidRPr="00034296" w:rsidRDefault="00EC2D25" w:rsidP="00295FBE">
            <w:pPr>
              <w:rPr>
                <w:rFonts w:ascii="Arial" w:hAnsi="Arial" w:cs="Arial"/>
                <w:snapToGrid w:val="0"/>
                <w:sz w:val="18"/>
                <w:szCs w:val="18"/>
              </w:rPr>
            </w:pPr>
          </w:p>
        </w:tc>
      </w:tr>
      <w:tr w:rsidR="00EC2D25" w:rsidRPr="00034296" w:rsidTr="00EC2D25">
        <w:trPr>
          <w:cantSplit/>
          <w:trHeight w:val="57"/>
        </w:trPr>
        <w:tc>
          <w:tcPr>
            <w:tcW w:w="648" w:type="dxa"/>
            <w:tcBorders>
              <w:top w:val="nil"/>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3.</w:t>
            </w:r>
          </w:p>
        </w:tc>
        <w:tc>
          <w:tcPr>
            <w:tcW w:w="2074" w:type="dxa"/>
            <w:tcBorders>
              <w:top w:val="nil"/>
              <w:bottom w:val="nil"/>
            </w:tcBorders>
          </w:tcPr>
          <w:p w:rsidR="00EC2D25" w:rsidRPr="00034296" w:rsidRDefault="00EC2D25" w:rsidP="00295FBE">
            <w:pPr>
              <w:rPr>
                <w:rFonts w:ascii="Arial" w:hAnsi="Arial" w:cs="Arial"/>
                <w:snapToGrid w:val="0"/>
                <w:sz w:val="18"/>
                <w:szCs w:val="18"/>
              </w:rPr>
            </w:pPr>
            <w:r w:rsidRPr="00034296">
              <w:rPr>
                <w:rFonts w:ascii="Arial" w:hAnsi="Arial" w:cs="Arial"/>
                <w:snapToGrid w:val="0"/>
                <w:sz w:val="18"/>
                <w:szCs w:val="18"/>
              </w:rPr>
              <w:t>Fecha:</w:t>
            </w:r>
          </w:p>
        </w:tc>
        <w:tc>
          <w:tcPr>
            <w:tcW w:w="7642" w:type="dxa"/>
            <w:tcBorders>
              <w:top w:val="nil"/>
              <w:bottom w:val="nil"/>
            </w:tcBorders>
          </w:tcPr>
          <w:p w:rsidR="00EC2D25" w:rsidRPr="00034296" w:rsidRDefault="00EC2D25" w:rsidP="00295FBE">
            <w:pPr>
              <w:jc w:val="both"/>
              <w:rPr>
                <w:rFonts w:ascii="Arial" w:hAnsi="Arial" w:cs="Arial"/>
                <w:snapToGrid w:val="0"/>
                <w:sz w:val="18"/>
                <w:szCs w:val="18"/>
              </w:rPr>
            </w:pPr>
            <w:r w:rsidRPr="00034296">
              <w:rPr>
                <w:rFonts w:ascii="Arial" w:hAnsi="Arial" w:cs="Arial"/>
                <w:snapToGrid w:val="0"/>
                <w:sz w:val="18"/>
                <w:szCs w:val="18"/>
              </w:rPr>
              <w:t>Anotar la fecha de elaboración del cuadro comparativo.</w:t>
            </w:r>
          </w:p>
          <w:p w:rsidR="00EC2D25" w:rsidRPr="00034296" w:rsidRDefault="00EC2D25" w:rsidP="00295FBE">
            <w:pPr>
              <w:jc w:val="both"/>
              <w:rPr>
                <w:rFonts w:ascii="Arial" w:hAnsi="Arial" w:cs="Arial"/>
                <w:snapToGrid w:val="0"/>
                <w:sz w:val="18"/>
                <w:szCs w:val="18"/>
              </w:rPr>
            </w:pP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57"/>
        </w:trPr>
        <w:tc>
          <w:tcPr>
            <w:tcW w:w="648" w:type="dxa"/>
            <w:tcBorders>
              <w:top w:val="nil"/>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4.</w:t>
            </w:r>
          </w:p>
          <w:p w:rsidR="00EC2D25" w:rsidRPr="00034296" w:rsidRDefault="00EC2D25" w:rsidP="00295FBE">
            <w:pPr>
              <w:pStyle w:val="Piedepgina"/>
              <w:rPr>
                <w:rFonts w:ascii="Arial" w:hAnsi="Arial" w:cs="Arial"/>
                <w:snapToGrid w:val="0"/>
                <w:sz w:val="18"/>
                <w:szCs w:val="18"/>
                <w:lang w:val="es-MX"/>
              </w:rPr>
            </w:pPr>
          </w:p>
        </w:tc>
        <w:tc>
          <w:tcPr>
            <w:tcW w:w="2074" w:type="dxa"/>
            <w:tcBorders>
              <w:top w:val="nil"/>
              <w:bottom w:val="nil"/>
            </w:tcBorders>
          </w:tcPr>
          <w:p w:rsidR="00EC2D25" w:rsidRPr="00034296" w:rsidRDefault="00EC2D25" w:rsidP="00295FBE">
            <w:pPr>
              <w:rPr>
                <w:rFonts w:ascii="Arial" w:hAnsi="Arial" w:cs="Arial"/>
                <w:snapToGrid w:val="0"/>
                <w:sz w:val="18"/>
                <w:szCs w:val="18"/>
              </w:rPr>
            </w:pPr>
            <w:r w:rsidRPr="00034296">
              <w:rPr>
                <w:rFonts w:ascii="Arial" w:hAnsi="Arial" w:cs="Arial"/>
                <w:snapToGrid w:val="0"/>
                <w:sz w:val="18"/>
                <w:szCs w:val="18"/>
              </w:rPr>
              <w:t>Proveedores:</w:t>
            </w:r>
          </w:p>
        </w:tc>
        <w:tc>
          <w:tcPr>
            <w:tcW w:w="7642" w:type="dxa"/>
            <w:tcBorders>
              <w:top w:val="nil"/>
              <w:bottom w:val="nil"/>
            </w:tcBorders>
          </w:tcPr>
          <w:p w:rsidR="00EC2D25" w:rsidRPr="00034296" w:rsidRDefault="00EC2D25" w:rsidP="00295FBE">
            <w:pPr>
              <w:jc w:val="both"/>
              <w:rPr>
                <w:rFonts w:ascii="Arial" w:hAnsi="Arial" w:cs="Arial"/>
                <w:snapToGrid w:val="0"/>
                <w:sz w:val="18"/>
                <w:szCs w:val="18"/>
              </w:rPr>
            </w:pPr>
            <w:r w:rsidRPr="00034296">
              <w:rPr>
                <w:rFonts w:ascii="Arial" w:hAnsi="Arial" w:cs="Arial"/>
                <w:snapToGrid w:val="0"/>
                <w:sz w:val="18"/>
                <w:szCs w:val="18"/>
              </w:rPr>
              <w:t>Anotar el nombre de cada proveedor/prestador de servicios, según las cotizaciones recibidas.</w:t>
            </w:r>
          </w:p>
          <w:p w:rsidR="00EC2D25" w:rsidRPr="00034296" w:rsidRDefault="00EC2D25" w:rsidP="00295FBE">
            <w:pPr>
              <w:jc w:val="both"/>
              <w:rPr>
                <w:rFonts w:ascii="Arial" w:hAnsi="Arial" w:cs="Arial"/>
                <w:snapToGrid w:val="0"/>
                <w:sz w:val="18"/>
                <w:szCs w:val="18"/>
              </w:rPr>
            </w:pP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57"/>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5.</w:t>
            </w:r>
          </w:p>
        </w:tc>
        <w:tc>
          <w:tcPr>
            <w:tcW w:w="2074" w:type="dxa"/>
            <w:tcBorders>
              <w:top w:val="nil"/>
              <w:bottom w:val="nil"/>
            </w:tcBorders>
          </w:tcPr>
          <w:p w:rsidR="00EC2D25" w:rsidRPr="00034296" w:rsidRDefault="00EC2D25" w:rsidP="00295FBE">
            <w:pPr>
              <w:rPr>
                <w:rFonts w:ascii="Arial" w:hAnsi="Arial" w:cs="Arial"/>
                <w:snapToGrid w:val="0"/>
                <w:sz w:val="18"/>
                <w:szCs w:val="18"/>
              </w:rPr>
            </w:pPr>
            <w:r w:rsidRPr="00034296">
              <w:rPr>
                <w:rFonts w:ascii="Arial" w:hAnsi="Arial" w:cs="Arial"/>
                <w:snapToGrid w:val="0"/>
                <w:sz w:val="18"/>
                <w:szCs w:val="18"/>
              </w:rPr>
              <w:t>Partida:</w:t>
            </w:r>
          </w:p>
        </w:tc>
        <w:tc>
          <w:tcPr>
            <w:tcW w:w="7642" w:type="dxa"/>
            <w:tcBorders>
              <w:top w:val="nil"/>
              <w:bottom w:val="nil"/>
            </w:tcBorders>
          </w:tcPr>
          <w:p w:rsidR="00EC2D25" w:rsidRPr="00034296" w:rsidRDefault="00EC2D25" w:rsidP="00295FBE">
            <w:pPr>
              <w:jc w:val="both"/>
              <w:rPr>
                <w:rFonts w:ascii="Arial" w:hAnsi="Arial" w:cs="Arial"/>
                <w:snapToGrid w:val="0"/>
                <w:sz w:val="18"/>
                <w:szCs w:val="18"/>
              </w:rPr>
            </w:pPr>
            <w:r w:rsidRPr="00034296">
              <w:rPr>
                <w:rFonts w:ascii="Arial" w:hAnsi="Arial" w:cs="Arial"/>
                <w:snapToGrid w:val="0"/>
                <w:sz w:val="18"/>
                <w:szCs w:val="18"/>
              </w:rPr>
              <w:t>Anotar el número consecutivo según la(s) partida(s) solicitada(s) en la requisición de suministros.</w:t>
            </w:r>
          </w:p>
          <w:p w:rsidR="00EC2D25" w:rsidRPr="00034296" w:rsidRDefault="00EC2D25" w:rsidP="00295FBE">
            <w:pPr>
              <w:jc w:val="both"/>
              <w:rPr>
                <w:rFonts w:ascii="Arial" w:hAnsi="Arial" w:cs="Arial"/>
                <w:snapToGrid w:val="0"/>
                <w:sz w:val="18"/>
                <w:szCs w:val="18"/>
              </w:rPr>
            </w:pP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57"/>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6.</w:t>
            </w:r>
          </w:p>
        </w:tc>
        <w:tc>
          <w:tcPr>
            <w:tcW w:w="2074" w:type="dxa"/>
            <w:tcBorders>
              <w:top w:val="nil"/>
              <w:bottom w:val="nil"/>
            </w:tcBorders>
          </w:tcPr>
          <w:p w:rsidR="00EC2D25" w:rsidRPr="00034296" w:rsidRDefault="00EC2D25" w:rsidP="00295FBE">
            <w:pPr>
              <w:rPr>
                <w:rFonts w:ascii="Arial" w:hAnsi="Arial" w:cs="Arial"/>
                <w:snapToGrid w:val="0"/>
                <w:sz w:val="18"/>
                <w:szCs w:val="18"/>
              </w:rPr>
            </w:pPr>
            <w:r w:rsidRPr="00034296">
              <w:rPr>
                <w:rFonts w:ascii="Arial" w:hAnsi="Arial" w:cs="Arial"/>
                <w:snapToGrid w:val="0"/>
                <w:sz w:val="18"/>
                <w:szCs w:val="18"/>
              </w:rPr>
              <w:t>Material:</w:t>
            </w:r>
          </w:p>
        </w:tc>
        <w:tc>
          <w:tcPr>
            <w:tcW w:w="7642" w:type="dxa"/>
            <w:tcBorders>
              <w:top w:val="nil"/>
              <w:bottom w:val="nil"/>
            </w:tcBorders>
          </w:tcPr>
          <w:p w:rsidR="00EC2D25" w:rsidRPr="00034296" w:rsidRDefault="00EC2D25" w:rsidP="00295FBE">
            <w:pPr>
              <w:jc w:val="both"/>
              <w:rPr>
                <w:rFonts w:ascii="Arial" w:hAnsi="Arial" w:cs="Arial"/>
                <w:snapToGrid w:val="0"/>
                <w:sz w:val="18"/>
                <w:szCs w:val="18"/>
              </w:rPr>
            </w:pPr>
            <w:r w:rsidRPr="00034296">
              <w:rPr>
                <w:rFonts w:ascii="Arial" w:hAnsi="Arial" w:cs="Arial"/>
                <w:snapToGrid w:val="0"/>
                <w:sz w:val="18"/>
                <w:szCs w:val="18"/>
              </w:rPr>
              <w:t>Describir los bienes solicitados en la requisición de suministros, de acuerdo a cada partida.</w:t>
            </w: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57"/>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7.</w:t>
            </w:r>
          </w:p>
        </w:tc>
        <w:tc>
          <w:tcPr>
            <w:tcW w:w="2074" w:type="dxa"/>
            <w:tcBorders>
              <w:top w:val="nil"/>
              <w:bottom w:val="nil"/>
            </w:tcBorders>
          </w:tcPr>
          <w:p w:rsidR="00EC2D25" w:rsidRPr="00034296" w:rsidRDefault="00EC2D25" w:rsidP="00295FBE">
            <w:pPr>
              <w:rPr>
                <w:rFonts w:ascii="Arial" w:hAnsi="Arial" w:cs="Arial"/>
                <w:snapToGrid w:val="0"/>
                <w:sz w:val="18"/>
                <w:szCs w:val="18"/>
              </w:rPr>
            </w:pPr>
            <w:r w:rsidRPr="00034296">
              <w:rPr>
                <w:rFonts w:ascii="Arial" w:hAnsi="Arial" w:cs="Arial"/>
                <w:snapToGrid w:val="0"/>
                <w:sz w:val="18"/>
                <w:szCs w:val="18"/>
              </w:rPr>
              <w:t>Cantidad:</w:t>
            </w:r>
          </w:p>
        </w:tc>
        <w:tc>
          <w:tcPr>
            <w:tcW w:w="7642" w:type="dxa"/>
            <w:tcBorders>
              <w:top w:val="nil"/>
              <w:bottom w:val="nil"/>
            </w:tcBorders>
          </w:tcPr>
          <w:p w:rsidR="00EC2D25" w:rsidRPr="00034296" w:rsidRDefault="00EC2D25" w:rsidP="00295FBE">
            <w:pPr>
              <w:jc w:val="both"/>
              <w:rPr>
                <w:rFonts w:ascii="Arial" w:hAnsi="Arial" w:cs="Arial"/>
                <w:snapToGrid w:val="0"/>
                <w:sz w:val="18"/>
                <w:szCs w:val="18"/>
              </w:rPr>
            </w:pPr>
            <w:r w:rsidRPr="00034296">
              <w:rPr>
                <w:rFonts w:ascii="Arial" w:hAnsi="Arial" w:cs="Arial"/>
                <w:snapToGrid w:val="0"/>
                <w:sz w:val="18"/>
                <w:szCs w:val="18"/>
              </w:rPr>
              <w:t>Anotar el número de bienes solicitados por partida, según la requisición de suministros.</w:t>
            </w: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57"/>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8.</w:t>
            </w:r>
          </w:p>
        </w:tc>
        <w:tc>
          <w:tcPr>
            <w:tcW w:w="2074" w:type="dxa"/>
            <w:tcBorders>
              <w:top w:val="nil"/>
              <w:bottom w:val="nil"/>
            </w:tcBorders>
          </w:tcPr>
          <w:p w:rsidR="00EC2D25" w:rsidRPr="00034296" w:rsidRDefault="00EC2D25" w:rsidP="00295FBE">
            <w:pPr>
              <w:rPr>
                <w:rFonts w:ascii="Arial" w:hAnsi="Arial" w:cs="Arial"/>
                <w:snapToGrid w:val="0"/>
                <w:sz w:val="18"/>
                <w:szCs w:val="18"/>
              </w:rPr>
            </w:pPr>
            <w:r w:rsidRPr="00034296">
              <w:rPr>
                <w:rFonts w:ascii="Arial" w:hAnsi="Arial" w:cs="Arial"/>
                <w:snapToGrid w:val="0"/>
                <w:sz w:val="18"/>
                <w:szCs w:val="18"/>
              </w:rPr>
              <w:t>Unidad de Medida:</w:t>
            </w:r>
          </w:p>
        </w:tc>
        <w:tc>
          <w:tcPr>
            <w:tcW w:w="7642" w:type="dxa"/>
            <w:tcBorders>
              <w:top w:val="nil"/>
              <w:bottom w:val="nil"/>
            </w:tcBorders>
          </w:tcPr>
          <w:p w:rsidR="00EC2D25" w:rsidRPr="00034296" w:rsidRDefault="00EC2D25" w:rsidP="00295FBE">
            <w:pPr>
              <w:jc w:val="both"/>
              <w:rPr>
                <w:rFonts w:ascii="Arial" w:hAnsi="Arial" w:cs="Arial"/>
                <w:snapToGrid w:val="0"/>
                <w:sz w:val="18"/>
                <w:szCs w:val="18"/>
              </w:rPr>
            </w:pPr>
            <w:r w:rsidRPr="00034296">
              <w:rPr>
                <w:rFonts w:ascii="Arial" w:hAnsi="Arial" w:cs="Arial"/>
                <w:snapToGrid w:val="0"/>
                <w:sz w:val="18"/>
                <w:szCs w:val="18"/>
              </w:rPr>
              <w:t>Anotar la unidad de medida (PQ. PZA, JGO, LT, K, MTS, etc.), correspondiente a cada partida o bien solicitado.</w:t>
            </w: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57"/>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9.</w:t>
            </w:r>
          </w:p>
        </w:tc>
        <w:tc>
          <w:tcPr>
            <w:tcW w:w="2074" w:type="dxa"/>
            <w:tcBorders>
              <w:top w:val="nil"/>
              <w:bottom w:val="nil"/>
            </w:tcBorders>
          </w:tcPr>
          <w:p w:rsidR="00EC2D25" w:rsidRPr="00034296" w:rsidRDefault="00EC2D25" w:rsidP="00295FBE">
            <w:pPr>
              <w:rPr>
                <w:rFonts w:ascii="Arial" w:hAnsi="Arial" w:cs="Arial"/>
                <w:snapToGrid w:val="0"/>
                <w:sz w:val="18"/>
                <w:szCs w:val="18"/>
              </w:rPr>
            </w:pPr>
            <w:r w:rsidRPr="00034296">
              <w:rPr>
                <w:rFonts w:ascii="Arial" w:hAnsi="Arial" w:cs="Arial"/>
                <w:snapToGrid w:val="0"/>
                <w:sz w:val="18"/>
                <w:szCs w:val="18"/>
              </w:rPr>
              <w:t>Precio Unitario:</w:t>
            </w:r>
          </w:p>
        </w:tc>
        <w:tc>
          <w:tcPr>
            <w:tcW w:w="7642" w:type="dxa"/>
            <w:tcBorders>
              <w:top w:val="nil"/>
              <w:bottom w:val="nil"/>
            </w:tcBorders>
          </w:tcPr>
          <w:p w:rsidR="00EC2D25" w:rsidRPr="00034296" w:rsidRDefault="00EC2D25" w:rsidP="00295FBE">
            <w:pPr>
              <w:jc w:val="both"/>
              <w:rPr>
                <w:rFonts w:ascii="Arial" w:hAnsi="Arial" w:cs="Arial"/>
                <w:snapToGrid w:val="0"/>
                <w:sz w:val="18"/>
                <w:szCs w:val="18"/>
              </w:rPr>
            </w:pPr>
            <w:r w:rsidRPr="00034296">
              <w:rPr>
                <w:rFonts w:ascii="Arial" w:hAnsi="Arial" w:cs="Arial"/>
                <w:snapToGrid w:val="0"/>
                <w:sz w:val="18"/>
                <w:szCs w:val="18"/>
              </w:rPr>
              <w:t>Anotar el precio unitario cotizado por partida y proveedor antes del IVA.</w:t>
            </w:r>
          </w:p>
          <w:p w:rsidR="00EC2D25" w:rsidRPr="00034296" w:rsidRDefault="00EC2D25" w:rsidP="00295FBE">
            <w:pPr>
              <w:jc w:val="both"/>
              <w:rPr>
                <w:rFonts w:ascii="Arial" w:hAnsi="Arial" w:cs="Arial"/>
                <w:snapToGrid w:val="0"/>
                <w:sz w:val="18"/>
                <w:szCs w:val="18"/>
              </w:rPr>
            </w:pP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57"/>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10.</w:t>
            </w:r>
          </w:p>
        </w:tc>
        <w:tc>
          <w:tcPr>
            <w:tcW w:w="2074" w:type="dxa"/>
            <w:tcBorders>
              <w:top w:val="nil"/>
              <w:bottom w:val="nil"/>
            </w:tcBorders>
          </w:tcPr>
          <w:p w:rsidR="00EC2D25" w:rsidRPr="00034296" w:rsidRDefault="00EC2D25" w:rsidP="00295FBE">
            <w:pPr>
              <w:rPr>
                <w:rFonts w:ascii="Arial" w:hAnsi="Arial" w:cs="Arial"/>
                <w:snapToGrid w:val="0"/>
                <w:sz w:val="18"/>
                <w:szCs w:val="18"/>
              </w:rPr>
            </w:pPr>
            <w:r w:rsidRPr="00034296">
              <w:rPr>
                <w:rFonts w:ascii="Arial" w:hAnsi="Arial" w:cs="Arial"/>
                <w:snapToGrid w:val="0"/>
                <w:sz w:val="18"/>
                <w:szCs w:val="18"/>
              </w:rPr>
              <w:t>Importe:</w:t>
            </w:r>
          </w:p>
        </w:tc>
        <w:tc>
          <w:tcPr>
            <w:tcW w:w="7642" w:type="dxa"/>
            <w:tcBorders>
              <w:top w:val="nil"/>
              <w:bottom w:val="nil"/>
            </w:tcBorders>
          </w:tcPr>
          <w:p w:rsidR="00EC2D25" w:rsidRPr="00034296" w:rsidRDefault="00EC2D25" w:rsidP="00295FBE">
            <w:pPr>
              <w:jc w:val="both"/>
              <w:rPr>
                <w:rFonts w:ascii="Arial" w:hAnsi="Arial" w:cs="Arial"/>
                <w:snapToGrid w:val="0"/>
                <w:sz w:val="18"/>
                <w:szCs w:val="18"/>
              </w:rPr>
            </w:pPr>
            <w:r w:rsidRPr="00034296">
              <w:rPr>
                <w:rFonts w:ascii="Arial" w:hAnsi="Arial" w:cs="Arial"/>
                <w:snapToGrid w:val="0"/>
                <w:sz w:val="18"/>
                <w:szCs w:val="18"/>
              </w:rPr>
              <w:t>Anotar el subtotal que le corresponde a cada partida de acuerdo al precio unitario por el total de bienes solicitados, antes de IVA, por cada uno de los proveedores/prestadores de servicios que cotizaron.</w:t>
            </w: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57"/>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11.</w:t>
            </w:r>
          </w:p>
        </w:tc>
        <w:tc>
          <w:tcPr>
            <w:tcW w:w="2074" w:type="dxa"/>
            <w:tcBorders>
              <w:top w:val="nil"/>
              <w:bottom w:val="nil"/>
            </w:tcBorders>
          </w:tcPr>
          <w:p w:rsidR="00EC2D25" w:rsidRPr="00034296" w:rsidRDefault="00EC2D25" w:rsidP="00295FBE">
            <w:pPr>
              <w:rPr>
                <w:rFonts w:ascii="Arial" w:hAnsi="Arial" w:cs="Arial"/>
                <w:snapToGrid w:val="0"/>
                <w:sz w:val="18"/>
                <w:szCs w:val="18"/>
              </w:rPr>
            </w:pPr>
            <w:r w:rsidRPr="00034296">
              <w:rPr>
                <w:rFonts w:ascii="Arial" w:hAnsi="Arial" w:cs="Arial"/>
                <w:snapToGrid w:val="0"/>
                <w:sz w:val="18"/>
                <w:szCs w:val="18"/>
              </w:rPr>
              <w:t>Condiciones de Venta:</w:t>
            </w:r>
          </w:p>
        </w:tc>
        <w:tc>
          <w:tcPr>
            <w:tcW w:w="7642" w:type="dxa"/>
            <w:tcBorders>
              <w:top w:val="nil"/>
              <w:bottom w:val="nil"/>
            </w:tcBorders>
          </w:tcPr>
          <w:p w:rsidR="00EC2D25" w:rsidRPr="00034296" w:rsidRDefault="00EC2D25" w:rsidP="00295FBE">
            <w:pPr>
              <w:jc w:val="both"/>
              <w:rPr>
                <w:rFonts w:ascii="Arial" w:hAnsi="Arial" w:cs="Arial"/>
                <w:snapToGrid w:val="0"/>
                <w:sz w:val="18"/>
                <w:szCs w:val="18"/>
              </w:rPr>
            </w:pPr>
            <w:r w:rsidRPr="00034296">
              <w:rPr>
                <w:rFonts w:ascii="Arial" w:hAnsi="Arial" w:cs="Arial"/>
                <w:snapToGrid w:val="0"/>
                <w:sz w:val="18"/>
                <w:szCs w:val="18"/>
              </w:rPr>
              <w:t>Anotar, por proveedor/ prestadores de servicios, las condiciones de venta según se indica en su cotización:</w:t>
            </w:r>
          </w:p>
          <w:p w:rsidR="00EC2D25" w:rsidRPr="00034296" w:rsidRDefault="00EC2D25" w:rsidP="00295FBE">
            <w:pPr>
              <w:jc w:val="both"/>
              <w:rPr>
                <w:rFonts w:ascii="Arial" w:hAnsi="Arial" w:cs="Arial"/>
                <w:snapToGrid w:val="0"/>
                <w:sz w:val="18"/>
                <w:szCs w:val="18"/>
              </w:rPr>
            </w:pPr>
          </w:p>
          <w:p w:rsidR="00EC2D25" w:rsidRPr="00034296" w:rsidRDefault="00EC2D25" w:rsidP="00295FBE">
            <w:pPr>
              <w:jc w:val="both"/>
              <w:rPr>
                <w:rFonts w:ascii="Arial" w:hAnsi="Arial" w:cs="Arial"/>
                <w:snapToGrid w:val="0"/>
                <w:sz w:val="18"/>
                <w:szCs w:val="18"/>
              </w:rPr>
            </w:pPr>
            <w:r w:rsidRPr="00034296">
              <w:rPr>
                <w:rFonts w:ascii="Arial" w:hAnsi="Arial" w:cs="Arial"/>
                <w:b/>
                <w:snapToGrid w:val="0"/>
                <w:sz w:val="18"/>
                <w:szCs w:val="18"/>
              </w:rPr>
              <w:t>C</w:t>
            </w:r>
            <w:r w:rsidRPr="00034296">
              <w:rPr>
                <w:rFonts w:ascii="Arial" w:hAnsi="Arial" w:cs="Arial"/>
                <w:snapToGrid w:val="0"/>
                <w:sz w:val="18"/>
                <w:szCs w:val="18"/>
              </w:rPr>
              <w:t>=Tipo de cotización.</w:t>
            </w:r>
          </w:p>
          <w:p w:rsidR="00EC2D25" w:rsidRPr="00034296" w:rsidRDefault="00EC2D25" w:rsidP="00295FBE">
            <w:pPr>
              <w:jc w:val="both"/>
              <w:rPr>
                <w:rFonts w:ascii="Arial" w:hAnsi="Arial" w:cs="Arial"/>
                <w:snapToGrid w:val="0"/>
                <w:sz w:val="18"/>
                <w:szCs w:val="18"/>
              </w:rPr>
            </w:pPr>
            <w:r w:rsidRPr="00034296">
              <w:rPr>
                <w:rFonts w:ascii="Arial" w:hAnsi="Arial" w:cs="Arial"/>
                <w:b/>
                <w:snapToGrid w:val="0"/>
                <w:sz w:val="18"/>
                <w:szCs w:val="18"/>
              </w:rPr>
              <w:t>CP</w:t>
            </w:r>
            <w:r w:rsidRPr="00034296">
              <w:rPr>
                <w:rFonts w:ascii="Arial" w:hAnsi="Arial" w:cs="Arial"/>
                <w:snapToGrid w:val="0"/>
                <w:sz w:val="18"/>
                <w:szCs w:val="18"/>
              </w:rPr>
              <w:t>=Condiciones de pago.</w:t>
            </w:r>
          </w:p>
          <w:p w:rsidR="00EC2D25" w:rsidRPr="00034296" w:rsidRDefault="00EC2D25" w:rsidP="00295FBE">
            <w:pPr>
              <w:jc w:val="both"/>
              <w:rPr>
                <w:rFonts w:ascii="Arial" w:hAnsi="Arial" w:cs="Arial"/>
                <w:snapToGrid w:val="0"/>
                <w:sz w:val="18"/>
                <w:szCs w:val="18"/>
              </w:rPr>
            </w:pPr>
            <w:r w:rsidRPr="00034296">
              <w:rPr>
                <w:rFonts w:ascii="Arial" w:hAnsi="Arial" w:cs="Arial"/>
                <w:b/>
                <w:snapToGrid w:val="0"/>
                <w:sz w:val="18"/>
                <w:szCs w:val="18"/>
              </w:rPr>
              <w:t>TE</w:t>
            </w:r>
            <w:r w:rsidRPr="00034296">
              <w:rPr>
                <w:rFonts w:ascii="Arial" w:hAnsi="Arial" w:cs="Arial"/>
                <w:snapToGrid w:val="0"/>
                <w:sz w:val="18"/>
                <w:szCs w:val="18"/>
              </w:rPr>
              <w:t>=Tiempo de entrega.</w:t>
            </w:r>
          </w:p>
          <w:p w:rsidR="00EC2D25" w:rsidRPr="00034296" w:rsidRDefault="00EC2D25" w:rsidP="00295FBE">
            <w:pPr>
              <w:jc w:val="both"/>
              <w:rPr>
                <w:rFonts w:ascii="Arial" w:hAnsi="Arial" w:cs="Arial"/>
                <w:snapToGrid w:val="0"/>
                <w:sz w:val="18"/>
                <w:szCs w:val="18"/>
              </w:rPr>
            </w:pPr>
            <w:r w:rsidRPr="00034296">
              <w:rPr>
                <w:rFonts w:ascii="Arial" w:hAnsi="Arial" w:cs="Arial"/>
                <w:b/>
                <w:snapToGrid w:val="0"/>
                <w:sz w:val="18"/>
                <w:szCs w:val="18"/>
              </w:rPr>
              <w:t>VG</w:t>
            </w:r>
            <w:r w:rsidRPr="00034296">
              <w:rPr>
                <w:rFonts w:ascii="Arial" w:hAnsi="Arial" w:cs="Arial"/>
                <w:snapToGrid w:val="0"/>
                <w:sz w:val="18"/>
                <w:szCs w:val="18"/>
              </w:rPr>
              <w:t>=Vigencia de la cotización.</w:t>
            </w:r>
          </w:p>
          <w:p w:rsidR="00EC2D25" w:rsidRPr="00034296" w:rsidRDefault="00EC2D25" w:rsidP="00295FBE">
            <w:pPr>
              <w:jc w:val="both"/>
              <w:rPr>
                <w:rFonts w:ascii="Arial" w:hAnsi="Arial" w:cs="Arial"/>
                <w:snapToGrid w:val="0"/>
                <w:sz w:val="18"/>
                <w:szCs w:val="18"/>
              </w:rPr>
            </w:pPr>
          </w:p>
        </w:tc>
      </w:tr>
      <w:tr w:rsidR="00EC2D25" w:rsidRPr="00034296" w:rsidTr="00EC2D25">
        <w:trPr>
          <w:cantSplit/>
          <w:trHeight w:val="57"/>
        </w:trPr>
        <w:tc>
          <w:tcPr>
            <w:tcW w:w="648" w:type="dxa"/>
            <w:tcBorders>
              <w:top w:val="nil"/>
              <w:bottom w:val="nil"/>
            </w:tcBorders>
          </w:tcPr>
          <w:p w:rsidR="00EC2D25" w:rsidRPr="00034296" w:rsidRDefault="00EC2D25" w:rsidP="00295FBE">
            <w:pPr>
              <w:pStyle w:val="Piedepgina"/>
              <w:rPr>
                <w:rFonts w:ascii="Arial" w:hAnsi="Arial" w:cs="Arial"/>
                <w:noProof/>
                <w:sz w:val="18"/>
                <w:szCs w:val="18"/>
                <w:lang w:val="es-MX" w:eastAsia="es-MX"/>
              </w:rPr>
            </w:pPr>
            <w:r w:rsidRPr="00034296">
              <w:rPr>
                <w:rFonts w:ascii="Arial" w:hAnsi="Arial" w:cs="Arial"/>
                <w:noProof/>
                <w:sz w:val="18"/>
                <w:szCs w:val="18"/>
                <w:lang w:val="es-MX" w:eastAsia="es-MX"/>
              </w:rPr>
              <w:t>12.</w:t>
            </w:r>
          </w:p>
        </w:tc>
        <w:tc>
          <w:tcPr>
            <w:tcW w:w="2074" w:type="dxa"/>
            <w:tcBorders>
              <w:top w:val="nil"/>
              <w:bottom w:val="nil"/>
            </w:tcBorders>
          </w:tcPr>
          <w:p w:rsidR="00EC2D25" w:rsidRPr="00034296" w:rsidRDefault="00EC2D25"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Nombre y Firma:</w:t>
            </w:r>
          </w:p>
        </w:tc>
        <w:tc>
          <w:tcPr>
            <w:tcW w:w="7642" w:type="dxa"/>
            <w:tcBorders>
              <w:top w:val="nil"/>
              <w:bottom w:val="nil"/>
            </w:tcBorders>
          </w:tcPr>
          <w:p w:rsidR="00EC2D25" w:rsidRPr="00034296" w:rsidRDefault="00EC2D25" w:rsidP="00295FBE">
            <w:pPr>
              <w:pStyle w:val="Encabezado"/>
              <w:tabs>
                <w:tab w:val="clear" w:pos="4419"/>
                <w:tab w:val="clear" w:pos="8838"/>
              </w:tabs>
              <w:jc w:val="both"/>
              <w:rPr>
                <w:rFonts w:ascii="Arial" w:hAnsi="Arial" w:cs="Arial"/>
                <w:snapToGrid w:val="0"/>
                <w:sz w:val="18"/>
                <w:szCs w:val="18"/>
                <w:lang w:val="es-MX"/>
              </w:rPr>
            </w:pPr>
            <w:r w:rsidRPr="00034296">
              <w:rPr>
                <w:rFonts w:ascii="Arial" w:hAnsi="Arial" w:cs="Arial"/>
                <w:snapToGrid w:val="0"/>
                <w:sz w:val="18"/>
                <w:szCs w:val="18"/>
                <w:lang w:val="es-MX"/>
              </w:rPr>
              <w:t>Asentar el nombre y firma</w:t>
            </w:r>
            <w:r w:rsidR="00A6142B">
              <w:rPr>
                <w:rFonts w:ascii="Arial" w:hAnsi="Arial" w:cs="Arial"/>
                <w:snapToGrid w:val="0"/>
                <w:sz w:val="18"/>
                <w:szCs w:val="18"/>
                <w:lang w:val="es-MX"/>
              </w:rPr>
              <w:t xml:space="preserve"> autógrafa del </w:t>
            </w:r>
            <w:r w:rsidR="00A6142B" w:rsidRPr="00FC70D0">
              <w:rPr>
                <w:rFonts w:ascii="Arial" w:hAnsi="Arial" w:cs="Arial"/>
                <w:snapToGrid w:val="0"/>
                <w:sz w:val="18"/>
                <w:szCs w:val="18"/>
                <w:lang w:val="es-MX"/>
              </w:rPr>
              <w:t>Subdirector de Recursos Materiales y Servicios Generales,</w:t>
            </w:r>
            <w:r w:rsidRPr="00FC70D0">
              <w:rPr>
                <w:rFonts w:ascii="Arial" w:hAnsi="Arial" w:cs="Arial"/>
                <w:snapToGrid w:val="0"/>
                <w:sz w:val="18"/>
                <w:szCs w:val="18"/>
                <w:lang w:val="es-MX"/>
              </w:rPr>
              <w:t xml:space="preserve"> en señal de elaboración del </w:t>
            </w:r>
            <w:r w:rsidRPr="00034296">
              <w:rPr>
                <w:rFonts w:ascii="Arial" w:hAnsi="Arial" w:cs="Arial"/>
                <w:snapToGrid w:val="0"/>
                <w:sz w:val="18"/>
                <w:szCs w:val="18"/>
                <w:lang w:val="es-MX"/>
              </w:rPr>
              <w:t>cuadro comparativo.</w:t>
            </w:r>
          </w:p>
          <w:p w:rsidR="00EC2D25" w:rsidRPr="00034296" w:rsidRDefault="00EC2D25" w:rsidP="00295FBE">
            <w:pPr>
              <w:pStyle w:val="Encabezado"/>
              <w:tabs>
                <w:tab w:val="clear" w:pos="4419"/>
                <w:tab w:val="clear" w:pos="8838"/>
              </w:tabs>
              <w:jc w:val="both"/>
              <w:rPr>
                <w:rFonts w:ascii="Arial" w:hAnsi="Arial" w:cs="Arial"/>
                <w:snapToGrid w:val="0"/>
                <w:sz w:val="18"/>
                <w:szCs w:val="18"/>
                <w:lang w:val="es-MX"/>
              </w:rPr>
            </w:pPr>
          </w:p>
          <w:p w:rsidR="00EC2D25" w:rsidRPr="00034296" w:rsidRDefault="00EC2D25" w:rsidP="00295FBE">
            <w:pPr>
              <w:pStyle w:val="Encabezado"/>
              <w:tabs>
                <w:tab w:val="clear" w:pos="4419"/>
                <w:tab w:val="clear" w:pos="8838"/>
              </w:tabs>
              <w:jc w:val="both"/>
              <w:rPr>
                <w:rFonts w:ascii="Arial" w:hAnsi="Arial" w:cs="Arial"/>
                <w:snapToGrid w:val="0"/>
                <w:sz w:val="18"/>
                <w:szCs w:val="18"/>
                <w:lang w:val="es-MX"/>
              </w:rPr>
            </w:pPr>
          </w:p>
          <w:p w:rsidR="00EC2D25" w:rsidRPr="00034296" w:rsidRDefault="00EC2D25" w:rsidP="00295FBE">
            <w:pPr>
              <w:pStyle w:val="Encabezado"/>
              <w:tabs>
                <w:tab w:val="clear" w:pos="4419"/>
                <w:tab w:val="clear" w:pos="8838"/>
              </w:tabs>
              <w:jc w:val="both"/>
              <w:rPr>
                <w:rFonts w:ascii="Arial" w:hAnsi="Arial" w:cs="Arial"/>
                <w:snapToGrid w:val="0"/>
                <w:sz w:val="18"/>
                <w:szCs w:val="18"/>
                <w:lang w:val="es-MX"/>
              </w:rPr>
            </w:pPr>
          </w:p>
        </w:tc>
      </w:tr>
      <w:tr w:rsidR="00EC2D25" w:rsidRPr="00034296" w:rsidTr="00EC2D25">
        <w:trPr>
          <w:cantSplit/>
          <w:trHeight w:val="57"/>
        </w:trPr>
        <w:tc>
          <w:tcPr>
            <w:tcW w:w="648" w:type="dxa"/>
            <w:tcBorders>
              <w:top w:val="nil"/>
              <w:bottom w:val="nil"/>
            </w:tcBorders>
          </w:tcPr>
          <w:p w:rsidR="00EC2D25" w:rsidRPr="00034296" w:rsidRDefault="00EC2D25" w:rsidP="00295FBE">
            <w:pPr>
              <w:pStyle w:val="Piedepgina"/>
              <w:jc w:val="center"/>
              <w:rPr>
                <w:rFonts w:ascii="Arial" w:hAnsi="Arial" w:cs="Arial"/>
                <w:noProof/>
                <w:sz w:val="18"/>
                <w:szCs w:val="18"/>
                <w:lang w:val="es-MX" w:eastAsia="es-MX"/>
              </w:rPr>
            </w:pPr>
          </w:p>
        </w:tc>
        <w:tc>
          <w:tcPr>
            <w:tcW w:w="2074" w:type="dxa"/>
            <w:tcBorders>
              <w:top w:val="nil"/>
              <w:bottom w:val="nil"/>
            </w:tcBorders>
          </w:tcPr>
          <w:p w:rsidR="00EC2D25" w:rsidRPr="00034296" w:rsidRDefault="00EC2D25" w:rsidP="00295FBE">
            <w:pPr>
              <w:pStyle w:val="Piedepgina"/>
              <w:rPr>
                <w:rFonts w:ascii="Arial" w:hAnsi="Arial" w:cs="Arial"/>
                <w:snapToGrid w:val="0"/>
                <w:sz w:val="18"/>
                <w:szCs w:val="18"/>
                <w:lang w:val="es-MX"/>
              </w:rPr>
            </w:pPr>
          </w:p>
        </w:tc>
        <w:tc>
          <w:tcPr>
            <w:tcW w:w="7642" w:type="dxa"/>
            <w:tcBorders>
              <w:top w:val="nil"/>
              <w:bottom w:val="nil"/>
            </w:tcBorders>
          </w:tcPr>
          <w:p w:rsidR="00EC2D25" w:rsidRPr="00034296" w:rsidRDefault="00EC2D25" w:rsidP="00295FBE">
            <w:pPr>
              <w:pStyle w:val="Encabezado"/>
              <w:tabs>
                <w:tab w:val="clear" w:pos="4419"/>
                <w:tab w:val="clear" w:pos="8838"/>
              </w:tabs>
              <w:jc w:val="both"/>
              <w:rPr>
                <w:rFonts w:ascii="Arial" w:hAnsi="Arial" w:cs="Arial"/>
                <w:snapToGrid w:val="0"/>
                <w:sz w:val="18"/>
                <w:szCs w:val="18"/>
                <w:lang w:val="es-MX"/>
              </w:rPr>
            </w:pPr>
          </w:p>
        </w:tc>
      </w:tr>
      <w:tr w:rsidR="00EC2D25" w:rsidRPr="00034296" w:rsidTr="006A546F">
        <w:trPr>
          <w:cantSplit/>
          <w:trHeight w:val="1476"/>
        </w:trPr>
        <w:tc>
          <w:tcPr>
            <w:tcW w:w="648" w:type="dxa"/>
            <w:tcBorders>
              <w:top w:val="nil"/>
            </w:tcBorders>
          </w:tcPr>
          <w:p w:rsidR="00EC2D25" w:rsidRPr="00034296" w:rsidRDefault="00EC2D25" w:rsidP="00295FBE">
            <w:pPr>
              <w:pStyle w:val="Piedepgina"/>
              <w:jc w:val="center"/>
              <w:rPr>
                <w:rFonts w:ascii="Arial" w:hAnsi="Arial" w:cs="Arial"/>
                <w:noProof/>
                <w:sz w:val="18"/>
                <w:szCs w:val="18"/>
                <w:lang w:val="es-MX" w:eastAsia="es-MX"/>
              </w:rPr>
            </w:pPr>
          </w:p>
        </w:tc>
        <w:tc>
          <w:tcPr>
            <w:tcW w:w="2074" w:type="dxa"/>
            <w:tcBorders>
              <w:top w:val="nil"/>
            </w:tcBorders>
          </w:tcPr>
          <w:p w:rsidR="00EC2D25" w:rsidRPr="00034296" w:rsidRDefault="00EC2D25" w:rsidP="00295FBE">
            <w:pPr>
              <w:pStyle w:val="Piedepgina"/>
              <w:rPr>
                <w:rFonts w:ascii="Arial" w:hAnsi="Arial" w:cs="Arial"/>
                <w:snapToGrid w:val="0"/>
                <w:sz w:val="18"/>
                <w:szCs w:val="18"/>
                <w:lang w:val="es-MX"/>
              </w:rPr>
            </w:pPr>
          </w:p>
        </w:tc>
        <w:tc>
          <w:tcPr>
            <w:tcW w:w="7642" w:type="dxa"/>
            <w:tcBorders>
              <w:top w:val="nil"/>
            </w:tcBorders>
          </w:tcPr>
          <w:p w:rsidR="00EC2D25" w:rsidRPr="00034296" w:rsidRDefault="00EC2D25" w:rsidP="00295FBE">
            <w:pPr>
              <w:pStyle w:val="Encabezado"/>
              <w:tabs>
                <w:tab w:val="clear" w:pos="4419"/>
                <w:tab w:val="clear" w:pos="8838"/>
              </w:tabs>
              <w:jc w:val="both"/>
              <w:rPr>
                <w:rFonts w:ascii="Arial" w:hAnsi="Arial" w:cs="Arial"/>
                <w:snapToGrid w:val="0"/>
                <w:sz w:val="18"/>
                <w:szCs w:val="18"/>
                <w:lang w:val="es-MX"/>
              </w:rPr>
            </w:pPr>
          </w:p>
        </w:tc>
      </w:tr>
    </w:tbl>
    <w:p w:rsidR="00EC2D25" w:rsidRPr="00034296" w:rsidRDefault="00EC2D25" w:rsidP="00EC2D25"/>
    <w:p w:rsidR="00EC2D25" w:rsidRPr="00034296" w:rsidRDefault="00EC2D25" w:rsidP="009E7757">
      <w:pPr>
        <w:jc w:val="center"/>
        <w:rPr>
          <w:rFonts w:ascii="Arial" w:hAnsi="Arial" w:cs="Arial"/>
          <w:b/>
          <w:sz w:val="26"/>
          <w:szCs w:val="26"/>
        </w:rPr>
      </w:pPr>
      <w:r w:rsidRPr="00034296">
        <w:rPr>
          <w:rFonts w:ascii="Arial" w:hAnsi="Arial" w:cs="Arial"/>
          <w:sz w:val="26"/>
          <w:szCs w:val="26"/>
        </w:rPr>
        <w:br w:type="page"/>
      </w:r>
      <w:r w:rsidRPr="00034296">
        <w:rPr>
          <w:rFonts w:ascii="Arial" w:hAnsi="Arial" w:cs="Arial"/>
          <w:b/>
          <w:sz w:val="26"/>
          <w:szCs w:val="26"/>
        </w:rPr>
        <w:lastRenderedPageBreak/>
        <w:t>FORMATO 4</w:t>
      </w:r>
    </w:p>
    <w:p w:rsidR="00EC2D25" w:rsidRPr="00034296" w:rsidRDefault="00EC2D25" w:rsidP="009E7757">
      <w:pPr>
        <w:jc w:val="center"/>
        <w:rPr>
          <w:rFonts w:ascii="Arial" w:hAnsi="Arial" w:cs="Arial"/>
          <w:b/>
          <w:sz w:val="26"/>
          <w:szCs w:val="26"/>
          <w:lang w:val="it-IT"/>
        </w:rPr>
      </w:pPr>
      <w:r w:rsidRPr="00034296">
        <w:rPr>
          <w:rFonts w:ascii="Arial" w:hAnsi="Arial" w:cs="Arial"/>
          <w:b/>
          <w:sz w:val="26"/>
          <w:szCs w:val="26"/>
          <w:lang w:val="it-IT"/>
        </w:rPr>
        <w:t xml:space="preserve">PEDIDO </w:t>
      </w:r>
      <w:r w:rsidRPr="00034296">
        <w:rPr>
          <w:rFonts w:ascii="Arial" w:hAnsi="Arial" w:cs="Arial"/>
          <w:sz w:val="26"/>
          <w:szCs w:val="26"/>
          <w:lang w:val="it-IT"/>
        </w:rPr>
        <w:t>(ANVERSO)</w:t>
      </w:r>
    </w:p>
    <w:p w:rsidR="00EC2D25" w:rsidRPr="00034296" w:rsidRDefault="00EC2D25" w:rsidP="009E7757">
      <w:pPr>
        <w:jc w:val="center"/>
        <w:rPr>
          <w:rFonts w:ascii="Arial" w:hAnsi="Arial" w:cs="Arial"/>
          <w:sz w:val="26"/>
          <w:szCs w:val="26"/>
          <w:lang w:val="it-IT"/>
        </w:rPr>
      </w:pPr>
    </w:p>
    <w:p w:rsidR="00133FA4" w:rsidRPr="00034296" w:rsidRDefault="00247B1E" w:rsidP="00133FA4">
      <w:pPr>
        <w:jc w:val="center"/>
        <w:rPr>
          <w:rFonts w:ascii="Arial" w:hAnsi="Arial" w:cs="Arial"/>
          <w:sz w:val="26"/>
          <w:szCs w:val="26"/>
          <w:lang w:val="it-IT"/>
        </w:rPr>
      </w:pPr>
      <w:r>
        <w:rPr>
          <w:rFonts w:ascii="Arial" w:hAnsi="Arial" w:cs="Arial"/>
          <w:b/>
          <w:noProof/>
          <w:lang w:val="es-MX" w:eastAsia="es-MX"/>
        </w:rPr>
        <mc:AlternateContent>
          <mc:Choice Requires="wps">
            <w:drawing>
              <wp:anchor distT="0" distB="0" distL="114300" distR="114300" simplePos="0" relativeHeight="196" behindDoc="0" locked="0" layoutInCell="1" allowOverlap="1">
                <wp:simplePos x="0" y="0"/>
                <wp:positionH relativeFrom="column">
                  <wp:posOffset>3562985</wp:posOffset>
                </wp:positionH>
                <wp:positionV relativeFrom="paragraph">
                  <wp:posOffset>4645660</wp:posOffset>
                </wp:positionV>
                <wp:extent cx="1024890" cy="140970"/>
                <wp:effectExtent l="635" t="0" r="3175" b="4445"/>
                <wp:wrapNone/>
                <wp:docPr id="495"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890" cy="140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003" w:rsidRPr="00FD79E6" w:rsidRDefault="00AE6003" w:rsidP="00FD79E6">
                            <w:pPr>
                              <w:jc w:val="center"/>
                              <w:rPr>
                                <w:rFonts w:ascii="Arial" w:hAnsi="Arial" w:cs="Arial"/>
                                <w:sz w:val="8"/>
                                <w:szCs w:val="8"/>
                              </w:rPr>
                            </w:pPr>
                            <w:r w:rsidRPr="00FD79E6">
                              <w:rPr>
                                <w:rFonts w:ascii="Arial" w:hAnsi="Arial" w:cs="Arial"/>
                                <w:sz w:val="8"/>
                                <w:szCs w:val="8"/>
                              </w:rPr>
                              <w:t>DELEGADO ADMINISTRATIVO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o:spid="_x0000_s1332" style="position:absolute;left:0;text-align:left;margin-left:280.55pt;margin-top:365.8pt;width:80.7pt;height:11.1pt;z-index: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" stroked="f">
                <v:textbox inset="0,0,0,0">
                  <w:txbxContent>
                    <w:p w:rsidR="00AE6003" w:rsidRPr="00FD79E6" w:rsidRDefault="00AE6003" w:rsidP="00FD79E6">
                      <w:pPr>
                        <w:jc w:val="center"/>
                        <w:rPr>
                          <w:rFonts w:ascii="Arial" w:hAnsi="Arial" w:cs="Arial"/>
                          <w:sz w:val="8"/>
                          <w:szCs w:val="8"/>
                        </w:rPr>
                      </w:pPr>
                      <w:r w:rsidRPr="00FD79E6">
                        <w:rPr>
                          <w:rFonts w:ascii="Arial" w:hAnsi="Arial" w:cs="Arial"/>
                          <w:sz w:val="8"/>
                          <w:szCs w:val="8"/>
                        </w:rPr>
                        <w:t>DELEGADO ADMINISTRATIVO</w:t>
                      </w:r>
                    </w:p>
                  </w:txbxContent>
                </v:textbox>
              </v:rect>
            </w:pict>
          </mc:Fallback>
        </mc:AlternateContent>
      </w:r>
      <w:r>
        <w:rPr>
          <w:rFonts w:ascii="Arial" w:hAnsi="Arial" w:cs="Arial"/>
          <w:b/>
          <w:noProof/>
          <w:lang w:val="es-MX" w:eastAsia="es-MX"/>
        </w:rPr>
        <mc:AlternateContent>
          <mc:Choice Requires="wps">
            <w:drawing>
              <wp:anchor distT="0" distB="0" distL="114300" distR="114300" simplePos="0" relativeHeight="189" behindDoc="0" locked="0" layoutInCell="1" allowOverlap="1">
                <wp:simplePos x="0" y="0"/>
                <wp:positionH relativeFrom="column">
                  <wp:posOffset>1416050</wp:posOffset>
                </wp:positionH>
                <wp:positionV relativeFrom="paragraph">
                  <wp:posOffset>958215</wp:posOffset>
                </wp:positionV>
                <wp:extent cx="281940" cy="253365"/>
                <wp:effectExtent l="0" t="0" r="0" b="0"/>
                <wp:wrapNone/>
                <wp:docPr id="494"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333" type="#_x0000_t202" style="position:absolute;left:0;text-align:left;margin-left:111.5pt;margin-top:75.45pt;width:22.2pt;height:19.95pt;z-index: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ub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(2)</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88" behindDoc="0" locked="0" layoutInCell="1" allowOverlap="1">
                <wp:simplePos x="0" y="0"/>
                <wp:positionH relativeFrom="column">
                  <wp:posOffset>1987550</wp:posOffset>
                </wp:positionH>
                <wp:positionV relativeFrom="paragraph">
                  <wp:posOffset>843915</wp:posOffset>
                </wp:positionV>
                <wp:extent cx="281940" cy="253365"/>
                <wp:effectExtent l="0" t="0" r="0" b="0"/>
                <wp:wrapNone/>
                <wp:docPr id="493"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334" type="#_x0000_t202" style="position:absolute;left:0;text-align:left;margin-left:156.5pt;margin-top:66.45pt;width:22.2pt;height:19.95pt;z-index:1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m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(5)</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87" behindDoc="0" locked="0" layoutInCell="1" allowOverlap="1">
                <wp:simplePos x="0" y="0"/>
                <wp:positionH relativeFrom="column">
                  <wp:posOffset>2048510</wp:posOffset>
                </wp:positionH>
                <wp:positionV relativeFrom="paragraph">
                  <wp:posOffset>242570</wp:posOffset>
                </wp:positionV>
                <wp:extent cx="281940" cy="253365"/>
                <wp:effectExtent l="635" t="4445" r="3175" b="0"/>
                <wp:wrapNone/>
                <wp:docPr id="492"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335" type="#_x0000_t202" style="position:absolute;left:0;text-align:left;margin-left:161.3pt;margin-top:19.1pt;width:22.2pt;height:19.95pt;z-index: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TWtAIAALU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(3)</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86" behindDoc="0" locked="0" layoutInCell="1" allowOverlap="1">
                <wp:simplePos x="0" y="0"/>
                <wp:positionH relativeFrom="column">
                  <wp:posOffset>4845050</wp:posOffset>
                </wp:positionH>
                <wp:positionV relativeFrom="paragraph">
                  <wp:posOffset>843915</wp:posOffset>
                </wp:positionV>
                <wp:extent cx="281940" cy="253365"/>
                <wp:effectExtent l="0" t="0" r="0" b="0"/>
                <wp:wrapNone/>
                <wp:docPr id="491"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336" type="#_x0000_t202" style="position:absolute;left:0;text-align:left;margin-left:381.5pt;margin-top:66.45pt;width:22.2pt;height:19.95pt;z-index:1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AWt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(9)</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85" behindDoc="0" locked="0" layoutInCell="1" allowOverlap="1">
                <wp:simplePos x="0" y="0"/>
                <wp:positionH relativeFrom="column">
                  <wp:posOffset>4845050</wp:posOffset>
                </wp:positionH>
                <wp:positionV relativeFrom="paragraph">
                  <wp:posOffset>615315</wp:posOffset>
                </wp:positionV>
                <wp:extent cx="281940" cy="253365"/>
                <wp:effectExtent l="0" t="0" r="0" b="0"/>
                <wp:wrapNone/>
                <wp:docPr id="490"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337" type="#_x0000_t202" style="position:absolute;left:0;text-align:left;margin-left:381.5pt;margin-top:48.45pt;width:22.2pt;height:19.95pt;z-index:1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ewsgIAALU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(8)</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84" behindDoc="0" locked="0" layoutInCell="1" allowOverlap="1">
                <wp:simplePos x="0" y="0"/>
                <wp:positionH relativeFrom="column">
                  <wp:posOffset>4959350</wp:posOffset>
                </wp:positionH>
                <wp:positionV relativeFrom="paragraph">
                  <wp:posOffset>272415</wp:posOffset>
                </wp:positionV>
                <wp:extent cx="281940" cy="253365"/>
                <wp:effectExtent l="0" t="0" r="0" b="0"/>
                <wp:wrapNone/>
                <wp:docPr id="489"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338" type="#_x0000_t202" style="position:absolute;left:0;text-align:left;margin-left:390.5pt;margin-top:21.45pt;width:22.2pt;height:19.95pt;z-index: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7mJ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(7)</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83" behindDoc="0" locked="0" layoutInCell="1" allowOverlap="1">
                <wp:simplePos x="0" y="0"/>
                <wp:positionH relativeFrom="column">
                  <wp:posOffset>3244850</wp:posOffset>
                </wp:positionH>
                <wp:positionV relativeFrom="paragraph">
                  <wp:posOffset>386715</wp:posOffset>
                </wp:positionV>
                <wp:extent cx="281940" cy="253365"/>
                <wp:effectExtent l="0" t="0" r="0" b="0"/>
                <wp:wrapNone/>
                <wp:docPr id="488"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339" type="#_x0000_t202" style="position:absolute;left:0;text-align:left;margin-left:255.5pt;margin-top:30.45pt;width:22.2pt;height:19.95pt;z-index:1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p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(6)</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82" behindDoc="0" locked="0" layoutInCell="1" allowOverlap="1">
                <wp:simplePos x="0" y="0"/>
                <wp:positionH relativeFrom="column">
                  <wp:posOffset>1873250</wp:posOffset>
                </wp:positionH>
                <wp:positionV relativeFrom="paragraph">
                  <wp:posOffset>501015</wp:posOffset>
                </wp:positionV>
                <wp:extent cx="281940" cy="253365"/>
                <wp:effectExtent l="0" t="0" r="0" b="0"/>
                <wp:wrapNone/>
                <wp:docPr id="487"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340" type="#_x0000_t202" style="position:absolute;left:0;text-align:left;margin-left:147.5pt;margin-top:39.45pt;width:22.2pt;height:19.95pt;z-index: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k51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jJUacdNCkBzpqdCtGFMWRqdDQqxQc73tw1SMcQKctW9XfifKrQlysG8J39EZKMTSUVJChb266&#10;Z1cnHGVAtsMHUUEgstfCAo217Ez5oCAI0KFTj6fumGRK2AxiPwnhpISjYHF5GS1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(4)</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81" behindDoc="0" locked="0" layoutInCell="1" allowOverlap="1">
                <wp:simplePos x="0" y="0"/>
                <wp:positionH relativeFrom="column">
                  <wp:posOffset>615950</wp:posOffset>
                </wp:positionH>
                <wp:positionV relativeFrom="paragraph">
                  <wp:posOffset>958215</wp:posOffset>
                </wp:positionV>
                <wp:extent cx="281940" cy="253365"/>
                <wp:effectExtent l="0" t="0" r="0" b="0"/>
                <wp:wrapNone/>
                <wp:docPr id="486"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341" type="#_x0000_t202" style="position:absolute;left:0;text-align:left;margin-left:48.5pt;margin-top:75.45pt;width:22.2pt;height:19.95pt;z-index: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zF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(1)</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80" behindDoc="0" locked="0" layoutInCell="1" allowOverlap="1">
                <wp:simplePos x="0" y="0"/>
                <wp:positionH relativeFrom="column">
                  <wp:posOffset>44450</wp:posOffset>
                </wp:positionH>
                <wp:positionV relativeFrom="paragraph">
                  <wp:posOffset>1415415</wp:posOffset>
                </wp:positionV>
                <wp:extent cx="281940" cy="253365"/>
                <wp:effectExtent l="0" t="0" r="0" b="0"/>
                <wp:wrapNone/>
                <wp:docPr id="485"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342" type="#_x0000_t202" style="position:absolute;left:0;text-align:left;margin-left:3.5pt;margin-top:111.45pt;width:22.2pt;height:19.95pt;z-index: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2zFsgIAALU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(12)</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79" behindDoc="0" locked="0" layoutInCell="1" allowOverlap="1">
                <wp:simplePos x="0" y="0"/>
                <wp:positionH relativeFrom="column">
                  <wp:posOffset>501650</wp:posOffset>
                </wp:positionH>
                <wp:positionV relativeFrom="paragraph">
                  <wp:posOffset>1415415</wp:posOffset>
                </wp:positionV>
                <wp:extent cx="281940" cy="253365"/>
                <wp:effectExtent l="0" t="0" r="0" b="0"/>
                <wp:wrapNone/>
                <wp:docPr id="484"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343" type="#_x0000_t202" style="position:absolute;left:0;text-align:left;margin-left:39.5pt;margin-top:111.45pt;width:22.2pt;height:19.95pt;z-index: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Pzsg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(13)</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78" behindDoc="0" locked="0" layoutInCell="1" allowOverlap="1">
                <wp:simplePos x="0" y="0"/>
                <wp:positionH relativeFrom="column">
                  <wp:posOffset>958850</wp:posOffset>
                </wp:positionH>
                <wp:positionV relativeFrom="paragraph">
                  <wp:posOffset>1415415</wp:posOffset>
                </wp:positionV>
                <wp:extent cx="281940" cy="253365"/>
                <wp:effectExtent l="0" t="0" r="0" b="0"/>
                <wp:wrapNone/>
                <wp:docPr id="483"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344" type="#_x0000_t202" style="position:absolute;left:0;text-align:left;margin-left:75.5pt;margin-top:111.45pt;width:22.2pt;height:19.95pt;z-index: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4OtA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(14)</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77" behindDoc="0" locked="0" layoutInCell="1" allowOverlap="1">
                <wp:simplePos x="0" y="0"/>
                <wp:positionH relativeFrom="column">
                  <wp:posOffset>1873250</wp:posOffset>
                </wp:positionH>
                <wp:positionV relativeFrom="paragraph">
                  <wp:posOffset>1415415</wp:posOffset>
                </wp:positionV>
                <wp:extent cx="281940" cy="253365"/>
                <wp:effectExtent l="0" t="0" r="0" b="0"/>
                <wp:wrapNone/>
                <wp:docPr id="482"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345" type="#_x0000_t202" style="position:absolute;left:0;text-align:left;margin-left:147.5pt;margin-top:111.45pt;width:22.2pt;height:19.95pt;z-index: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y+tA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(15)</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76" behindDoc="0" locked="0" layoutInCell="1" allowOverlap="1">
                <wp:simplePos x="0" y="0"/>
                <wp:positionH relativeFrom="column">
                  <wp:posOffset>3130550</wp:posOffset>
                </wp:positionH>
                <wp:positionV relativeFrom="paragraph">
                  <wp:posOffset>1529715</wp:posOffset>
                </wp:positionV>
                <wp:extent cx="281940" cy="253365"/>
                <wp:effectExtent l="0" t="0" r="0" b="0"/>
                <wp:wrapNone/>
                <wp:docPr id="481"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346" type="#_x0000_t202" style="position:absolute;left:0;text-align:left;margin-left:246.5pt;margin-top:120.45pt;width:22.2pt;height:19.95pt;z-index: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h+t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(16)</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75" behindDoc="0" locked="0" layoutInCell="1" allowOverlap="1">
                <wp:simplePos x="0" y="0"/>
                <wp:positionH relativeFrom="column">
                  <wp:posOffset>3473450</wp:posOffset>
                </wp:positionH>
                <wp:positionV relativeFrom="paragraph">
                  <wp:posOffset>1529715</wp:posOffset>
                </wp:positionV>
                <wp:extent cx="281940" cy="253365"/>
                <wp:effectExtent l="0" t="0" r="0" b="0"/>
                <wp:wrapNone/>
                <wp:docPr id="480"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347" type="#_x0000_t202" style="position:absolute;left:0;text-align:left;margin-left:273.5pt;margin-top:120.45pt;width:22.2pt;height:19.95pt;z-index:1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alsgIAALU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(17)</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74" behindDoc="0" locked="0" layoutInCell="1" allowOverlap="1">
                <wp:simplePos x="0" y="0"/>
                <wp:positionH relativeFrom="column">
                  <wp:posOffset>3816350</wp:posOffset>
                </wp:positionH>
                <wp:positionV relativeFrom="paragraph">
                  <wp:posOffset>1529715</wp:posOffset>
                </wp:positionV>
                <wp:extent cx="281940" cy="253365"/>
                <wp:effectExtent l="0" t="0" r="0" b="0"/>
                <wp:wrapNone/>
                <wp:docPr id="4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348" type="#_x0000_t202" style="position:absolute;left:0;text-align:left;margin-left:300.5pt;margin-top:120.45pt;width:22.2pt;height:19.95pt;z-index: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Gd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(18)</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73" behindDoc="0" locked="0" layoutInCell="1" allowOverlap="1">
                <wp:simplePos x="0" y="0"/>
                <wp:positionH relativeFrom="column">
                  <wp:posOffset>4159250</wp:posOffset>
                </wp:positionH>
                <wp:positionV relativeFrom="paragraph">
                  <wp:posOffset>1529715</wp:posOffset>
                </wp:positionV>
                <wp:extent cx="281940" cy="253365"/>
                <wp:effectExtent l="0" t="0" r="0" b="0"/>
                <wp:wrapNone/>
                <wp:docPr id="4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349" type="#_x0000_t202" style="position:absolute;left:0;text-align:left;margin-left:327.5pt;margin-top:120.45pt;width:22.2pt;height:19.95pt;z-index:1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R9swIAALU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(19)</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72" behindDoc="0" locked="0" layoutInCell="1" allowOverlap="1">
                <wp:simplePos x="0" y="0"/>
                <wp:positionH relativeFrom="column">
                  <wp:posOffset>4502150</wp:posOffset>
                </wp:positionH>
                <wp:positionV relativeFrom="paragraph">
                  <wp:posOffset>1529715</wp:posOffset>
                </wp:positionV>
                <wp:extent cx="281940" cy="253365"/>
                <wp:effectExtent l="0" t="0" r="0" b="0"/>
                <wp:wrapNone/>
                <wp:docPr id="477"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350" type="#_x0000_t202" style="position:absolute;left:0;text-align:left;margin-left:354.5pt;margin-top:120.45pt;width:22.2pt;height:19.95pt;z-index:1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ZhtAIAALU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(20)</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71" behindDoc="0" locked="0" layoutInCell="1" allowOverlap="1">
                <wp:simplePos x="0" y="0"/>
                <wp:positionH relativeFrom="column">
                  <wp:posOffset>4959350</wp:posOffset>
                </wp:positionH>
                <wp:positionV relativeFrom="paragraph">
                  <wp:posOffset>1529715</wp:posOffset>
                </wp:positionV>
                <wp:extent cx="281940" cy="253365"/>
                <wp:effectExtent l="0" t="0" r="0" b="0"/>
                <wp:wrapNone/>
                <wp:docPr id="476"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351" type="#_x0000_t202" style="position:absolute;left:0;text-align:left;margin-left:390.5pt;margin-top:120.45pt;width:22.2pt;height:19.95pt;z-index: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TR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cBVhxEkHTXqgo0a3YkTRamkqNPQqBcP7Hkz1CArotM1W9Xei/KYQF5uG8D29kVIMDSUVROibl+6T&#10;pxOOMiC74aOowBE5aGGBxlp2pnxQEATo0KnHc3dMMCVcBrGfhKApQRUsF4vIxua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(21)</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70" behindDoc="0" locked="0" layoutInCell="1" allowOverlap="1">
                <wp:simplePos x="0" y="0"/>
                <wp:positionH relativeFrom="column">
                  <wp:posOffset>5416550</wp:posOffset>
                </wp:positionH>
                <wp:positionV relativeFrom="paragraph">
                  <wp:posOffset>1529715</wp:posOffset>
                </wp:positionV>
                <wp:extent cx="281940" cy="253365"/>
                <wp:effectExtent l="0" t="0" r="0" b="0"/>
                <wp:wrapNone/>
                <wp:docPr id="4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352" type="#_x0000_t202" style="position:absolute;left:0;text-align:left;margin-left:426.5pt;margin-top:120.45pt;width:22.2pt;height:19.95pt;z-index:1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TRsgIAALU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(22)</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69" behindDoc="0" locked="0" layoutInCell="1" allowOverlap="1">
                <wp:simplePos x="0" y="0"/>
                <wp:positionH relativeFrom="column">
                  <wp:posOffset>5873750</wp:posOffset>
                </wp:positionH>
                <wp:positionV relativeFrom="paragraph">
                  <wp:posOffset>1529715</wp:posOffset>
                </wp:positionV>
                <wp:extent cx="281940" cy="253365"/>
                <wp:effectExtent l="0" t="0" r="0" b="0"/>
                <wp:wrapNone/>
                <wp:docPr id="4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353" type="#_x0000_t202" style="position:absolute;left:0;text-align:left;margin-left:462.5pt;margin-top:120.45pt;width:22.2pt;height:19.95pt;z-index: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vn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chBhx0kGTHulBoztxQNFiZio09CoFx4ceXPUBDqDTlq3q70X5VSEuVg3hW3orpRgaSirI0Dc3&#10;3bOrI44yIJvhg6ggENlpYYEOtexM+aAgCNChU0+n7phkStgMYj8J4aSEo2A+m0Vz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(23)</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68" behindDoc="0" locked="0" layoutInCell="1" allowOverlap="1">
                <wp:simplePos x="0" y="0"/>
                <wp:positionH relativeFrom="column">
                  <wp:posOffset>730250</wp:posOffset>
                </wp:positionH>
                <wp:positionV relativeFrom="paragraph">
                  <wp:posOffset>4387215</wp:posOffset>
                </wp:positionV>
                <wp:extent cx="281940" cy="253365"/>
                <wp:effectExtent l="0" t="0" r="0" b="0"/>
                <wp:wrapNone/>
                <wp:docPr id="4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354" type="#_x0000_t202" style="position:absolute;left:0;text-align:left;margin-left:57.5pt;margin-top:345.45pt;width:22.2pt;height:19.95pt;z-index: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Ya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czDDipIMmPdKDRnfigKJFYCo09CoFx4ceXPUBDqDTlq3q70X5VSEuVg3hW3orpRgaSirI0Dc3&#10;3bOrI44yIJvhg6ggENlpYYEOtexM+aAgCNChU0+n7phkStgMYj8J4aSEo2A+m0Vz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(24)</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67" behindDoc="0" locked="0" layoutInCell="1" allowOverlap="1">
                <wp:simplePos x="0" y="0"/>
                <wp:positionH relativeFrom="column">
                  <wp:posOffset>4505960</wp:posOffset>
                </wp:positionH>
                <wp:positionV relativeFrom="paragraph">
                  <wp:posOffset>4296410</wp:posOffset>
                </wp:positionV>
                <wp:extent cx="281940" cy="253365"/>
                <wp:effectExtent l="635" t="635" r="3175" b="3175"/>
                <wp:wrapNone/>
                <wp:docPr id="4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355" type="#_x0000_t202" style="position:absolute;left:0;text-align:left;margin-left:354.8pt;margin-top:338.3pt;width:22.2pt;height:19.95pt;z-index: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SqtAIAALU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(26)</w:t>
                      </w:r>
                    </w:p>
                  </w:txbxContent>
                </v:textbox>
              </v:shape>
            </w:pict>
          </mc:Fallback>
        </mc:AlternateContent>
      </w:r>
      <w:r w:rsidR="00A16EAD">
        <w:rPr>
          <w:rFonts w:ascii="Arial" w:hAnsi="Arial" w:cs="Arial"/>
          <w:b/>
          <w:noProof/>
          <w:lang w:val="es-MX" w:eastAsia="es-MX"/>
        </w:rPr>
        <w:drawing>
          <wp:anchor distT="0" distB="0" distL="114300" distR="114300" simplePos="0" relativeHeight="200" behindDoc="0" locked="0" layoutInCell="1" allowOverlap="1">
            <wp:simplePos x="0" y="0"/>
            <wp:positionH relativeFrom="column">
              <wp:posOffset>514985</wp:posOffset>
            </wp:positionH>
            <wp:positionV relativeFrom="paragraph">
              <wp:posOffset>179705</wp:posOffset>
            </wp:positionV>
            <wp:extent cx="800100" cy="686435"/>
            <wp:effectExtent l="19050" t="0" r="0" b="0"/>
            <wp:wrapNone/>
            <wp:docPr id="318" name="Imagen 318" descr="logo_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ogo_simbolo"/>
                    <pic:cNvPicPr>
                      <a:picLocks noChangeAspect="1" noChangeArrowheads="1"/>
                    </pic:cNvPicPr>
                  </pic:nvPicPr>
                  <pic:blipFill>
                    <a:blip r:embed="rId17" cstate="print"/>
                    <a:srcRect/>
                    <a:stretch>
                      <a:fillRect/>
                    </a:stretch>
                  </pic:blipFill>
                  <pic:spPr bwMode="auto">
                    <a:xfrm>
                      <a:off x="0" y="0"/>
                      <a:ext cx="800100" cy="686435"/>
                    </a:xfrm>
                    <a:prstGeom prst="rect">
                      <a:avLst/>
                    </a:prstGeom>
                    <a:noFill/>
                  </pic:spPr>
                </pic:pic>
              </a:graphicData>
            </a:graphic>
          </wp:anchor>
        </w:drawing>
      </w:r>
      <w:r>
        <w:rPr>
          <w:rFonts w:ascii="Arial" w:hAnsi="Arial" w:cs="Arial"/>
          <w:b/>
          <w:noProof/>
          <w:lang w:val="es-MX" w:eastAsia="es-MX"/>
        </w:rPr>
        <mc:AlternateContent>
          <mc:Choice Requires="wps">
            <w:drawing>
              <wp:anchor distT="0" distB="0" distL="114300" distR="114300" simplePos="0" relativeHeight="199" behindDoc="0" locked="0" layoutInCell="1" allowOverlap="1">
                <wp:simplePos x="0" y="0"/>
                <wp:positionH relativeFrom="column">
                  <wp:posOffset>2787650</wp:posOffset>
                </wp:positionH>
                <wp:positionV relativeFrom="paragraph">
                  <wp:posOffset>4293235</wp:posOffset>
                </wp:positionV>
                <wp:extent cx="281940" cy="253365"/>
                <wp:effectExtent l="0" t="0" r="0" b="0"/>
                <wp:wrapNone/>
                <wp:docPr id="471"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3" o:spid="_x0000_s1356" type="#_x0000_t202" style="position:absolute;left:0;text-align:left;margin-left:219.5pt;margin-top:338.05pt;width:22.2pt;height:19.95pt;z-index: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2r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(25)</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98" behindDoc="0" locked="0" layoutInCell="1" allowOverlap="1">
                <wp:simplePos x="0" y="0"/>
                <wp:positionH relativeFrom="column">
                  <wp:posOffset>3877310</wp:posOffset>
                </wp:positionH>
                <wp:positionV relativeFrom="paragraph">
                  <wp:posOffset>4313555</wp:posOffset>
                </wp:positionV>
                <wp:extent cx="342900" cy="114300"/>
                <wp:effectExtent l="635" t="0" r="0" b="1270"/>
                <wp:wrapNone/>
                <wp:docPr id="470"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rPr>
                                <w:rFonts w:ascii="Arial" w:hAnsi="Arial" w:cs="Arial"/>
                                <w:b/>
                                <w:sz w:val="10"/>
                                <w:szCs w:val="10"/>
                              </w:rPr>
                            </w:pPr>
                            <w:r w:rsidRPr="004C23B3">
                              <w:rPr>
                                <w:rFonts w:ascii="Arial" w:hAnsi="Arial" w:cs="Arial"/>
                                <w:b/>
                                <w:sz w:val="10"/>
                                <w:szCs w:val="10"/>
                              </w:rPr>
                              <w:t>APROBÓ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2" o:spid="_x0000_s1357" style="position:absolute;left:0;text-align:left;margin-left:305.3pt;margin-top:339.65pt;width:27pt;height:9pt;z-index: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" stroked="f">
                <v:textbox inset="0,0,0,0">
                  <w:txbxContent>
                    <w:p w:rsidR="00AE6003" w:rsidRPr="004C23B3" w:rsidRDefault="00AE6003" w:rsidP="00133FA4">
                      <w:pPr>
                        <w:rPr>
                          <w:rFonts w:ascii="Arial" w:hAnsi="Arial" w:cs="Arial"/>
                          <w:b/>
                          <w:sz w:val="10"/>
                          <w:szCs w:val="10"/>
                        </w:rPr>
                      </w:pPr>
                      <w:r w:rsidRPr="004C23B3">
                        <w:rPr>
                          <w:rFonts w:ascii="Arial" w:hAnsi="Arial" w:cs="Arial"/>
                          <w:b/>
                          <w:sz w:val="10"/>
                          <w:szCs w:val="10"/>
                        </w:rPr>
                        <w:t>APROBÓ</w:t>
                      </w:r>
                    </w:p>
                  </w:txbxContent>
                </v:textbox>
              </v:rect>
            </w:pict>
          </mc:Fallback>
        </mc:AlternateContent>
      </w:r>
      <w:r>
        <w:rPr>
          <w:rFonts w:ascii="Arial" w:hAnsi="Arial" w:cs="Arial"/>
          <w:b/>
          <w:noProof/>
          <w:lang w:val="es-MX" w:eastAsia="es-MX"/>
        </w:rPr>
        <mc:AlternateContent>
          <mc:Choice Requires="wps">
            <w:drawing>
              <wp:anchor distT="0" distB="0" distL="114300" distR="114300" simplePos="0" relativeHeight="197" behindDoc="0" locked="0" layoutInCell="1" allowOverlap="1">
                <wp:simplePos x="0" y="0"/>
                <wp:positionH relativeFrom="column">
                  <wp:posOffset>204470</wp:posOffset>
                </wp:positionH>
                <wp:positionV relativeFrom="paragraph">
                  <wp:posOffset>4636135</wp:posOffset>
                </wp:positionV>
                <wp:extent cx="1371600" cy="113665"/>
                <wp:effectExtent l="4445" t="0" r="0" b="3175"/>
                <wp:wrapNone/>
                <wp:docPr id="469"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003" w:rsidRPr="009A0EA0" w:rsidRDefault="00AE6003" w:rsidP="00133FA4">
                            <w:pPr>
                              <w:rPr>
                                <w:rFonts w:ascii="Arial" w:hAnsi="Arial" w:cs="Arial"/>
                                <w:b/>
                                <w:sz w:val="8"/>
                                <w:szCs w:val="8"/>
                              </w:rPr>
                            </w:pPr>
                            <w:r w:rsidRPr="009A0EA0">
                              <w:rPr>
                                <w:rFonts w:ascii="Arial" w:hAnsi="Arial" w:cs="Arial"/>
                                <w:b/>
                                <w:sz w:val="8"/>
                                <w:szCs w:val="8"/>
                              </w:rPr>
                              <w:t>SUBDIRECCIÓN DE RECURSOS MATERIALES Y SERVICIOS GENERALES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358" style="position:absolute;left:0;text-align:left;margin-left:16.1pt;margin-top:365.05pt;width:108pt;height:8.95pt;z-index: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" stroked="f">
                <v:textbox inset="0,0,0,0">
                  <w:txbxContent>
                    <w:p w:rsidR="00AE6003" w:rsidRPr="009A0EA0" w:rsidRDefault="00AE6003" w:rsidP="00133FA4">
                      <w:pPr>
                        <w:rPr>
                          <w:rFonts w:ascii="Arial" w:hAnsi="Arial" w:cs="Arial"/>
                          <w:b/>
                          <w:sz w:val="8"/>
                          <w:szCs w:val="8"/>
                        </w:rPr>
                      </w:pPr>
                      <w:r w:rsidRPr="009A0EA0">
                        <w:rPr>
                          <w:rFonts w:ascii="Arial" w:hAnsi="Arial" w:cs="Arial"/>
                          <w:b/>
                          <w:sz w:val="8"/>
                          <w:szCs w:val="8"/>
                        </w:rPr>
                        <w:t>SUBDIRECCIÓN DE RECURSOS MATERIALES Y SERVICIOS GENERALES</w:t>
                      </w:r>
                    </w:p>
                  </w:txbxContent>
                </v:textbox>
              </v:rect>
            </w:pict>
          </mc:Fallback>
        </mc:AlternateContent>
      </w:r>
      <w:r>
        <w:rPr>
          <w:rFonts w:ascii="Arial" w:hAnsi="Arial" w:cs="Arial"/>
          <w:b/>
          <w:noProof/>
          <w:lang w:val="es-MX" w:eastAsia="es-MX"/>
        </w:rPr>
        <mc:AlternateContent>
          <mc:Choice Requires="wps">
            <w:drawing>
              <wp:anchor distT="0" distB="0" distL="114300" distR="114300" simplePos="0" relativeHeight="195" behindDoc="0" locked="0" layoutInCell="1" allowOverlap="1">
                <wp:simplePos x="0" y="0"/>
                <wp:positionH relativeFrom="column">
                  <wp:posOffset>4826000</wp:posOffset>
                </wp:positionH>
                <wp:positionV relativeFrom="paragraph">
                  <wp:posOffset>4283710</wp:posOffset>
                </wp:positionV>
                <wp:extent cx="1485900" cy="571500"/>
                <wp:effectExtent l="6350" t="6985" r="12700" b="12065"/>
                <wp:wrapNone/>
                <wp:docPr id="468"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o:spid="_x0000_s1026" style="position:absolute;margin-left:380pt;margin-top:337.3pt;width:117pt;height:45pt;z-index: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">
                <v:textbox inset="0,0,0,0"/>
              </v:rect>
            </w:pict>
          </mc:Fallback>
        </mc:AlternateContent>
      </w:r>
      <w:r>
        <w:rPr>
          <w:rFonts w:ascii="Arial" w:hAnsi="Arial" w:cs="Arial"/>
          <w:b/>
          <w:noProof/>
          <w:lang w:val="es-MX" w:eastAsia="es-MX"/>
        </w:rPr>
        <mc:AlternateContent>
          <mc:Choice Requires="wps">
            <w:drawing>
              <wp:anchor distT="0" distB="0" distL="114300" distR="114300" simplePos="0" relativeHeight="194" behindDoc="0" locked="0" layoutInCell="1" allowOverlap="1">
                <wp:simplePos x="0" y="0"/>
                <wp:positionH relativeFrom="column">
                  <wp:posOffset>1606550</wp:posOffset>
                </wp:positionH>
                <wp:positionV relativeFrom="paragraph">
                  <wp:posOffset>4264660</wp:posOffset>
                </wp:positionV>
                <wp:extent cx="1600200" cy="571500"/>
                <wp:effectExtent l="6350" t="6985" r="12700" b="12065"/>
                <wp:wrapNone/>
                <wp:docPr id="467"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w="9525">
                          <a:solidFill>
                            <a:srgbClr val="000000"/>
                          </a:solidFill>
                          <a:miter lim="800000"/>
                          <a:headEnd/>
                          <a:tailEnd/>
                        </a:ln>
                      </wps:spPr>
                      <wps:txbx>
                        <w:txbxContent>
                          <w:p w:rsidR="00AE6003" w:rsidRPr="004C23B3" w:rsidRDefault="00AE6003" w:rsidP="00133FA4">
                            <w:pPr>
                              <w:jc w:val="center"/>
                              <w:rPr>
                                <w:rFonts w:ascii="Arial" w:hAnsi="Arial" w:cs="Arial"/>
                                <w:sz w:val="10"/>
                                <w:szCs w:val="10"/>
                              </w:rPr>
                            </w:pPr>
                            <w:r w:rsidRPr="004C23B3">
                              <w:rPr>
                                <w:rFonts w:ascii="Arial" w:hAnsi="Arial" w:cs="Arial"/>
                                <w:sz w:val="10"/>
                                <w:szCs w:val="10"/>
                              </w:rPr>
                              <w:t>VO. BO.</w:t>
                            </w:r>
                          </w:p>
                          <w:p w:rsidR="00AE6003" w:rsidRPr="004C23B3" w:rsidRDefault="00AE6003" w:rsidP="00133FA4">
                            <w:pPr>
                              <w:jc w:val="center"/>
                              <w:rPr>
                                <w:rFonts w:ascii="Arial" w:hAnsi="Arial" w:cs="Arial"/>
                                <w:sz w:val="10"/>
                                <w:szCs w:val="10"/>
                              </w:rPr>
                            </w:pPr>
                          </w:p>
                          <w:p w:rsidR="00AE6003" w:rsidRPr="004C23B3" w:rsidRDefault="00AE6003" w:rsidP="00133FA4">
                            <w:pPr>
                              <w:jc w:val="center"/>
                              <w:rPr>
                                <w:rFonts w:ascii="Arial" w:hAnsi="Arial" w:cs="Arial"/>
                                <w:sz w:val="10"/>
                                <w:szCs w:val="10"/>
                              </w:rPr>
                            </w:pPr>
                          </w:p>
                          <w:p w:rsidR="00AE6003" w:rsidRPr="004C23B3" w:rsidRDefault="00AE6003" w:rsidP="00133FA4">
                            <w:pPr>
                              <w:jc w:val="center"/>
                              <w:rPr>
                                <w:rFonts w:ascii="Arial" w:hAnsi="Arial" w:cs="Arial"/>
                                <w:sz w:val="10"/>
                                <w:szCs w:val="10"/>
                              </w:rPr>
                            </w:pPr>
                          </w:p>
                          <w:p w:rsidR="00AE6003" w:rsidRPr="004C23B3" w:rsidRDefault="00AE6003" w:rsidP="00133FA4">
                            <w:pPr>
                              <w:jc w:val="center"/>
                              <w:rPr>
                                <w:rFonts w:ascii="Arial" w:hAnsi="Arial" w:cs="Arial"/>
                                <w:sz w:val="10"/>
                                <w:szCs w:val="10"/>
                              </w:rPr>
                            </w:pPr>
                            <w:r w:rsidRPr="004C23B3">
                              <w:rPr>
                                <w:rFonts w:ascii="Arial" w:hAnsi="Arial" w:cs="Arial"/>
                                <w:sz w:val="10"/>
                                <w:szCs w:val="10"/>
                              </w:rPr>
                              <w:t>________________________________________</w:t>
                            </w:r>
                          </w:p>
                          <w:p w:rsidR="00AE6003" w:rsidRPr="009A0EA0" w:rsidRDefault="00AE6003" w:rsidP="00133FA4">
                            <w:pPr>
                              <w:rPr>
                                <w:rFonts w:ascii="Arial" w:hAnsi="Arial" w:cs="Arial"/>
                                <w:b/>
                                <w:sz w:val="8"/>
                                <w:szCs w:val="8"/>
                              </w:rPr>
                            </w:pPr>
                            <w:r w:rsidRPr="009A0EA0">
                              <w:rPr>
                                <w:rFonts w:ascii="Arial" w:hAnsi="Arial" w:cs="Arial"/>
                                <w:b/>
                                <w:sz w:val="8"/>
                                <w:szCs w:val="8"/>
                              </w:rPr>
                              <w:t>SUBDIRECTOR DE RECURSOS HUMANOS Y FINANCIEROS Y/O SUBDIRECTOR DE RECURSOS MATERIALES Y SERVICIOS GENERALES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359" style="position:absolute;left:0;text-align:left;margin-left:126.5pt;margin-top:335.8pt;width:126pt;height:45pt;z-index: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">
                <v:textbox inset="0,0,0,0">
                  <w:txbxContent>
                    <w:p w:rsidR="00AE6003" w:rsidRPr="004C23B3" w:rsidRDefault="00AE6003" w:rsidP="00133FA4">
                      <w:pPr>
                        <w:jc w:val="center"/>
                        <w:rPr>
                          <w:rFonts w:ascii="Arial" w:hAnsi="Arial" w:cs="Arial"/>
                          <w:sz w:val="10"/>
                          <w:szCs w:val="10"/>
                        </w:rPr>
                      </w:pPr>
                      <w:r w:rsidRPr="004C23B3">
                        <w:rPr>
                          <w:rFonts w:ascii="Arial" w:hAnsi="Arial" w:cs="Arial"/>
                          <w:sz w:val="10"/>
                          <w:szCs w:val="10"/>
                        </w:rPr>
                        <w:t>VO. BO.</w:t>
                      </w:r>
                    </w:p>
                    <w:p w:rsidR="00AE6003" w:rsidRPr="004C23B3" w:rsidRDefault="00AE6003" w:rsidP="00133FA4">
                      <w:pPr>
                        <w:jc w:val="center"/>
                        <w:rPr>
                          <w:rFonts w:ascii="Arial" w:hAnsi="Arial" w:cs="Arial"/>
                          <w:sz w:val="10"/>
                          <w:szCs w:val="10"/>
                        </w:rPr>
                      </w:pPr>
                    </w:p>
                    <w:p w:rsidR="00AE6003" w:rsidRPr="004C23B3" w:rsidRDefault="00AE6003" w:rsidP="00133FA4">
                      <w:pPr>
                        <w:jc w:val="center"/>
                        <w:rPr>
                          <w:rFonts w:ascii="Arial" w:hAnsi="Arial" w:cs="Arial"/>
                          <w:sz w:val="10"/>
                          <w:szCs w:val="10"/>
                        </w:rPr>
                      </w:pPr>
                    </w:p>
                    <w:p w:rsidR="00AE6003" w:rsidRPr="004C23B3" w:rsidRDefault="00AE6003" w:rsidP="00133FA4">
                      <w:pPr>
                        <w:jc w:val="center"/>
                        <w:rPr>
                          <w:rFonts w:ascii="Arial" w:hAnsi="Arial" w:cs="Arial"/>
                          <w:sz w:val="10"/>
                          <w:szCs w:val="10"/>
                        </w:rPr>
                      </w:pPr>
                    </w:p>
                    <w:p w:rsidR="00AE6003" w:rsidRPr="004C23B3" w:rsidRDefault="00AE6003" w:rsidP="00133FA4">
                      <w:pPr>
                        <w:jc w:val="center"/>
                        <w:rPr>
                          <w:rFonts w:ascii="Arial" w:hAnsi="Arial" w:cs="Arial"/>
                          <w:sz w:val="10"/>
                          <w:szCs w:val="10"/>
                        </w:rPr>
                      </w:pPr>
                      <w:r w:rsidRPr="004C23B3">
                        <w:rPr>
                          <w:rFonts w:ascii="Arial" w:hAnsi="Arial" w:cs="Arial"/>
                          <w:sz w:val="10"/>
                          <w:szCs w:val="10"/>
                        </w:rPr>
                        <w:t>________________________________________</w:t>
                      </w:r>
                    </w:p>
                    <w:p w:rsidR="00AE6003" w:rsidRPr="009A0EA0" w:rsidRDefault="00AE6003" w:rsidP="00133FA4">
                      <w:pPr>
                        <w:rPr>
                          <w:rFonts w:ascii="Arial" w:hAnsi="Arial" w:cs="Arial"/>
                          <w:b/>
                          <w:sz w:val="8"/>
                          <w:szCs w:val="8"/>
                        </w:rPr>
                      </w:pPr>
                      <w:r w:rsidRPr="009A0EA0">
                        <w:rPr>
                          <w:rFonts w:ascii="Arial" w:hAnsi="Arial" w:cs="Arial"/>
                          <w:b/>
                          <w:sz w:val="8"/>
                          <w:szCs w:val="8"/>
                        </w:rPr>
                        <w:t>SUBDIRECTOR DE RECURSOS HUMANOS Y FINANCIEROS Y/O SUBDIRECTOR DE RECURSOS MATERIALES Y SERVICIOS GENERALES</w:t>
                      </w:r>
                    </w:p>
                  </w:txbxContent>
                </v:textbox>
              </v:rect>
            </w:pict>
          </mc:Fallback>
        </mc:AlternateContent>
      </w:r>
      <w:r>
        <w:rPr>
          <w:rFonts w:ascii="Arial" w:hAnsi="Arial" w:cs="Arial"/>
          <w:b/>
          <w:noProof/>
          <w:lang w:val="es-MX" w:eastAsia="es-MX"/>
        </w:rPr>
        <mc:AlternateContent>
          <mc:Choice Requires="wps">
            <w:drawing>
              <wp:anchor distT="0" distB="0" distL="114300" distR="114300" simplePos="0" relativeHeight="193" behindDoc="0" locked="0" layoutInCell="1" allowOverlap="1">
                <wp:simplePos x="0" y="0"/>
                <wp:positionH relativeFrom="column">
                  <wp:posOffset>3892550</wp:posOffset>
                </wp:positionH>
                <wp:positionV relativeFrom="paragraph">
                  <wp:posOffset>4313555</wp:posOffset>
                </wp:positionV>
                <wp:extent cx="291465" cy="113665"/>
                <wp:effectExtent l="0" t="0" r="0" b="1905"/>
                <wp:wrapNone/>
                <wp:docPr id="46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sz w:val="8"/>
                                <w:szCs w:val="8"/>
                              </w:rPr>
                            </w:pPr>
                            <w:proofErr w:type="spellStart"/>
                            <w:r w:rsidRPr="004C23B3">
                              <w:rPr>
                                <w:rFonts w:ascii="Arial" w:hAnsi="Arial" w:cs="Arial"/>
                                <w:b/>
                                <w:sz w:val="8"/>
                                <w:szCs w:val="8"/>
                              </w:rPr>
                              <w:t>Vo</w:t>
                            </w:r>
                            <w:proofErr w:type="spellEnd"/>
                            <w:r w:rsidRPr="004C23B3">
                              <w:rPr>
                                <w:rFonts w:ascii="Arial" w:hAnsi="Arial" w:cs="Arial"/>
                                <w:b/>
                                <w:sz w:val="8"/>
                                <w:szCs w:val="8"/>
                              </w:rPr>
                              <w:t>. Bo.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360" type="#_x0000_t202" style="position:absolute;left:0;text-align:left;margin-left:306.5pt;margin-top:339.65pt;width:22.95pt;height:8.95pt;z-index: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" stroked="f">
                <v:textbox inset="0,0,0,0">
                  <w:txbxContent>
                    <w:p w:rsidR="00AE6003" w:rsidRPr="004C23B3" w:rsidRDefault="00AE6003" w:rsidP="00133FA4">
                      <w:pPr>
                        <w:jc w:val="center"/>
                        <w:rPr>
                          <w:rFonts w:ascii="Arial" w:hAnsi="Arial" w:cs="Arial"/>
                          <w:b/>
                          <w:sz w:val="8"/>
                          <w:szCs w:val="8"/>
                        </w:rPr>
                      </w:pPr>
                      <w:proofErr w:type="spellStart"/>
                      <w:r w:rsidRPr="004C23B3">
                        <w:rPr>
                          <w:rFonts w:ascii="Arial" w:hAnsi="Arial" w:cs="Arial"/>
                          <w:b/>
                          <w:sz w:val="8"/>
                          <w:szCs w:val="8"/>
                        </w:rPr>
                        <w:t>Vo</w:t>
                      </w:r>
                      <w:proofErr w:type="spellEnd"/>
                      <w:r w:rsidRPr="004C23B3">
                        <w:rPr>
                          <w:rFonts w:ascii="Arial" w:hAnsi="Arial" w:cs="Arial"/>
                          <w:b/>
                          <w:sz w:val="8"/>
                          <w:szCs w:val="8"/>
                        </w:rPr>
                        <w:t>. Bo.</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92" behindDoc="0" locked="0" layoutInCell="1" allowOverlap="1">
                <wp:simplePos x="0" y="0"/>
                <wp:positionH relativeFrom="column">
                  <wp:posOffset>5429885</wp:posOffset>
                </wp:positionH>
                <wp:positionV relativeFrom="paragraph">
                  <wp:posOffset>4326255</wp:posOffset>
                </wp:positionV>
                <wp:extent cx="342900" cy="113665"/>
                <wp:effectExtent l="635" t="1905" r="0" b="0"/>
                <wp:wrapNone/>
                <wp:docPr id="465"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sz w:val="8"/>
                                <w:szCs w:val="8"/>
                              </w:rPr>
                            </w:pPr>
                            <w:r w:rsidRPr="004C23B3">
                              <w:rPr>
                                <w:rFonts w:ascii="Arial" w:hAnsi="Arial" w:cs="Arial"/>
                                <w:b/>
                                <w:sz w:val="8"/>
                                <w:szCs w:val="8"/>
                              </w:rPr>
                              <w:t>AUTORIZÓ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361" type="#_x0000_t202" style="position:absolute;left:0;text-align:left;margin-left:427.55pt;margin-top:340.65pt;width:27pt;height:8.95pt;z-index: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" stroked="f">
                <v:textbox inset="0,0,0,0">
                  <w:txbxContent>
                    <w:p w:rsidR="00AE6003" w:rsidRPr="004C23B3" w:rsidRDefault="00AE6003" w:rsidP="00133FA4">
                      <w:pPr>
                        <w:jc w:val="center"/>
                        <w:rPr>
                          <w:rFonts w:ascii="Arial" w:hAnsi="Arial" w:cs="Arial"/>
                          <w:b/>
                          <w:sz w:val="8"/>
                          <w:szCs w:val="8"/>
                        </w:rPr>
                      </w:pPr>
                      <w:r w:rsidRPr="004C23B3">
                        <w:rPr>
                          <w:rFonts w:ascii="Arial" w:hAnsi="Arial" w:cs="Arial"/>
                          <w:b/>
                          <w:sz w:val="8"/>
                          <w:szCs w:val="8"/>
                        </w:rPr>
                        <w:t>AUTORIZÓ</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91" behindDoc="0" locked="0" layoutInCell="1" allowOverlap="1">
                <wp:simplePos x="0" y="0"/>
                <wp:positionH relativeFrom="column">
                  <wp:posOffset>5645150</wp:posOffset>
                </wp:positionH>
                <wp:positionV relativeFrom="paragraph">
                  <wp:posOffset>843915</wp:posOffset>
                </wp:positionV>
                <wp:extent cx="281940" cy="253365"/>
                <wp:effectExtent l="0" t="0" r="0" b="0"/>
                <wp:wrapNone/>
                <wp:docPr id="464"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362" type="#_x0000_t202" style="position:absolute;left:0;text-align:left;margin-left:444.5pt;margin-top:66.45pt;width:22.2pt;height:19.95pt;z-index: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OtQIAALU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(11)</w:t>
                      </w:r>
                    </w:p>
                  </w:txbxContent>
                </v:textbox>
              </v:shape>
            </w:pict>
          </mc:Fallback>
        </mc:AlternateContent>
      </w:r>
      <w:r>
        <w:rPr>
          <w:rFonts w:ascii="Arial" w:hAnsi="Arial" w:cs="Arial"/>
          <w:b/>
          <w:noProof/>
          <w:lang w:val="es-MX" w:eastAsia="es-MX"/>
        </w:rPr>
        <mc:AlternateContent>
          <mc:Choice Requires="wps">
            <w:drawing>
              <wp:anchor distT="0" distB="0" distL="114300" distR="114300" simplePos="0" relativeHeight="190" behindDoc="0" locked="0" layoutInCell="1" allowOverlap="1">
                <wp:simplePos x="0" y="0"/>
                <wp:positionH relativeFrom="column">
                  <wp:posOffset>5645150</wp:posOffset>
                </wp:positionH>
                <wp:positionV relativeFrom="paragraph">
                  <wp:posOffset>272415</wp:posOffset>
                </wp:positionV>
                <wp:extent cx="281940" cy="253365"/>
                <wp:effectExtent l="0" t="0" r="0" b="0"/>
                <wp:wrapNone/>
                <wp:docPr id="463"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4C23B3" w:rsidRDefault="00AE6003" w:rsidP="00133FA4">
                            <w:pPr>
                              <w:jc w:val="center"/>
                              <w:rPr>
                                <w:rFonts w:ascii="Arial" w:hAnsi="Arial" w:cs="Arial"/>
                                <w:b/>
                              </w:rPr>
                            </w:pPr>
                            <w:r w:rsidRPr="004C23B3">
                              <w:rPr>
                                <w:rFonts w:ascii="Arial" w:hAnsi="Arial" w:cs="Arial"/>
                                <w: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363" type="#_x0000_t202" style="position:absolute;left:0;text-align:left;margin-left:444.5pt;margin-top:21.45pt;width:22.2pt;height:19.95pt;z-index: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Y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" filled="f" stroked="f">
                <v:textbox inset="0,0,0,0">
                  <w:txbxContent>
                    <w:p w:rsidR="00AE6003" w:rsidRPr="004C23B3" w:rsidRDefault="00AE6003" w:rsidP="00133FA4">
                      <w:pPr>
                        <w:jc w:val="center"/>
                        <w:rPr>
                          <w:rFonts w:ascii="Arial" w:hAnsi="Arial" w:cs="Arial"/>
                          <w:b/>
                        </w:rPr>
                      </w:pPr>
                      <w:r w:rsidRPr="004C23B3">
                        <w:rPr>
                          <w:rFonts w:ascii="Arial" w:hAnsi="Arial" w:cs="Arial"/>
                          <w:b/>
                        </w:rPr>
                        <w:t>(10)</w:t>
                      </w:r>
                    </w:p>
                  </w:txbxContent>
                </v:textbox>
              </v:shape>
            </w:pict>
          </mc:Fallback>
        </mc:AlternateContent>
      </w:r>
      <w:r w:rsidR="00A16EAD">
        <w:rPr>
          <w:rFonts w:ascii="Arial" w:hAnsi="Arial" w:cs="Arial"/>
          <w:b/>
          <w:noProof/>
          <w:lang w:val="es-MX" w:eastAsia="es-MX"/>
        </w:rPr>
        <w:drawing>
          <wp:inline distT="0" distB="0" distL="0" distR="0">
            <wp:extent cx="6438900" cy="51720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438900" cy="5172075"/>
                    </a:xfrm>
                    <a:prstGeom prst="rect">
                      <a:avLst/>
                    </a:prstGeom>
                    <a:noFill/>
                    <a:ln w="9525">
                      <a:noFill/>
                      <a:miter lim="800000"/>
                      <a:headEnd/>
                      <a:tailEnd/>
                    </a:ln>
                  </pic:spPr>
                </pic:pic>
              </a:graphicData>
            </a:graphic>
          </wp:inline>
        </w:drawing>
      </w:r>
    </w:p>
    <w:p w:rsidR="00EC2D25" w:rsidRPr="00034296" w:rsidRDefault="00196CEF" w:rsidP="009E7757">
      <w:pPr>
        <w:jc w:val="center"/>
        <w:rPr>
          <w:rFonts w:ascii="Arial" w:hAnsi="Arial" w:cs="Arial"/>
          <w:b/>
          <w:sz w:val="26"/>
          <w:szCs w:val="26"/>
          <w:lang w:val="it-IT"/>
        </w:rPr>
      </w:pPr>
      <w:r w:rsidRPr="00034296">
        <w:rPr>
          <w:rFonts w:ascii="Arial" w:hAnsi="Arial" w:cs="Arial"/>
          <w:sz w:val="26"/>
          <w:szCs w:val="26"/>
          <w:lang w:val="it-IT"/>
        </w:rPr>
        <w:br w:type="page"/>
      </w:r>
      <w:r w:rsidR="00187FD1" w:rsidRPr="00034296">
        <w:rPr>
          <w:rFonts w:ascii="Arial" w:hAnsi="Arial" w:cs="Arial"/>
          <w:b/>
          <w:sz w:val="26"/>
          <w:szCs w:val="26"/>
          <w:lang w:val="it-IT"/>
        </w:rPr>
        <w:lastRenderedPageBreak/>
        <w:t xml:space="preserve">PEDIDO </w:t>
      </w:r>
      <w:r w:rsidR="00187FD1" w:rsidRPr="00034296">
        <w:rPr>
          <w:rFonts w:ascii="Arial" w:hAnsi="Arial" w:cs="Arial"/>
          <w:sz w:val="26"/>
          <w:szCs w:val="26"/>
          <w:lang w:val="it-IT"/>
        </w:rPr>
        <w:t>(REVERSO)</w:t>
      </w:r>
    </w:p>
    <w:p w:rsidR="00196CEF" w:rsidRPr="00034296" w:rsidRDefault="00247B1E" w:rsidP="009E7757">
      <w:pPr>
        <w:jc w:val="center"/>
        <w:rPr>
          <w:rFonts w:ascii="Arial" w:hAnsi="Arial" w:cs="Arial"/>
          <w:sz w:val="26"/>
          <w:szCs w:val="26"/>
          <w:lang w:val="it-IT"/>
        </w:rPr>
      </w:pPr>
      <w:r>
        <w:rPr>
          <w:rFonts w:ascii="Arial" w:hAnsi="Arial" w:cs="Arial"/>
          <w:noProof/>
          <w:sz w:val="26"/>
          <w:szCs w:val="26"/>
          <w:lang w:val="es-MX" w:eastAsia="es-MX"/>
        </w:rPr>
        <mc:AlternateContent>
          <mc:Choice Requires="wps">
            <w:drawing>
              <wp:anchor distT="0" distB="0" distL="114300" distR="114300" simplePos="0" relativeHeight="149" behindDoc="0" locked="0" layoutInCell="1" allowOverlap="1">
                <wp:simplePos x="0" y="0"/>
                <wp:positionH relativeFrom="column">
                  <wp:posOffset>4800600</wp:posOffset>
                </wp:positionH>
                <wp:positionV relativeFrom="paragraph">
                  <wp:posOffset>1285240</wp:posOffset>
                </wp:positionV>
                <wp:extent cx="281940" cy="253365"/>
                <wp:effectExtent l="0" t="0" r="3810" b="4445"/>
                <wp:wrapNone/>
                <wp:docPr id="462"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196CEF" w:rsidRDefault="00AE6003" w:rsidP="00196CEF">
                            <w:pPr>
                              <w:jc w:val="center"/>
                              <w:rPr>
                                <w:rFonts w:ascii="Arial" w:hAnsi="Arial" w:cs="Arial"/>
                                <w:b/>
                              </w:rPr>
                            </w:pPr>
                            <w:r w:rsidRPr="00196CEF">
                              <w:rPr>
                                <w:rFonts w:ascii="Arial" w:hAnsi="Arial" w:cs="Arial"/>
                                <w:b/>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4" o:spid="_x0000_s1364" type="#_x0000_t202" style="position:absolute;left:0;text-align:left;margin-left:378pt;margin-top:101.2pt;width:22.2pt;height:19.95pt;z-index: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t3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" filled="f" stroked="f">
                <v:textbox inset="0,0,0,0">
                  <w:txbxContent>
                    <w:p w:rsidR="00AE6003" w:rsidRPr="00196CEF" w:rsidRDefault="00AE6003" w:rsidP="00196CEF">
                      <w:pPr>
                        <w:jc w:val="center"/>
                        <w:rPr>
                          <w:rFonts w:ascii="Arial" w:hAnsi="Arial" w:cs="Arial"/>
                          <w:b/>
                        </w:rPr>
                      </w:pPr>
                      <w:r w:rsidRPr="00196CEF">
                        <w:rPr>
                          <w:rFonts w:ascii="Arial" w:hAnsi="Arial" w:cs="Arial"/>
                          <w:b/>
                        </w:rPr>
                        <w:t>(28)</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148" behindDoc="0" locked="0" layoutInCell="1" allowOverlap="1">
                <wp:simplePos x="0" y="0"/>
                <wp:positionH relativeFrom="column">
                  <wp:posOffset>5052695</wp:posOffset>
                </wp:positionH>
                <wp:positionV relativeFrom="paragraph">
                  <wp:posOffset>485140</wp:posOffset>
                </wp:positionV>
                <wp:extent cx="281940" cy="253365"/>
                <wp:effectExtent l="4445" t="0" r="0" b="4445"/>
                <wp:wrapNone/>
                <wp:docPr id="461"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196CEF" w:rsidRDefault="00AE6003" w:rsidP="00196CEF">
                            <w:pPr>
                              <w:jc w:val="center"/>
                              <w:rPr>
                                <w:rFonts w:ascii="Arial" w:hAnsi="Arial" w:cs="Arial"/>
                                <w:b/>
                              </w:rPr>
                            </w:pPr>
                            <w:r w:rsidRPr="00196CEF">
                              <w:rPr>
                                <w:rFonts w:ascii="Arial" w:hAnsi="Arial" w:cs="Arial"/>
                                <w:b/>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1365" type="#_x0000_t202" style="position:absolute;left:0;text-align:left;margin-left:397.85pt;margin-top:38.2pt;width:22.2pt;height:19.95pt;z-index: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d5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" filled="f" stroked="f">
                <v:textbox inset="0,0,0,0">
                  <w:txbxContent>
                    <w:p w:rsidR="00AE6003" w:rsidRPr="00196CEF" w:rsidRDefault="00AE6003" w:rsidP="00196CEF">
                      <w:pPr>
                        <w:jc w:val="center"/>
                        <w:rPr>
                          <w:rFonts w:ascii="Arial" w:hAnsi="Arial" w:cs="Arial"/>
                          <w:b/>
                        </w:rPr>
                      </w:pPr>
                      <w:r w:rsidRPr="00196CEF">
                        <w:rPr>
                          <w:rFonts w:ascii="Arial" w:hAnsi="Arial" w:cs="Arial"/>
                          <w:b/>
                        </w:rPr>
                        <w:t>(27)</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147" behindDoc="0" locked="0" layoutInCell="1" allowOverlap="1">
                <wp:simplePos x="0" y="0"/>
                <wp:positionH relativeFrom="column">
                  <wp:posOffset>1782445</wp:posOffset>
                </wp:positionH>
                <wp:positionV relativeFrom="paragraph">
                  <wp:posOffset>2656205</wp:posOffset>
                </wp:positionV>
                <wp:extent cx="281940" cy="253365"/>
                <wp:effectExtent l="1270" t="0" r="2540" b="0"/>
                <wp:wrapNone/>
                <wp:docPr id="46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196CEF" w:rsidRDefault="00AE6003" w:rsidP="00196CEF">
                            <w:pPr>
                              <w:jc w:val="center"/>
                              <w:rPr>
                                <w:rFonts w:ascii="Arial" w:hAnsi="Arial" w:cs="Arial"/>
                                <w:b/>
                              </w:rPr>
                            </w:pPr>
                            <w:r w:rsidRPr="00196CEF">
                              <w:rPr>
                                <w:rFonts w:ascii="Arial" w:hAnsi="Arial" w:cs="Arial"/>
                                <w:b/>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366" type="#_x0000_t202" style="position:absolute;left:0;text-align:left;margin-left:140.35pt;margin-top:209.15pt;width:22.2pt;height:19.95pt;z-index: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CB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" filled="f" stroked="f">
                <v:textbox inset="0,0,0,0">
                  <w:txbxContent>
                    <w:p w:rsidR="00AE6003" w:rsidRPr="00196CEF" w:rsidRDefault="00AE6003" w:rsidP="00196CEF">
                      <w:pPr>
                        <w:jc w:val="center"/>
                        <w:rPr>
                          <w:rFonts w:ascii="Arial" w:hAnsi="Arial" w:cs="Arial"/>
                          <w:b/>
                        </w:rPr>
                      </w:pPr>
                      <w:r w:rsidRPr="00196CEF">
                        <w:rPr>
                          <w:rFonts w:ascii="Arial" w:hAnsi="Arial" w:cs="Arial"/>
                          <w:b/>
                        </w:rPr>
                        <w:t>(29)</w:t>
                      </w:r>
                    </w:p>
                  </w:txbxContent>
                </v:textbox>
              </v:shape>
            </w:pict>
          </mc:Fallback>
        </mc:AlternateContent>
      </w:r>
      <w:r w:rsidR="00A16EAD">
        <w:rPr>
          <w:rFonts w:cs="Arial"/>
          <w:b/>
          <w:noProof/>
          <w:lang w:val="es-MX" w:eastAsia="es-MX"/>
        </w:rPr>
        <w:drawing>
          <wp:inline distT="0" distB="0" distL="0" distR="0">
            <wp:extent cx="6838950" cy="5419725"/>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6838950" cy="5419725"/>
                    </a:xfrm>
                    <a:prstGeom prst="rect">
                      <a:avLst/>
                    </a:prstGeom>
                    <a:noFill/>
                    <a:ln w="9525">
                      <a:noFill/>
                      <a:miter lim="800000"/>
                      <a:headEnd/>
                      <a:tailEnd/>
                    </a:ln>
                  </pic:spPr>
                </pic:pic>
              </a:graphicData>
            </a:graphic>
          </wp:inline>
        </w:drawing>
      </w:r>
    </w:p>
    <w:p w:rsidR="00196CEF" w:rsidRPr="00034296" w:rsidRDefault="00F31791" w:rsidP="009E7757">
      <w:pPr>
        <w:jc w:val="center"/>
        <w:rPr>
          <w:rFonts w:ascii="Arial" w:hAnsi="Arial" w:cs="Arial"/>
          <w:sz w:val="26"/>
          <w:szCs w:val="26"/>
          <w:lang w:val="it-IT"/>
        </w:rPr>
      </w:pPr>
      <w:r w:rsidRPr="00034296">
        <w:rPr>
          <w:rFonts w:ascii="Arial" w:hAnsi="Arial" w:cs="Arial"/>
          <w:sz w:val="26"/>
          <w:szCs w:val="26"/>
          <w:lang w:val="it-IT"/>
        </w:rPr>
        <w:br w:type="page"/>
      </w:r>
    </w:p>
    <w:tbl>
      <w:tblPr>
        <w:tblW w:w="1036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269"/>
        <w:gridCol w:w="7385"/>
      </w:tblGrid>
      <w:tr w:rsidR="00F31791" w:rsidRPr="00034296" w:rsidTr="00F31791">
        <w:trPr>
          <w:tblHeader/>
        </w:trPr>
        <w:tc>
          <w:tcPr>
            <w:tcW w:w="10364" w:type="dxa"/>
            <w:gridSpan w:val="3"/>
          </w:tcPr>
          <w:p w:rsidR="00F31791" w:rsidRPr="00034296" w:rsidRDefault="00F31791" w:rsidP="00295FBE">
            <w:pPr>
              <w:pStyle w:val="Encabezado"/>
              <w:tabs>
                <w:tab w:val="clear" w:pos="4419"/>
                <w:tab w:val="clear" w:pos="8838"/>
              </w:tabs>
              <w:jc w:val="center"/>
              <w:rPr>
                <w:rFonts w:ascii="Arial" w:hAnsi="Arial" w:cs="Arial"/>
                <w:b/>
                <w:bCs/>
                <w:snapToGrid w:val="0"/>
                <w:sz w:val="28"/>
                <w:lang w:val="es-MX"/>
              </w:rPr>
            </w:pPr>
            <w:r w:rsidRPr="00034296">
              <w:rPr>
                <w:rFonts w:ascii="Arial" w:hAnsi="Arial" w:cs="Arial"/>
                <w:b/>
                <w:bCs/>
                <w:snapToGrid w:val="0"/>
                <w:sz w:val="28"/>
                <w:lang w:val="es-MX"/>
              </w:rPr>
              <w:lastRenderedPageBreak/>
              <w:t>INSTRUCTIVO FORMATO 4</w:t>
            </w:r>
          </w:p>
        </w:tc>
      </w:tr>
      <w:tr w:rsidR="00F31791" w:rsidRPr="00034296" w:rsidTr="00F31791">
        <w:trPr>
          <w:tblHeader/>
        </w:trPr>
        <w:tc>
          <w:tcPr>
            <w:tcW w:w="710" w:type="dxa"/>
            <w:tcBorders>
              <w:bottom w:val="single" w:sz="4" w:space="0" w:color="auto"/>
            </w:tcBorders>
          </w:tcPr>
          <w:p w:rsidR="00F31791" w:rsidRPr="00034296" w:rsidRDefault="00F31791"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No.</w:t>
            </w:r>
          </w:p>
        </w:tc>
        <w:tc>
          <w:tcPr>
            <w:tcW w:w="2269" w:type="dxa"/>
            <w:tcBorders>
              <w:bottom w:val="single" w:sz="4" w:space="0" w:color="auto"/>
            </w:tcBorders>
          </w:tcPr>
          <w:p w:rsidR="00F31791" w:rsidRPr="00034296" w:rsidRDefault="00F31791"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DATOS</w:t>
            </w:r>
          </w:p>
        </w:tc>
        <w:tc>
          <w:tcPr>
            <w:tcW w:w="7385" w:type="dxa"/>
            <w:tcBorders>
              <w:bottom w:val="single" w:sz="4" w:space="0" w:color="auto"/>
            </w:tcBorders>
          </w:tcPr>
          <w:p w:rsidR="00F31791" w:rsidRPr="00034296" w:rsidRDefault="00F31791"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INSTRUCCIONES</w:t>
            </w:r>
          </w:p>
        </w:tc>
      </w:tr>
      <w:tr w:rsidR="00F31791" w:rsidRPr="00034296" w:rsidTr="00F31791">
        <w:tc>
          <w:tcPr>
            <w:tcW w:w="710" w:type="dxa"/>
            <w:tcBorders>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w:t>
            </w:r>
          </w:p>
        </w:tc>
        <w:tc>
          <w:tcPr>
            <w:tcW w:w="2269" w:type="dxa"/>
            <w:tcBorders>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No. Del Pedido:</w:t>
            </w:r>
          </w:p>
        </w:tc>
        <w:tc>
          <w:tcPr>
            <w:tcW w:w="7385" w:type="dxa"/>
            <w:tcBorders>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Número consecutivo de pedido (asignando por el sistema).</w:t>
            </w:r>
          </w:p>
          <w:p w:rsidR="00F31791" w:rsidRPr="00034296" w:rsidRDefault="00F31791" w:rsidP="00295FBE">
            <w:pPr>
              <w:pStyle w:val="Piedepgina"/>
              <w:rPr>
                <w:rFonts w:ascii="Arial" w:hAnsi="Arial" w:cs="Arial"/>
                <w:snapToGrid w:val="0"/>
                <w:sz w:val="18"/>
                <w:szCs w:val="18"/>
                <w:lang w:val="es-MX"/>
              </w:rPr>
            </w:pP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Fecha:</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Fecha de elaboración del pedido.</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3.</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 xml:space="preserve">Hoja:     de: </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No. De hojas (asignada por el sistema).</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4.</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Tipo de Compra:</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 xml:space="preserve">Anotar si fue compra directa, invitación restringida o licitación </w:t>
            </w:r>
            <w:proofErr w:type="spellStart"/>
            <w:r w:rsidRPr="00034296">
              <w:rPr>
                <w:rFonts w:ascii="Arial" w:hAnsi="Arial" w:cs="Arial"/>
                <w:snapToGrid w:val="0"/>
                <w:sz w:val="18"/>
                <w:szCs w:val="18"/>
                <w:lang w:val="es-MX"/>
              </w:rPr>
              <w:t>publica</w:t>
            </w:r>
            <w:proofErr w:type="spellEnd"/>
            <w:r w:rsidRPr="00034296">
              <w:rPr>
                <w:rFonts w:ascii="Arial" w:hAnsi="Arial" w:cs="Arial"/>
                <w:snapToGrid w:val="0"/>
                <w:sz w:val="18"/>
                <w:szCs w:val="18"/>
                <w:lang w:val="es-MX"/>
              </w:rPr>
              <w:t>.</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5.</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 xml:space="preserve">Fecha y No. Cotización </w:t>
            </w:r>
          </w:p>
          <w:p w:rsidR="00F31791" w:rsidRPr="00034296" w:rsidRDefault="00F31791" w:rsidP="00295FBE">
            <w:pPr>
              <w:pStyle w:val="Piedepgina"/>
              <w:rPr>
                <w:rFonts w:ascii="Arial" w:hAnsi="Arial" w:cs="Arial"/>
                <w:snapToGrid w:val="0"/>
                <w:sz w:val="18"/>
                <w:szCs w:val="18"/>
                <w:lang w:val="es-MX"/>
              </w:rPr>
            </w:pPr>
            <w:proofErr w:type="spellStart"/>
            <w:r w:rsidRPr="00034296">
              <w:rPr>
                <w:rFonts w:ascii="Arial" w:hAnsi="Arial" w:cs="Arial"/>
                <w:snapToGrid w:val="0"/>
                <w:sz w:val="18"/>
                <w:szCs w:val="18"/>
                <w:lang w:val="es-MX"/>
              </w:rPr>
              <w:t>Req</w:t>
            </w:r>
            <w:proofErr w:type="spellEnd"/>
            <w:r w:rsidRPr="00034296">
              <w:rPr>
                <w:rFonts w:ascii="Arial" w:hAnsi="Arial" w:cs="Arial"/>
                <w:snapToGrid w:val="0"/>
                <w:sz w:val="18"/>
                <w:szCs w:val="18"/>
                <w:lang w:val="es-MX"/>
              </w:rPr>
              <w:t xml:space="preserve">.  </w:t>
            </w:r>
            <w:proofErr w:type="spellStart"/>
            <w:r w:rsidRPr="00034296">
              <w:rPr>
                <w:rFonts w:ascii="Arial" w:hAnsi="Arial" w:cs="Arial"/>
                <w:snapToGrid w:val="0"/>
                <w:sz w:val="18"/>
                <w:szCs w:val="18"/>
                <w:lang w:val="es-MX"/>
              </w:rPr>
              <w:t>Cons</w:t>
            </w:r>
            <w:proofErr w:type="spellEnd"/>
            <w:r w:rsidRPr="00034296">
              <w:rPr>
                <w:rFonts w:ascii="Arial" w:hAnsi="Arial" w:cs="Arial"/>
                <w:snapToGrid w:val="0"/>
                <w:sz w:val="18"/>
                <w:szCs w:val="18"/>
                <w:lang w:val="es-MX"/>
              </w:rPr>
              <w:t xml:space="preserve">: </w:t>
            </w:r>
          </w:p>
          <w:p w:rsidR="00F31791" w:rsidRPr="00034296" w:rsidRDefault="00F31791" w:rsidP="00295FBE">
            <w:pPr>
              <w:pStyle w:val="Piedepgina"/>
              <w:rPr>
                <w:rFonts w:ascii="Arial" w:hAnsi="Arial" w:cs="Arial"/>
                <w:snapToGrid w:val="0"/>
                <w:sz w:val="18"/>
                <w:szCs w:val="18"/>
                <w:lang w:val="es-MX"/>
              </w:rPr>
            </w:pP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Datos proporcionados por el sistema.</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6.</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Datos del Proveedor:</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el nombre, RFC, calle, colonia, código postal, teléfono del proveedor elegido (datos del catálogo de proveedores). (Asignada por el sistema).</w:t>
            </w:r>
          </w:p>
          <w:p w:rsidR="00F31791" w:rsidRPr="00034296" w:rsidRDefault="00F31791" w:rsidP="00295FBE">
            <w:pPr>
              <w:pStyle w:val="Piedepgina"/>
              <w:rPr>
                <w:rFonts w:ascii="Arial" w:hAnsi="Arial" w:cs="Arial"/>
                <w:snapToGrid w:val="0"/>
                <w:sz w:val="18"/>
                <w:szCs w:val="18"/>
                <w:lang w:val="es-MX"/>
              </w:rPr>
            </w:pP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7.</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 xml:space="preserve">Efectuar Entrega en: </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 xml:space="preserve">Anotar el domicilio donde se deberá hacer la entrega. </w:t>
            </w:r>
          </w:p>
          <w:p w:rsidR="00F31791" w:rsidRPr="00034296" w:rsidRDefault="00F31791" w:rsidP="00295FBE">
            <w:pPr>
              <w:pStyle w:val="Piedepgina"/>
              <w:rPr>
                <w:rFonts w:ascii="Arial" w:hAnsi="Arial" w:cs="Arial"/>
                <w:snapToGrid w:val="0"/>
                <w:sz w:val="18"/>
                <w:szCs w:val="18"/>
                <w:lang w:val="es-MX"/>
              </w:rPr>
            </w:pP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8.</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Condiciones de Entrega:</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las condiciones de entrega estipuladas.</w:t>
            </w:r>
          </w:p>
          <w:p w:rsidR="00F31791" w:rsidRPr="00034296" w:rsidRDefault="00F31791" w:rsidP="00295FBE">
            <w:pPr>
              <w:pStyle w:val="Piedepgina"/>
              <w:rPr>
                <w:rFonts w:ascii="Arial" w:hAnsi="Arial" w:cs="Arial"/>
                <w:snapToGrid w:val="0"/>
                <w:sz w:val="18"/>
                <w:szCs w:val="18"/>
                <w:lang w:val="es-MX"/>
              </w:rPr>
            </w:pP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9.</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Tiempo de Entrega:</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el tiempo de entrega de los materiales estipulado en la cotización del proveedor. En caso de que sean días hábiles se deberá asentar, si no es así se entenderá como días naturales.</w:t>
            </w:r>
          </w:p>
          <w:p w:rsidR="00F31791" w:rsidRPr="00034296" w:rsidRDefault="00F31791" w:rsidP="00295FBE">
            <w:pPr>
              <w:pStyle w:val="Piedepgina"/>
              <w:rPr>
                <w:rFonts w:ascii="Arial" w:hAnsi="Arial" w:cs="Arial"/>
                <w:snapToGrid w:val="0"/>
                <w:sz w:val="18"/>
                <w:szCs w:val="18"/>
                <w:lang w:val="es-MX"/>
              </w:rPr>
            </w:pP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10.</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Condiciones de Pago:</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las condiciones a pagar en días. En caso de que sean días hábiles se deberá asentar, si no es así se entenderá como días naturales.</w:t>
            </w:r>
          </w:p>
          <w:p w:rsidR="00F31791" w:rsidRPr="00034296" w:rsidRDefault="00F31791" w:rsidP="00295FBE">
            <w:pPr>
              <w:pStyle w:val="Piedepgina"/>
              <w:rPr>
                <w:rFonts w:ascii="Arial" w:hAnsi="Arial" w:cs="Arial"/>
                <w:snapToGrid w:val="0"/>
                <w:sz w:val="18"/>
                <w:szCs w:val="18"/>
                <w:lang w:val="es-MX"/>
              </w:rPr>
            </w:pP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11.</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Concepto:</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el área solicitante y/o área a la que el almacén entregara los bienes.</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12.</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No.:</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el número consecutivo de la partida que se trate.</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13.</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Clave CAMBS- SUB:</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la clave de la partida que se trate según catálogo de bienes (asignado por el sistema).</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14.</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Partida:</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el número de la partida presupuestal que corresponda.</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15.</w:t>
            </w: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Descripción de los Bienes:</w:t>
            </w:r>
          </w:p>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 xml:space="preserve"> </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Describir el nombre del bien que se trate que se van a adquirir.</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16.</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Unidad:</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el tipo de medición que corresponda según servicio solicitado (pieza, litros, kilos) de conformidad con el catálogo de unidad (pza. litro, galón, lata, etc.).</w:t>
            </w:r>
          </w:p>
          <w:p w:rsidR="00F31791" w:rsidRPr="00034296" w:rsidRDefault="00F31791" w:rsidP="00295FBE">
            <w:pPr>
              <w:pStyle w:val="Piedepgina"/>
              <w:rPr>
                <w:rFonts w:ascii="Arial" w:hAnsi="Arial" w:cs="Arial"/>
                <w:snapToGrid w:val="0"/>
                <w:sz w:val="18"/>
                <w:szCs w:val="18"/>
                <w:lang w:val="es-MX"/>
              </w:rPr>
            </w:pP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17.</w:t>
            </w: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proofErr w:type="spellStart"/>
            <w:r w:rsidRPr="00034296">
              <w:rPr>
                <w:rFonts w:ascii="Arial" w:hAnsi="Arial" w:cs="Arial"/>
                <w:snapToGrid w:val="0"/>
                <w:sz w:val="18"/>
                <w:szCs w:val="18"/>
                <w:lang w:val="es-MX"/>
              </w:rPr>
              <w:t>Cant</w:t>
            </w:r>
            <w:proofErr w:type="spellEnd"/>
            <w:r w:rsidRPr="00034296">
              <w:rPr>
                <w:rFonts w:ascii="Arial" w:hAnsi="Arial" w:cs="Arial"/>
                <w:snapToGrid w:val="0"/>
                <w:sz w:val="18"/>
                <w:szCs w:val="18"/>
                <w:lang w:val="es-MX"/>
              </w:rPr>
              <w:t>:</w:t>
            </w:r>
          </w:p>
          <w:p w:rsidR="00F31791" w:rsidRPr="00034296" w:rsidRDefault="00F31791" w:rsidP="00295FBE">
            <w:pPr>
              <w:pStyle w:val="Piedepgina"/>
              <w:rPr>
                <w:rFonts w:ascii="Arial" w:hAnsi="Arial" w:cs="Arial"/>
                <w:snapToGrid w:val="0"/>
                <w:sz w:val="18"/>
                <w:szCs w:val="18"/>
                <w:lang w:val="es-MX"/>
              </w:rPr>
            </w:pP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la cantidad de bienes a adquirir.</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18.</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 xml:space="preserve">Costo </w:t>
            </w:r>
            <w:proofErr w:type="spellStart"/>
            <w:r w:rsidRPr="00034296">
              <w:rPr>
                <w:rFonts w:ascii="Arial" w:hAnsi="Arial" w:cs="Arial"/>
                <w:snapToGrid w:val="0"/>
                <w:sz w:val="18"/>
                <w:szCs w:val="18"/>
                <w:lang w:val="es-MX"/>
              </w:rPr>
              <w:t>Unit</w:t>
            </w:r>
            <w:proofErr w:type="spellEnd"/>
            <w:r w:rsidRPr="00034296">
              <w:rPr>
                <w:rFonts w:ascii="Arial" w:hAnsi="Arial" w:cs="Arial"/>
                <w:snapToGrid w:val="0"/>
                <w:sz w:val="18"/>
                <w:szCs w:val="18"/>
                <w:lang w:val="es-MX"/>
              </w:rPr>
              <w:t>:</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el costo unitario de los bienes solicitados.</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19.</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Descuento:</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en su caso el monto del descuento si hubiere aplicación del mismo en este rubro.</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20.</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Flete:</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la retención del 4% por concepto de flete en caso de que aplique.</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21.</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Sub- Total:</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la suma del costo unitario por la cantidad solicitada,  por bien adquirido.</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22.</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IVA:</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Calcular por cada subtotal el IVA correspondiente.</w:t>
            </w:r>
          </w:p>
        </w:tc>
      </w:tr>
      <w:tr w:rsidR="00F31791" w:rsidRPr="00034296" w:rsidTr="00F31791">
        <w:tc>
          <w:tcPr>
            <w:tcW w:w="710" w:type="dxa"/>
            <w:tcBorders>
              <w:top w:val="nil"/>
              <w:bottom w:val="single" w:sz="4" w:space="0" w:color="auto"/>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23.</w:t>
            </w:r>
          </w:p>
        </w:tc>
        <w:tc>
          <w:tcPr>
            <w:tcW w:w="2269" w:type="dxa"/>
            <w:tcBorders>
              <w:top w:val="nil"/>
              <w:bottom w:val="single" w:sz="4" w:space="0" w:color="auto"/>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Total Partida:</w:t>
            </w:r>
          </w:p>
        </w:tc>
        <w:tc>
          <w:tcPr>
            <w:tcW w:w="7385" w:type="dxa"/>
            <w:tcBorders>
              <w:top w:val="nil"/>
              <w:bottom w:val="single" w:sz="4" w:space="0" w:color="auto"/>
            </w:tcBorders>
          </w:tcPr>
          <w:p w:rsidR="00F31791" w:rsidRDefault="00F31791" w:rsidP="00295FBE">
            <w:pPr>
              <w:jc w:val="both"/>
              <w:rPr>
                <w:rFonts w:ascii="Arial" w:hAnsi="Arial" w:cs="Arial"/>
                <w:snapToGrid w:val="0"/>
                <w:sz w:val="18"/>
                <w:szCs w:val="18"/>
              </w:rPr>
            </w:pPr>
            <w:r w:rsidRPr="00034296">
              <w:rPr>
                <w:rFonts w:ascii="Arial" w:hAnsi="Arial" w:cs="Arial"/>
                <w:snapToGrid w:val="0"/>
                <w:sz w:val="18"/>
                <w:szCs w:val="18"/>
              </w:rPr>
              <w:t>Suma del subtotal más IVA por cada partida.</w:t>
            </w:r>
          </w:p>
          <w:p w:rsidR="00405056" w:rsidRPr="00034296" w:rsidRDefault="00405056" w:rsidP="00295FBE">
            <w:pPr>
              <w:jc w:val="both"/>
              <w:rPr>
                <w:rFonts w:ascii="Arial" w:hAnsi="Arial" w:cs="Arial"/>
                <w:snapToGrid w:val="0"/>
                <w:sz w:val="18"/>
                <w:szCs w:val="18"/>
              </w:rPr>
            </w:pPr>
          </w:p>
          <w:p w:rsidR="00F31791" w:rsidRPr="00034296" w:rsidRDefault="00F31791" w:rsidP="00295FBE">
            <w:pPr>
              <w:jc w:val="both"/>
              <w:rPr>
                <w:rFonts w:ascii="Arial" w:hAnsi="Arial" w:cs="Arial"/>
                <w:snapToGrid w:val="0"/>
                <w:sz w:val="18"/>
                <w:szCs w:val="18"/>
              </w:rPr>
            </w:pPr>
          </w:p>
          <w:p w:rsidR="00F31791" w:rsidRPr="00034296" w:rsidRDefault="00F31791" w:rsidP="00295FBE">
            <w:pPr>
              <w:jc w:val="both"/>
              <w:rPr>
                <w:rFonts w:ascii="Arial" w:hAnsi="Arial" w:cs="Arial"/>
                <w:snapToGrid w:val="0"/>
                <w:sz w:val="18"/>
                <w:szCs w:val="18"/>
              </w:rPr>
            </w:pPr>
          </w:p>
          <w:p w:rsidR="00F31791" w:rsidRPr="00034296" w:rsidRDefault="00F31791" w:rsidP="00295FBE">
            <w:pPr>
              <w:jc w:val="both"/>
              <w:rPr>
                <w:rFonts w:ascii="Arial" w:hAnsi="Arial" w:cs="Arial"/>
                <w:snapToGrid w:val="0"/>
                <w:sz w:val="18"/>
                <w:szCs w:val="18"/>
              </w:rPr>
            </w:pPr>
          </w:p>
        </w:tc>
      </w:tr>
      <w:tr w:rsidR="00F31791" w:rsidRPr="00034296" w:rsidTr="00F31791">
        <w:tc>
          <w:tcPr>
            <w:tcW w:w="710" w:type="dxa"/>
            <w:tcBorders>
              <w:top w:val="single" w:sz="4" w:space="0" w:color="auto"/>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24.</w:t>
            </w:r>
          </w:p>
        </w:tc>
        <w:tc>
          <w:tcPr>
            <w:tcW w:w="2269" w:type="dxa"/>
            <w:tcBorders>
              <w:top w:val="single" w:sz="4" w:space="0" w:color="auto"/>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Elaboró:</w:t>
            </w:r>
          </w:p>
          <w:p w:rsidR="00F31791" w:rsidRPr="00034296" w:rsidRDefault="00F31791" w:rsidP="00295FBE">
            <w:pPr>
              <w:pStyle w:val="Piedepgina"/>
              <w:rPr>
                <w:rFonts w:ascii="Arial" w:hAnsi="Arial" w:cs="Arial"/>
                <w:snapToGrid w:val="0"/>
                <w:sz w:val="18"/>
                <w:szCs w:val="18"/>
                <w:lang w:val="es-MX"/>
              </w:rPr>
            </w:pPr>
          </w:p>
        </w:tc>
        <w:tc>
          <w:tcPr>
            <w:tcW w:w="7385" w:type="dxa"/>
            <w:tcBorders>
              <w:top w:val="single" w:sz="4" w:space="0" w:color="auto"/>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el nombre y firma au</w:t>
            </w:r>
            <w:r w:rsidR="00285112">
              <w:rPr>
                <w:rFonts w:ascii="Arial" w:hAnsi="Arial" w:cs="Arial"/>
                <w:snapToGrid w:val="0"/>
                <w:sz w:val="18"/>
                <w:szCs w:val="18"/>
                <w:lang w:val="es-MX"/>
              </w:rPr>
              <w:t xml:space="preserve">tógrafa del titular </w:t>
            </w:r>
            <w:r w:rsidR="00285112" w:rsidRPr="008F1199">
              <w:rPr>
                <w:rFonts w:ascii="Arial" w:hAnsi="Arial" w:cs="Arial"/>
                <w:snapToGrid w:val="0"/>
                <w:sz w:val="18"/>
                <w:szCs w:val="18"/>
                <w:lang w:val="es-MX"/>
              </w:rPr>
              <w:t>de la Subdirección de Recursos Materiales y Servicios Generales</w:t>
            </w:r>
            <w:r w:rsidRPr="00034296">
              <w:rPr>
                <w:rFonts w:ascii="Arial" w:hAnsi="Arial" w:cs="Arial"/>
                <w:snapToGrid w:val="0"/>
                <w:sz w:val="18"/>
                <w:szCs w:val="18"/>
                <w:lang w:val="es-MX"/>
              </w:rPr>
              <w:t xml:space="preserve"> que elabora el cuadro comparativo.</w:t>
            </w:r>
          </w:p>
          <w:p w:rsidR="00F31791" w:rsidRPr="00034296" w:rsidRDefault="00F31791" w:rsidP="00295FBE">
            <w:pPr>
              <w:pStyle w:val="Piedepgina"/>
              <w:rPr>
                <w:rFonts w:ascii="Arial" w:hAnsi="Arial" w:cs="Arial"/>
                <w:snapToGrid w:val="0"/>
                <w:sz w:val="18"/>
                <w:szCs w:val="18"/>
                <w:lang w:val="es-MX"/>
              </w:rPr>
            </w:pP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lastRenderedPageBreak/>
              <w:t>25.</w:t>
            </w: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proofErr w:type="spellStart"/>
            <w:r w:rsidRPr="00034296">
              <w:rPr>
                <w:rFonts w:ascii="Arial" w:hAnsi="Arial" w:cs="Arial"/>
                <w:snapToGrid w:val="0"/>
                <w:sz w:val="18"/>
                <w:szCs w:val="18"/>
                <w:lang w:val="es-MX"/>
              </w:rPr>
              <w:t>Vo</w:t>
            </w:r>
            <w:proofErr w:type="spellEnd"/>
            <w:r w:rsidRPr="00034296">
              <w:rPr>
                <w:rFonts w:ascii="Arial" w:hAnsi="Arial" w:cs="Arial"/>
                <w:snapToGrid w:val="0"/>
                <w:sz w:val="18"/>
                <w:szCs w:val="18"/>
                <w:lang w:val="es-MX"/>
              </w:rPr>
              <w:t>. Bo.:</w:t>
            </w: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rPr>
              <w:t>Anotar el n</w:t>
            </w:r>
            <w:r w:rsidR="00285112">
              <w:rPr>
                <w:rFonts w:ascii="Arial" w:hAnsi="Arial" w:cs="Arial"/>
                <w:snapToGrid w:val="0"/>
                <w:sz w:val="18"/>
                <w:szCs w:val="18"/>
              </w:rPr>
              <w:t xml:space="preserve">ombre y firma autógrafa </w:t>
            </w:r>
            <w:r w:rsidR="00285112" w:rsidRPr="008F1199">
              <w:rPr>
                <w:rFonts w:ascii="Arial" w:hAnsi="Arial" w:cs="Arial"/>
                <w:snapToGrid w:val="0"/>
                <w:sz w:val="18"/>
                <w:szCs w:val="18"/>
              </w:rPr>
              <w:t>del Subdirector de Recursos Humanos y Financieros, en caso de ausencia del primero de ellos, el nombre y la segunda firma autógrafa quedará a cargo del Subdirector de Recursos Materiales y Servicios Generales</w:t>
            </w:r>
            <w:r w:rsidRPr="008F1199">
              <w:rPr>
                <w:rFonts w:ascii="Arial" w:hAnsi="Arial" w:cs="Arial"/>
                <w:snapToGrid w:val="0"/>
                <w:sz w:val="18"/>
                <w:szCs w:val="18"/>
              </w:rPr>
              <w:t xml:space="preserve"> en señal de visto bueno.</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26.</w:t>
            </w: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Aprobó:</w:t>
            </w:r>
          </w:p>
          <w:p w:rsidR="00F31791" w:rsidRPr="00034296" w:rsidRDefault="00F31791" w:rsidP="00295FBE">
            <w:pPr>
              <w:pStyle w:val="Piedepgina"/>
              <w:rPr>
                <w:rFonts w:ascii="Arial" w:hAnsi="Arial" w:cs="Arial"/>
                <w:snapToGrid w:val="0"/>
                <w:sz w:val="18"/>
                <w:szCs w:val="18"/>
                <w:lang w:val="es-MX"/>
              </w:rPr>
            </w:pPr>
          </w:p>
        </w:tc>
        <w:tc>
          <w:tcPr>
            <w:tcW w:w="7385" w:type="dxa"/>
            <w:tcBorders>
              <w:top w:val="nil"/>
              <w:bottom w:val="nil"/>
            </w:tcBorders>
          </w:tcPr>
          <w:p w:rsidR="00F31791" w:rsidRPr="00034296" w:rsidRDefault="00F31791" w:rsidP="00295FBE">
            <w:pPr>
              <w:pStyle w:val="Textoindependiente"/>
              <w:jc w:val="both"/>
              <w:rPr>
                <w:rFonts w:cs="Arial"/>
                <w:snapToGrid w:val="0"/>
                <w:szCs w:val="18"/>
              </w:rPr>
            </w:pPr>
            <w:r w:rsidRPr="00034296">
              <w:rPr>
                <w:rFonts w:cs="Arial"/>
                <w:snapToGrid w:val="0"/>
                <w:szCs w:val="18"/>
              </w:rPr>
              <w:t>Anotar el nombre y firma autógrafa del Delegado Administrativo en señal de aprobación.</w:t>
            </w: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27.</w:t>
            </w:r>
          </w:p>
          <w:p w:rsidR="00F31791" w:rsidRPr="00034296" w:rsidRDefault="00F31791" w:rsidP="00295FBE">
            <w:pPr>
              <w:pStyle w:val="Piedepgina"/>
              <w:rPr>
                <w:rFonts w:ascii="Arial" w:hAnsi="Arial" w:cs="Arial"/>
                <w:snapToGrid w:val="0"/>
                <w:sz w:val="18"/>
                <w:szCs w:val="18"/>
                <w:lang w:val="es-MX"/>
              </w:rPr>
            </w:pP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Proveedor:</w:t>
            </w:r>
          </w:p>
          <w:p w:rsidR="00F31791" w:rsidRPr="00034296" w:rsidRDefault="00F31791" w:rsidP="00295FBE">
            <w:pPr>
              <w:pStyle w:val="Piedepgina"/>
              <w:rPr>
                <w:rFonts w:ascii="Arial" w:hAnsi="Arial" w:cs="Arial"/>
                <w:snapToGrid w:val="0"/>
                <w:sz w:val="18"/>
                <w:szCs w:val="18"/>
                <w:lang w:val="es-MX"/>
              </w:rPr>
            </w:pP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Nombre de la persona representante del proveedor que recibe el pedido.</w:t>
            </w:r>
          </w:p>
          <w:p w:rsidR="00F31791" w:rsidRPr="00034296" w:rsidRDefault="00F31791" w:rsidP="00295FBE">
            <w:pPr>
              <w:pStyle w:val="Piedepgina"/>
              <w:rPr>
                <w:rFonts w:ascii="Arial" w:hAnsi="Arial" w:cs="Arial"/>
                <w:snapToGrid w:val="0"/>
                <w:sz w:val="18"/>
                <w:szCs w:val="18"/>
                <w:lang w:val="es-MX"/>
              </w:rPr>
            </w:pPr>
          </w:p>
        </w:tc>
      </w:tr>
      <w:tr w:rsidR="00F31791" w:rsidRPr="00034296" w:rsidTr="00F31791">
        <w:tc>
          <w:tcPr>
            <w:tcW w:w="710"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28.</w:t>
            </w:r>
          </w:p>
        </w:tc>
        <w:tc>
          <w:tcPr>
            <w:tcW w:w="2269"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Fecha:</w:t>
            </w:r>
          </w:p>
          <w:p w:rsidR="00F31791" w:rsidRPr="00034296" w:rsidRDefault="00F31791" w:rsidP="00295FBE">
            <w:pPr>
              <w:pStyle w:val="Piedepgina"/>
              <w:rPr>
                <w:rFonts w:ascii="Arial" w:hAnsi="Arial" w:cs="Arial"/>
                <w:snapToGrid w:val="0"/>
                <w:sz w:val="18"/>
                <w:szCs w:val="18"/>
                <w:lang w:val="es-MX"/>
              </w:rPr>
            </w:pPr>
          </w:p>
        </w:tc>
        <w:tc>
          <w:tcPr>
            <w:tcW w:w="7385" w:type="dxa"/>
            <w:tcBorders>
              <w:top w:val="nil"/>
              <w:bottom w:val="nil"/>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Fecha de recepción del pedido por parte del proveedor.</w:t>
            </w:r>
          </w:p>
        </w:tc>
      </w:tr>
      <w:tr w:rsidR="00F31791" w:rsidRPr="00034296" w:rsidTr="00D473B5">
        <w:trPr>
          <w:trHeight w:val="8366"/>
        </w:trPr>
        <w:tc>
          <w:tcPr>
            <w:tcW w:w="710" w:type="dxa"/>
            <w:tcBorders>
              <w:top w:val="nil"/>
              <w:bottom w:val="single" w:sz="4" w:space="0" w:color="auto"/>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29.</w:t>
            </w:r>
          </w:p>
        </w:tc>
        <w:tc>
          <w:tcPr>
            <w:tcW w:w="2269" w:type="dxa"/>
            <w:tcBorders>
              <w:top w:val="nil"/>
              <w:bottom w:val="single" w:sz="4" w:space="0" w:color="auto"/>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Observaciones:</w:t>
            </w:r>
          </w:p>
        </w:tc>
        <w:tc>
          <w:tcPr>
            <w:tcW w:w="7385" w:type="dxa"/>
            <w:tcBorders>
              <w:top w:val="nil"/>
              <w:bottom w:val="single" w:sz="4" w:space="0" w:color="auto"/>
            </w:tcBorders>
          </w:tcPr>
          <w:p w:rsidR="00F31791" w:rsidRPr="00034296" w:rsidRDefault="00F31791"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Observaciones  que sean necesarias resaltar en el pedido.</w:t>
            </w:r>
          </w:p>
          <w:p w:rsidR="00F31791" w:rsidRPr="00034296" w:rsidRDefault="00F31791" w:rsidP="00295FBE">
            <w:pPr>
              <w:pStyle w:val="Piedepgina"/>
              <w:rPr>
                <w:rFonts w:ascii="Arial" w:hAnsi="Arial" w:cs="Arial"/>
                <w:snapToGrid w:val="0"/>
                <w:sz w:val="18"/>
                <w:szCs w:val="18"/>
                <w:lang w:val="es-MX"/>
              </w:rPr>
            </w:pPr>
          </w:p>
          <w:p w:rsidR="006A546F" w:rsidRPr="00034296" w:rsidRDefault="006A546F" w:rsidP="00295FBE">
            <w:pPr>
              <w:pStyle w:val="Piedepgina"/>
              <w:rPr>
                <w:rFonts w:ascii="Arial" w:hAnsi="Arial" w:cs="Arial"/>
                <w:snapToGrid w:val="0"/>
                <w:sz w:val="18"/>
                <w:szCs w:val="18"/>
                <w:lang w:val="es-MX"/>
              </w:rPr>
            </w:pPr>
          </w:p>
          <w:p w:rsidR="006A546F" w:rsidRPr="00034296" w:rsidRDefault="006A546F" w:rsidP="00295FBE">
            <w:pPr>
              <w:pStyle w:val="Piedepgina"/>
              <w:rPr>
                <w:rFonts w:ascii="Arial" w:hAnsi="Arial" w:cs="Arial"/>
                <w:snapToGrid w:val="0"/>
                <w:sz w:val="18"/>
                <w:szCs w:val="18"/>
                <w:lang w:val="es-MX"/>
              </w:rPr>
            </w:pPr>
          </w:p>
        </w:tc>
      </w:tr>
    </w:tbl>
    <w:p w:rsidR="003D6A79" w:rsidRPr="00034296" w:rsidRDefault="00187FD1" w:rsidP="003D6A79">
      <w:pPr>
        <w:jc w:val="center"/>
        <w:rPr>
          <w:rFonts w:ascii="Arial" w:hAnsi="Arial" w:cs="Arial"/>
          <w:b/>
          <w:sz w:val="26"/>
          <w:szCs w:val="26"/>
          <w:lang w:val="it-IT"/>
        </w:rPr>
      </w:pPr>
      <w:r w:rsidRPr="00034296">
        <w:rPr>
          <w:rFonts w:ascii="Arial" w:hAnsi="Arial" w:cs="Arial"/>
          <w:sz w:val="26"/>
          <w:szCs w:val="26"/>
        </w:rPr>
        <w:br w:type="page"/>
      </w:r>
      <w:r w:rsidR="003D6A79" w:rsidRPr="00034296">
        <w:rPr>
          <w:rFonts w:ascii="Arial" w:hAnsi="Arial" w:cs="Arial"/>
          <w:b/>
          <w:sz w:val="26"/>
          <w:szCs w:val="26"/>
          <w:lang w:val="it-IT"/>
        </w:rPr>
        <w:lastRenderedPageBreak/>
        <w:t>FORMATO 5</w:t>
      </w:r>
    </w:p>
    <w:p w:rsidR="003D6A79" w:rsidRPr="00034296" w:rsidRDefault="00247B1E" w:rsidP="003D6A79">
      <w:pPr>
        <w:jc w:val="center"/>
        <w:rPr>
          <w:rFonts w:ascii="Arial" w:hAnsi="Arial" w:cs="Arial"/>
          <w:b/>
          <w:sz w:val="26"/>
          <w:szCs w:val="26"/>
          <w:lang w:val="it-IT"/>
        </w:rPr>
      </w:pPr>
      <w:r>
        <w:rPr>
          <w:rFonts w:ascii="Arial" w:hAnsi="Arial" w:cs="Arial"/>
          <w:b/>
          <w:noProof/>
          <w:sz w:val="26"/>
          <w:szCs w:val="26"/>
          <w:lang w:val="es-MX" w:eastAsia="es-MX"/>
        </w:rPr>
        <mc:AlternateContent>
          <mc:Choice Requires="wps">
            <w:drawing>
              <wp:anchor distT="0" distB="0" distL="114300" distR="114300" simplePos="0" relativeHeight="226" behindDoc="0" locked="0" layoutInCell="1" allowOverlap="1">
                <wp:simplePos x="0" y="0"/>
                <wp:positionH relativeFrom="column">
                  <wp:posOffset>843280</wp:posOffset>
                </wp:positionH>
                <wp:positionV relativeFrom="paragraph">
                  <wp:posOffset>1143635</wp:posOffset>
                </wp:positionV>
                <wp:extent cx="113665" cy="113665"/>
                <wp:effectExtent l="0" t="635" r="0" b="0"/>
                <wp:wrapNone/>
                <wp:docPr id="459"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7" o:spid="_x0000_s1026" style="position:absolute;margin-left:66.4pt;margin-top:90.05pt;width:8.95pt;height:8.95pt;z-index: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" stroked="f">
                <v:textbox inset="0,0,0,0"/>
              </v:rect>
            </w:pict>
          </mc:Fallback>
        </mc:AlternateContent>
      </w:r>
      <w:r w:rsidR="00A16EAD">
        <w:rPr>
          <w:rFonts w:ascii="Arial" w:hAnsi="Arial" w:cs="Arial"/>
          <w:b/>
          <w:noProof/>
          <w:sz w:val="26"/>
          <w:szCs w:val="26"/>
          <w:lang w:val="es-MX" w:eastAsia="es-MX"/>
        </w:rPr>
        <w:drawing>
          <wp:anchor distT="0" distB="0" distL="114300" distR="114300" simplePos="0" relativeHeight="225" behindDoc="0" locked="0" layoutInCell="1" allowOverlap="1">
            <wp:simplePos x="0" y="0"/>
            <wp:positionH relativeFrom="column">
              <wp:posOffset>145415</wp:posOffset>
            </wp:positionH>
            <wp:positionV relativeFrom="paragraph">
              <wp:posOffset>485140</wp:posOffset>
            </wp:positionV>
            <wp:extent cx="730250" cy="589280"/>
            <wp:effectExtent l="19050" t="0" r="0" b="0"/>
            <wp:wrapNone/>
            <wp:docPr id="344" name="Imagen 344" descr="logo_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logo_simbolo"/>
                    <pic:cNvPicPr>
                      <a:picLocks noChangeAspect="1" noChangeArrowheads="1"/>
                    </pic:cNvPicPr>
                  </pic:nvPicPr>
                  <pic:blipFill>
                    <a:blip r:embed="rId20" cstate="print"/>
                    <a:srcRect/>
                    <a:stretch>
                      <a:fillRect/>
                    </a:stretch>
                  </pic:blipFill>
                  <pic:spPr bwMode="auto">
                    <a:xfrm>
                      <a:off x="0" y="0"/>
                      <a:ext cx="730250" cy="589280"/>
                    </a:xfrm>
                    <a:prstGeom prst="rect">
                      <a:avLst/>
                    </a:prstGeom>
                    <a:noFill/>
                  </pic:spPr>
                </pic:pic>
              </a:graphicData>
            </a:graphic>
          </wp:anchor>
        </w:drawing>
      </w:r>
      <w:r>
        <w:rPr>
          <w:rFonts w:ascii="Arial" w:hAnsi="Arial" w:cs="Arial"/>
          <w:b/>
          <w:noProof/>
          <w:sz w:val="26"/>
          <w:szCs w:val="26"/>
          <w:lang w:val="es-MX" w:eastAsia="es-MX"/>
        </w:rPr>
        <mc:AlternateContent>
          <mc:Choice Requires="wps">
            <w:drawing>
              <wp:anchor distT="0" distB="0" distL="114300" distR="114300" simplePos="0" relativeHeight="219" behindDoc="0" locked="0" layoutInCell="1" allowOverlap="1">
                <wp:simplePos x="0" y="0"/>
                <wp:positionH relativeFrom="column">
                  <wp:posOffset>1585595</wp:posOffset>
                </wp:positionH>
                <wp:positionV relativeFrom="paragraph">
                  <wp:posOffset>5205095</wp:posOffset>
                </wp:positionV>
                <wp:extent cx="1737360" cy="342900"/>
                <wp:effectExtent l="4445" t="4445" r="1270" b="0"/>
                <wp:wrapNone/>
                <wp:docPr id="458"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26" style="position:absolute;margin-left:124.85pt;margin-top:409.85pt;width:136.8pt;height:27pt;z-index: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" stroked="f">
                <v:textbox inset="0,0,0,0"/>
              </v:rect>
            </w:pict>
          </mc:Fallback>
        </mc:AlternateContent>
      </w:r>
      <w:r>
        <w:rPr>
          <w:rFonts w:ascii="Arial" w:hAnsi="Arial" w:cs="Arial"/>
          <w:b/>
          <w:noProof/>
          <w:sz w:val="26"/>
          <w:szCs w:val="26"/>
          <w:lang w:val="es-MX" w:eastAsia="es-MX"/>
        </w:rPr>
        <mc:AlternateContent>
          <mc:Choice Requires="wps">
            <w:drawing>
              <wp:anchor distT="0" distB="0" distL="114300" distR="114300" simplePos="0" relativeHeight="216" behindDoc="0" locked="0" layoutInCell="1" allowOverlap="1">
                <wp:simplePos x="0" y="0"/>
                <wp:positionH relativeFrom="column">
                  <wp:posOffset>1624330</wp:posOffset>
                </wp:positionH>
                <wp:positionV relativeFrom="paragraph">
                  <wp:posOffset>474980</wp:posOffset>
                </wp:positionV>
                <wp:extent cx="281940" cy="253365"/>
                <wp:effectExtent l="0" t="0" r="0" b="0"/>
                <wp:wrapNone/>
                <wp:docPr id="457"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367" type="#_x0000_t202" style="position:absolute;left:0;text-align:left;margin-left:127.9pt;margin-top:37.4pt;width:22.2pt;height:19.95pt;z-index: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65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(1)</w:t>
                      </w:r>
                    </w:p>
                  </w:txbxContent>
                </v:textbox>
              </v:shape>
            </w:pict>
          </mc:Fallback>
        </mc:AlternateContent>
      </w:r>
      <w:r>
        <w:rPr>
          <w:rFonts w:ascii="Arial" w:hAnsi="Arial" w:cs="Arial"/>
          <w:b/>
          <w:noProof/>
          <w:sz w:val="26"/>
          <w:szCs w:val="26"/>
          <w:lang w:val="es-MX" w:eastAsia="es-MX"/>
        </w:rPr>
        <mc:AlternateContent>
          <mc:Choice Requires="wps">
            <w:drawing>
              <wp:anchor distT="0" distB="0" distL="114300" distR="114300" simplePos="0" relativeHeight="214" behindDoc="0" locked="0" layoutInCell="1" allowOverlap="1">
                <wp:simplePos x="0" y="0"/>
                <wp:positionH relativeFrom="column">
                  <wp:posOffset>2602230</wp:posOffset>
                </wp:positionH>
                <wp:positionV relativeFrom="paragraph">
                  <wp:posOffset>5275580</wp:posOffset>
                </wp:positionV>
                <wp:extent cx="281940" cy="253365"/>
                <wp:effectExtent l="1905" t="0" r="1905" b="0"/>
                <wp:wrapNone/>
                <wp:docPr id="45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368" type="#_x0000_t202" style="position:absolute;left:0;text-align:left;margin-left:204.9pt;margin-top:415.4pt;width:22.2pt;height:19.95pt;z-index: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1x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(15)</w:t>
                      </w:r>
                    </w:p>
                  </w:txbxContent>
                </v:textbox>
              </v:shape>
            </w:pict>
          </mc:Fallback>
        </mc:AlternateContent>
      </w:r>
      <w:r>
        <w:rPr>
          <w:rFonts w:ascii="Arial" w:hAnsi="Arial" w:cs="Arial"/>
          <w:b/>
          <w:noProof/>
          <w:sz w:val="26"/>
          <w:szCs w:val="26"/>
          <w:lang w:val="es-MX" w:eastAsia="es-MX"/>
        </w:rPr>
        <mc:AlternateContent>
          <mc:Choice Requires="wps">
            <w:drawing>
              <wp:anchor distT="0" distB="0" distL="114300" distR="114300" simplePos="0" relativeHeight="204" behindDoc="0" locked="0" layoutInCell="1" allowOverlap="1">
                <wp:simplePos x="0" y="0"/>
                <wp:positionH relativeFrom="column">
                  <wp:posOffset>5509895</wp:posOffset>
                </wp:positionH>
                <wp:positionV relativeFrom="paragraph">
                  <wp:posOffset>551815</wp:posOffset>
                </wp:positionV>
                <wp:extent cx="281940" cy="253365"/>
                <wp:effectExtent l="4445" t="0" r="0" b="4445"/>
                <wp:wrapNone/>
                <wp:docPr id="455"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rPr>
                                <w:rFonts w:ascii="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369" type="#_x0000_t202" style="position:absolute;left:0;text-align:left;margin-left:433.85pt;margin-top:43.45pt;width:22.2pt;height:19.95pt;z-index: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D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" filled="f" stroked="f">
                <v:textbox inset="0,0,0,0">
                  <w:txbxContent>
                    <w:p w:rsidR="00AE6003" w:rsidRPr="00F31791" w:rsidRDefault="00AE6003" w:rsidP="003D6A79">
                      <w:pPr>
                        <w:rPr>
                          <w:rFonts w:ascii="Arial" w:hAnsi="Arial" w:cs="Arial"/>
                        </w:rPr>
                      </w:pPr>
                    </w:p>
                  </w:txbxContent>
                </v:textbox>
              </v:shape>
            </w:pict>
          </mc:Fallback>
        </mc:AlternateContent>
      </w:r>
      <w:r>
        <w:rPr>
          <w:rFonts w:ascii="Arial" w:hAnsi="Arial" w:cs="Arial"/>
          <w:b/>
          <w:noProof/>
          <w:sz w:val="26"/>
          <w:szCs w:val="26"/>
          <w:lang w:val="es-MX" w:eastAsia="es-MX"/>
        </w:rPr>
        <mc:AlternateContent>
          <mc:Choice Requires="wps">
            <w:drawing>
              <wp:anchor distT="0" distB="0" distL="114300" distR="114300" simplePos="0" relativeHeight="203" behindDoc="0" locked="0" layoutInCell="1" allowOverlap="1">
                <wp:simplePos x="0" y="0"/>
                <wp:positionH relativeFrom="column">
                  <wp:posOffset>5104130</wp:posOffset>
                </wp:positionH>
                <wp:positionV relativeFrom="paragraph">
                  <wp:posOffset>525780</wp:posOffset>
                </wp:positionV>
                <wp:extent cx="281940" cy="253365"/>
                <wp:effectExtent l="0" t="1905" r="0" b="1905"/>
                <wp:wrapNone/>
                <wp:docPr id="454"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370" type="#_x0000_t202" style="position:absolute;left:0;text-align:left;margin-left:401.9pt;margin-top:41.4pt;width:22.2pt;height:19.95pt;z-index: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uY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(6)</w:t>
                      </w:r>
                    </w:p>
                  </w:txbxContent>
                </v:textbox>
              </v:shape>
            </w:pict>
          </mc:Fallback>
        </mc:AlternateContent>
      </w:r>
      <w:r>
        <w:rPr>
          <w:rFonts w:ascii="Arial" w:hAnsi="Arial" w:cs="Arial"/>
          <w:b/>
          <w:noProof/>
          <w:sz w:val="26"/>
          <w:szCs w:val="26"/>
          <w:lang w:val="es-MX" w:eastAsia="es-MX"/>
        </w:rPr>
        <mc:AlternateContent>
          <mc:Choice Requires="wps">
            <w:drawing>
              <wp:anchor distT="0" distB="0" distL="114300" distR="114300" simplePos="0" relativeHeight="202" behindDoc="0" locked="0" layoutInCell="1" allowOverlap="1">
                <wp:simplePos x="0" y="0"/>
                <wp:positionH relativeFrom="column">
                  <wp:posOffset>1637030</wp:posOffset>
                </wp:positionH>
                <wp:positionV relativeFrom="paragraph">
                  <wp:posOffset>817880</wp:posOffset>
                </wp:positionV>
                <wp:extent cx="281940" cy="253365"/>
                <wp:effectExtent l="0" t="0" r="0" b="0"/>
                <wp:wrapNone/>
                <wp:docPr id="453"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4" o:spid="_x0000_s1371" type="#_x0000_t202" style="position:absolute;left:0;text-align:left;margin-left:128.9pt;margin-top:64.4pt;width:22.2pt;height:19.95pt;z-index: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PO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zTDipIMmPdKDRnfigBZeaCo09CoFx4ceXPUBDqDTlq3q70X5VSEuVg3hW3orpRgaSirI0Dc3&#10;3bOrI44yIJvhg6ggENlpYYEOtexM+aAgCNChU0+n7phkStgMYj8J4aSEoyCazea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(2)</w:t>
                      </w:r>
                    </w:p>
                  </w:txbxContent>
                </v:textbox>
              </v:shape>
            </w:pict>
          </mc:Fallback>
        </mc:AlternateContent>
      </w:r>
      <w:r w:rsidR="00A16EAD">
        <w:rPr>
          <w:rFonts w:ascii="Arial" w:hAnsi="Arial" w:cs="Arial"/>
          <w:b/>
          <w:noProof/>
          <w:sz w:val="26"/>
          <w:szCs w:val="26"/>
          <w:lang w:val="es-MX" w:eastAsia="es-MX"/>
        </w:rPr>
        <w:drawing>
          <wp:anchor distT="0" distB="0" distL="114300" distR="114300" simplePos="0" relativeHeight="201" behindDoc="0" locked="0" layoutInCell="1" allowOverlap="1">
            <wp:simplePos x="0" y="0"/>
            <wp:positionH relativeFrom="column">
              <wp:posOffset>-139065</wp:posOffset>
            </wp:positionH>
            <wp:positionV relativeFrom="paragraph">
              <wp:posOffset>386080</wp:posOffset>
            </wp:positionV>
            <wp:extent cx="6555740" cy="4495165"/>
            <wp:effectExtent l="19050" t="0" r="0" b="0"/>
            <wp:wrapNone/>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1" cstate="print"/>
                    <a:srcRect/>
                    <a:stretch>
                      <a:fillRect/>
                    </a:stretch>
                  </pic:blipFill>
                  <pic:spPr bwMode="auto">
                    <a:xfrm>
                      <a:off x="0" y="0"/>
                      <a:ext cx="6555740" cy="4495165"/>
                    </a:xfrm>
                    <a:prstGeom prst="rect">
                      <a:avLst/>
                    </a:prstGeom>
                    <a:noFill/>
                  </pic:spPr>
                </pic:pic>
              </a:graphicData>
            </a:graphic>
          </wp:anchor>
        </w:drawing>
      </w:r>
      <w:r w:rsidR="003D6A79" w:rsidRPr="00034296">
        <w:rPr>
          <w:rFonts w:ascii="Arial" w:hAnsi="Arial" w:cs="Arial"/>
          <w:b/>
          <w:sz w:val="26"/>
          <w:szCs w:val="26"/>
          <w:lang w:val="it-IT"/>
        </w:rPr>
        <w:t xml:space="preserve">MODIFICACIÓN AL PEDIDO </w:t>
      </w:r>
      <w:r w:rsidR="003D6A79" w:rsidRPr="00034296">
        <w:rPr>
          <w:rFonts w:ascii="Arial" w:hAnsi="Arial" w:cs="Arial"/>
          <w:sz w:val="26"/>
          <w:szCs w:val="26"/>
          <w:lang w:val="it-IT"/>
        </w:rPr>
        <w:t>(ANVERSO)</w:t>
      </w:r>
    </w:p>
    <w:p w:rsidR="003D6A79" w:rsidRPr="00034296" w:rsidRDefault="003D6A79" w:rsidP="003D6A79">
      <w:pPr>
        <w:jc w:val="center"/>
        <w:rPr>
          <w:rFonts w:ascii="Arial" w:hAnsi="Arial" w:cs="Arial"/>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247B1E" w:rsidP="003D6A79">
      <w:pPr>
        <w:rPr>
          <w:rFonts w:ascii="Arial" w:hAnsi="Arial" w:cs="Arial"/>
          <w:b/>
          <w:sz w:val="26"/>
          <w:szCs w:val="26"/>
          <w:lang w:val="it-IT"/>
        </w:rPr>
      </w:pPr>
      <w:r>
        <w:rPr>
          <w:rFonts w:ascii="Arial" w:hAnsi="Arial" w:cs="Arial"/>
          <w:noProof/>
          <w:sz w:val="26"/>
          <w:szCs w:val="26"/>
          <w:lang w:val="es-MX" w:eastAsia="es-MX"/>
        </w:rPr>
        <mc:AlternateContent>
          <mc:Choice Requires="wps">
            <w:drawing>
              <wp:anchor distT="0" distB="0" distL="114300" distR="114300" simplePos="0" relativeHeight="215" behindDoc="0" locked="0" layoutInCell="1" allowOverlap="1">
                <wp:simplePos x="0" y="0"/>
                <wp:positionH relativeFrom="column">
                  <wp:posOffset>4229100</wp:posOffset>
                </wp:positionH>
                <wp:positionV relativeFrom="paragraph">
                  <wp:posOffset>3554730</wp:posOffset>
                </wp:positionV>
                <wp:extent cx="281940" cy="253365"/>
                <wp:effectExtent l="0" t="1905" r="3810" b="1905"/>
                <wp:wrapNone/>
                <wp:docPr id="452"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372" type="#_x0000_t202" style="position:absolute;margin-left:333pt;margin-top:279.9pt;width:22.2pt;height:19.95pt;z-index: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82t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(16)</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220" behindDoc="0" locked="0" layoutInCell="1" allowOverlap="1">
                <wp:simplePos x="0" y="0"/>
                <wp:positionH relativeFrom="column">
                  <wp:posOffset>3467100</wp:posOffset>
                </wp:positionH>
                <wp:positionV relativeFrom="paragraph">
                  <wp:posOffset>3745230</wp:posOffset>
                </wp:positionV>
                <wp:extent cx="1144905" cy="113665"/>
                <wp:effectExtent l="0" t="1905" r="0" b="0"/>
                <wp:wrapNone/>
                <wp:docPr id="451"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003" w:rsidRPr="00FD79E6" w:rsidRDefault="00AE6003" w:rsidP="003D6A79">
                            <w:pPr>
                              <w:jc w:val="center"/>
                              <w:rPr>
                                <w:rFonts w:ascii="Arial" w:hAnsi="Arial" w:cs="Arial"/>
                                <w:sz w:val="8"/>
                                <w:szCs w:val="8"/>
                              </w:rPr>
                            </w:pPr>
                            <w:r w:rsidRPr="00FD79E6">
                              <w:rPr>
                                <w:rFonts w:ascii="Arial" w:hAnsi="Arial" w:cs="Arial"/>
                                <w:sz w:val="8"/>
                                <w:szCs w:val="8"/>
                              </w:rPr>
                              <w:t>DELEGADO ADMINISTRATIVO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2" o:spid="_x0000_s1373" style="position:absolute;margin-left:273pt;margin-top:294.9pt;width:90.15pt;height:8.95pt;z-index: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" stroked="f">
                <v:textbox inset="0,0,0,0">
                  <w:txbxContent>
                    <w:p w:rsidR="00AE6003" w:rsidRPr="00FD79E6" w:rsidRDefault="00AE6003" w:rsidP="003D6A79">
                      <w:pPr>
                        <w:jc w:val="center"/>
                        <w:rPr>
                          <w:rFonts w:ascii="Arial" w:hAnsi="Arial" w:cs="Arial"/>
                          <w:sz w:val="8"/>
                          <w:szCs w:val="8"/>
                        </w:rPr>
                      </w:pPr>
                      <w:r w:rsidRPr="00FD79E6">
                        <w:rPr>
                          <w:rFonts w:ascii="Arial" w:hAnsi="Arial" w:cs="Arial"/>
                          <w:sz w:val="8"/>
                          <w:szCs w:val="8"/>
                        </w:rPr>
                        <w:t>DELEGADO ADMINISTRATIVO</w:t>
                      </w:r>
                    </w:p>
                  </w:txbxContent>
                </v:textbox>
              </v:rect>
            </w:pict>
          </mc:Fallback>
        </mc:AlternateContent>
      </w:r>
      <w:r>
        <w:rPr>
          <w:rFonts w:ascii="Arial" w:hAnsi="Arial" w:cs="Arial"/>
          <w:noProof/>
          <w:sz w:val="26"/>
          <w:szCs w:val="26"/>
          <w:lang w:val="es-MX" w:eastAsia="es-MX"/>
        </w:rPr>
        <mc:AlternateContent>
          <mc:Choice Requires="wps">
            <w:drawing>
              <wp:anchor distT="0" distB="0" distL="114300" distR="114300" simplePos="0" relativeHeight="222" behindDoc="0" locked="0" layoutInCell="1" allowOverlap="1">
                <wp:simplePos x="0" y="0"/>
                <wp:positionH relativeFrom="column">
                  <wp:posOffset>3822700</wp:posOffset>
                </wp:positionH>
                <wp:positionV relativeFrom="paragraph">
                  <wp:posOffset>3580130</wp:posOffset>
                </wp:positionV>
                <wp:extent cx="342900" cy="114300"/>
                <wp:effectExtent l="3175" t="0" r="0" b="1270"/>
                <wp:wrapNone/>
                <wp:docPr id="450"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rPr>
                                <w:rFonts w:ascii="Arial" w:hAnsi="Arial" w:cs="Arial"/>
                                <w:sz w:val="10"/>
                                <w:szCs w:val="10"/>
                              </w:rPr>
                            </w:pPr>
                            <w:r w:rsidRPr="00F31791">
                              <w:rPr>
                                <w:rFonts w:ascii="Arial" w:hAnsi="Arial" w:cs="Arial"/>
                                <w:sz w:val="10"/>
                                <w:szCs w:val="10"/>
                              </w:rPr>
                              <w:t>APROBÓ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4" o:spid="_x0000_s1374" style="position:absolute;margin-left:301pt;margin-top:281.9pt;width:27pt;height:9pt;z-index: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" stroked="f">
                <v:textbox inset="0,0,0,0">
                  <w:txbxContent>
                    <w:p w:rsidR="00AE6003" w:rsidRPr="00F31791" w:rsidRDefault="00AE6003" w:rsidP="003D6A79">
                      <w:pPr>
                        <w:rPr>
                          <w:rFonts w:ascii="Arial" w:hAnsi="Arial" w:cs="Arial"/>
                          <w:sz w:val="10"/>
                          <w:szCs w:val="10"/>
                        </w:rPr>
                      </w:pPr>
                      <w:r w:rsidRPr="00F31791">
                        <w:rPr>
                          <w:rFonts w:ascii="Arial" w:hAnsi="Arial" w:cs="Arial"/>
                          <w:sz w:val="10"/>
                          <w:szCs w:val="10"/>
                        </w:rPr>
                        <w:t>APROBÓ</w:t>
                      </w:r>
                    </w:p>
                  </w:txbxContent>
                </v:textbox>
              </v:rect>
            </w:pict>
          </mc:Fallback>
        </mc:AlternateContent>
      </w:r>
      <w:r>
        <w:rPr>
          <w:rFonts w:ascii="Arial" w:hAnsi="Arial" w:cs="Arial"/>
          <w:noProof/>
          <w:sz w:val="26"/>
          <w:szCs w:val="26"/>
          <w:lang w:val="es-MX" w:eastAsia="es-MX"/>
        </w:rPr>
        <mc:AlternateContent>
          <mc:Choice Requires="wps">
            <w:drawing>
              <wp:anchor distT="0" distB="0" distL="114300" distR="114300" simplePos="0" relativeHeight="224" behindDoc="0" locked="0" layoutInCell="1" allowOverlap="1">
                <wp:simplePos x="0" y="0"/>
                <wp:positionH relativeFrom="column">
                  <wp:posOffset>2628900</wp:posOffset>
                </wp:positionH>
                <wp:positionV relativeFrom="paragraph">
                  <wp:posOffset>3561715</wp:posOffset>
                </wp:positionV>
                <wp:extent cx="281940" cy="253365"/>
                <wp:effectExtent l="0" t="0" r="3810" b="4445"/>
                <wp:wrapNone/>
                <wp:docPr id="449"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375" type="#_x0000_t202" style="position:absolute;margin-left:207pt;margin-top:280.45pt;width:22.2pt;height:19.95pt;z-index: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YZ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(15)</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213" behindDoc="0" locked="0" layoutInCell="1" allowOverlap="1">
                <wp:simplePos x="0" y="0"/>
                <wp:positionH relativeFrom="column">
                  <wp:posOffset>1028700</wp:posOffset>
                </wp:positionH>
                <wp:positionV relativeFrom="paragraph">
                  <wp:posOffset>3548380</wp:posOffset>
                </wp:positionV>
                <wp:extent cx="281940" cy="251460"/>
                <wp:effectExtent l="0" t="0" r="3810" b="635"/>
                <wp:wrapNone/>
                <wp:docPr id="448"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376" type="#_x0000_t202" style="position:absolute;margin-left:81pt;margin-top:279.4pt;width:22.2pt;height:19.8pt;z-index: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S3tQ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(14)</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221" behindDoc="0" locked="0" layoutInCell="1" allowOverlap="1">
                <wp:simplePos x="0" y="0"/>
                <wp:positionH relativeFrom="column">
                  <wp:posOffset>184150</wp:posOffset>
                </wp:positionH>
                <wp:positionV relativeFrom="paragraph">
                  <wp:posOffset>3738880</wp:posOffset>
                </wp:positionV>
                <wp:extent cx="1371600" cy="113665"/>
                <wp:effectExtent l="3175" t="0" r="0" b="0"/>
                <wp:wrapNone/>
                <wp:docPr id="447"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003" w:rsidRPr="00D056FA" w:rsidRDefault="00AE6003" w:rsidP="003D6A79">
                            <w:pPr>
                              <w:rPr>
                                <w:rFonts w:ascii="Arial" w:hAnsi="Arial" w:cs="Arial"/>
                                <w:b/>
                                <w:sz w:val="8"/>
                                <w:szCs w:val="8"/>
                              </w:rPr>
                            </w:pPr>
                            <w:r w:rsidRPr="00D056FA">
                              <w:rPr>
                                <w:rFonts w:ascii="Arial" w:hAnsi="Arial" w:cs="Arial"/>
                                <w:b/>
                                <w:sz w:val="8"/>
                                <w:szCs w:val="8"/>
                              </w:rPr>
                              <w:t>SUBDIRECCIÓN DE RECURSOS MATERIALES Y SERVICIOS GENERALES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3" o:spid="_x0000_s1377" style="position:absolute;margin-left:14.5pt;margin-top:294.4pt;width:108pt;height:8.95pt;z-index: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" stroked="f">
                <v:textbox inset="0,0,0,0">
                  <w:txbxContent>
                    <w:p w:rsidR="00AE6003" w:rsidRPr="00D056FA" w:rsidRDefault="00AE6003" w:rsidP="003D6A79">
                      <w:pPr>
                        <w:rPr>
                          <w:rFonts w:ascii="Arial" w:hAnsi="Arial" w:cs="Arial"/>
                          <w:b/>
                          <w:sz w:val="8"/>
                          <w:szCs w:val="8"/>
                        </w:rPr>
                      </w:pPr>
                      <w:r w:rsidRPr="00D056FA">
                        <w:rPr>
                          <w:rFonts w:ascii="Arial" w:hAnsi="Arial" w:cs="Arial"/>
                          <w:b/>
                          <w:sz w:val="8"/>
                          <w:szCs w:val="8"/>
                        </w:rPr>
                        <w:t>SUBDIRECCIÓN DE RECURSOS MATERIALES Y SERVICIOS GENERALES</w:t>
                      </w:r>
                    </w:p>
                  </w:txbxContent>
                </v:textbox>
              </v:rect>
            </w:pict>
          </mc:Fallback>
        </mc:AlternateContent>
      </w:r>
      <w:r>
        <w:rPr>
          <w:rFonts w:ascii="Arial" w:hAnsi="Arial" w:cs="Arial"/>
          <w:noProof/>
          <w:sz w:val="26"/>
          <w:szCs w:val="26"/>
          <w:lang w:val="es-MX" w:eastAsia="es-MX"/>
        </w:rPr>
        <mc:AlternateContent>
          <mc:Choice Requires="wps">
            <w:drawing>
              <wp:anchor distT="0" distB="0" distL="114300" distR="114300" simplePos="0" relativeHeight="212" behindDoc="0" locked="0" layoutInCell="1" allowOverlap="1">
                <wp:simplePos x="0" y="0"/>
                <wp:positionH relativeFrom="column">
                  <wp:posOffset>5257800</wp:posOffset>
                </wp:positionH>
                <wp:positionV relativeFrom="paragraph">
                  <wp:posOffset>3040380</wp:posOffset>
                </wp:positionV>
                <wp:extent cx="281940" cy="253365"/>
                <wp:effectExtent l="0" t="1905" r="3810" b="1905"/>
                <wp:wrapNone/>
                <wp:docPr id="446"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378" type="#_x0000_t202" style="position:absolute;margin-left:414pt;margin-top:239.4pt;width:22.2pt;height:19.95pt;z-index: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IdtA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(13)</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211" behindDoc="0" locked="0" layoutInCell="1" allowOverlap="1">
                <wp:simplePos x="0" y="0"/>
                <wp:positionH relativeFrom="column">
                  <wp:posOffset>2971800</wp:posOffset>
                </wp:positionH>
                <wp:positionV relativeFrom="paragraph">
                  <wp:posOffset>3040380</wp:posOffset>
                </wp:positionV>
                <wp:extent cx="281940" cy="253365"/>
                <wp:effectExtent l="0" t="1905" r="3810" b="1905"/>
                <wp:wrapNone/>
                <wp:docPr id="445"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379" type="#_x0000_t202" style="position:absolute;margin-left:234pt;margin-top:239.4pt;width:22.2pt;height:19.95pt;z-index: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H4T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Rhhx0kGTHulBoztxQAt/Zio09CoFx4ceXPUBDqDTlq3q70X5VSEuVg3hW3orpRgaSirI0Dc3&#10;3bOrI44yIJvhg6ggENlpYYEOtexM+aAgCNChU0+n7phkStgMYj8J4aSEoyCazea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(12)</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210" behindDoc="0" locked="0" layoutInCell="1" allowOverlap="1">
                <wp:simplePos x="0" y="0"/>
                <wp:positionH relativeFrom="column">
                  <wp:posOffset>800100</wp:posOffset>
                </wp:positionH>
                <wp:positionV relativeFrom="paragraph">
                  <wp:posOffset>3040380</wp:posOffset>
                </wp:positionV>
                <wp:extent cx="281940" cy="253365"/>
                <wp:effectExtent l="0" t="1905" r="3810" b="1905"/>
                <wp:wrapNone/>
                <wp:docPr id="444"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380" type="#_x0000_t202" style="position:absolute;margin-left:63pt;margin-top:239.4pt;width:22.2pt;height:19.95pt;z-index: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(11)</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209" behindDoc="0" locked="0" layoutInCell="1" allowOverlap="1">
                <wp:simplePos x="0" y="0"/>
                <wp:positionH relativeFrom="column">
                  <wp:posOffset>457200</wp:posOffset>
                </wp:positionH>
                <wp:positionV relativeFrom="paragraph">
                  <wp:posOffset>1783080</wp:posOffset>
                </wp:positionV>
                <wp:extent cx="281940" cy="253365"/>
                <wp:effectExtent l="0" t="1905" r="3810" b="1905"/>
                <wp:wrapNone/>
                <wp:docPr id="443"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381" type="#_x0000_t202" style="position:absolute;margin-left:36pt;margin-top:140.4pt;width:22.2pt;height:19.95pt;z-index: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FetAIAALU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(10)</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208" behindDoc="0" locked="0" layoutInCell="1" allowOverlap="1">
                <wp:simplePos x="0" y="0"/>
                <wp:positionH relativeFrom="column">
                  <wp:posOffset>342900</wp:posOffset>
                </wp:positionH>
                <wp:positionV relativeFrom="paragraph">
                  <wp:posOffset>982980</wp:posOffset>
                </wp:positionV>
                <wp:extent cx="281940" cy="253365"/>
                <wp:effectExtent l="0" t="1905" r="3810" b="1905"/>
                <wp:wrapNone/>
                <wp:docPr id="442"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382" type="#_x0000_t202" style="position:absolute;margin-left:27pt;margin-top:77.4pt;width:22.2pt;height:19.95pt;z-index: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JmtQ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(9)</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205" behindDoc="0" locked="0" layoutInCell="1" allowOverlap="1">
                <wp:simplePos x="0" y="0"/>
                <wp:positionH relativeFrom="column">
                  <wp:posOffset>5143500</wp:posOffset>
                </wp:positionH>
                <wp:positionV relativeFrom="paragraph">
                  <wp:posOffset>411480</wp:posOffset>
                </wp:positionV>
                <wp:extent cx="281940" cy="253365"/>
                <wp:effectExtent l="0" t="1905" r="3810" b="1905"/>
                <wp:wrapNone/>
                <wp:docPr id="441"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383" type="#_x0000_t202" style="position:absolute;margin-left:405pt;margin-top:32.4pt;width:22.2pt;height:19.95pt;z-index: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18G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(8)</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217" behindDoc="0" locked="0" layoutInCell="1" allowOverlap="1">
                <wp:simplePos x="0" y="0"/>
                <wp:positionH relativeFrom="column">
                  <wp:posOffset>5257800</wp:posOffset>
                </wp:positionH>
                <wp:positionV relativeFrom="paragraph">
                  <wp:posOffset>68580</wp:posOffset>
                </wp:positionV>
                <wp:extent cx="281940" cy="253365"/>
                <wp:effectExtent l="0" t="1905" r="3810" b="1905"/>
                <wp:wrapNone/>
                <wp:docPr id="440"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384" type="#_x0000_t202" style="position:absolute;margin-left:414pt;margin-top:5.4pt;width:22.2pt;height:19.95pt;z-index: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(7)</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206" behindDoc="0" locked="0" layoutInCell="1" allowOverlap="1">
                <wp:simplePos x="0" y="0"/>
                <wp:positionH relativeFrom="column">
                  <wp:posOffset>571500</wp:posOffset>
                </wp:positionH>
                <wp:positionV relativeFrom="paragraph">
                  <wp:posOffset>474980</wp:posOffset>
                </wp:positionV>
                <wp:extent cx="281940" cy="253365"/>
                <wp:effectExtent l="0" t="0" r="3810" b="0"/>
                <wp:wrapNone/>
                <wp:docPr id="439"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385" type="#_x0000_t202" style="position:absolute;margin-left:45pt;margin-top:37.4pt;width:22.2pt;height:19.95pt;z-index: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q3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(3)</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218" behindDoc="0" locked="0" layoutInCell="1" allowOverlap="1">
                <wp:simplePos x="0" y="0"/>
                <wp:positionH relativeFrom="column">
                  <wp:posOffset>3429000</wp:posOffset>
                </wp:positionH>
                <wp:positionV relativeFrom="paragraph">
                  <wp:posOffset>411480</wp:posOffset>
                </wp:positionV>
                <wp:extent cx="281940" cy="253365"/>
                <wp:effectExtent l="0" t="1905" r="3810" b="1905"/>
                <wp:wrapNone/>
                <wp:docPr id="43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386" type="#_x0000_t202" style="position:absolute;margin-left:270pt;margin-top:32.4pt;width:22.2pt;height:19.95pt;z-index: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v+tQ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(5)</w:t>
                      </w:r>
                    </w:p>
                  </w:txbxContent>
                </v:textbox>
              </v:shape>
            </w:pict>
          </mc:Fallback>
        </mc:AlternateContent>
      </w:r>
      <w:r>
        <w:rPr>
          <w:rFonts w:ascii="Arial" w:hAnsi="Arial" w:cs="Arial"/>
          <w:noProof/>
          <w:sz w:val="26"/>
          <w:szCs w:val="26"/>
          <w:lang w:val="es-MX" w:eastAsia="es-MX"/>
        </w:rPr>
        <mc:AlternateContent>
          <mc:Choice Requires="wps">
            <w:drawing>
              <wp:anchor distT="0" distB="0" distL="114300" distR="114300" simplePos="0" relativeHeight="207" behindDoc="0" locked="0" layoutInCell="1" allowOverlap="1">
                <wp:simplePos x="0" y="0"/>
                <wp:positionH relativeFrom="column">
                  <wp:posOffset>2857500</wp:posOffset>
                </wp:positionH>
                <wp:positionV relativeFrom="paragraph">
                  <wp:posOffset>335280</wp:posOffset>
                </wp:positionV>
                <wp:extent cx="281940" cy="253365"/>
                <wp:effectExtent l="0" t="1905" r="3810" b="1905"/>
                <wp:wrapNone/>
                <wp:docPr id="43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31791" w:rsidRDefault="00AE6003" w:rsidP="003D6A79">
                            <w:pPr>
                              <w:jc w:val="center"/>
                              <w:rPr>
                                <w:rFonts w:ascii="Arial" w:hAnsi="Arial" w:cs="Arial"/>
                                <w:b/>
                              </w:rPr>
                            </w:pPr>
                            <w:r w:rsidRPr="00F31791">
                              <w:rPr>
                                <w:rFonts w:ascii="Arial" w:hAnsi="Arial" w:cs="Arial"/>
                                <w:b/>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387" type="#_x0000_t202" style="position:absolute;margin-left:225pt;margin-top:26.4pt;width:22.2pt;height:19.95pt;z-index: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" filled="f" stroked="f">
                <v:textbox inset="0,0,0,0">
                  <w:txbxContent>
                    <w:p w:rsidR="00AE6003" w:rsidRPr="00F31791" w:rsidRDefault="00AE6003" w:rsidP="003D6A79">
                      <w:pPr>
                        <w:jc w:val="center"/>
                        <w:rPr>
                          <w:rFonts w:ascii="Arial" w:hAnsi="Arial" w:cs="Arial"/>
                          <w:b/>
                        </w:rPr>
                      </w:pPr>
                      <w:r w:rsidRPr="00F31791">
                        <w:rPr>
                          <w:rFonts w:ascii="Arial" w:hAnsi="Arial" w:cs="Arial"/>
                          <w:b/>
                        </w:rPr>
                        <w:t>(4)</w:t>
                      </w:r>
                    </w:p>
                  </w:txbxContent>
                </v:textbox>
              </v:shape>
            </w:pict>
          </mc:Fallback>
        </mc:AlternateContent>
      </w: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247B1E" w:rsidP="003D6A79">
      <w:pPr>
        <w:rPr>
          <w:rFonts w:ascii="Arial" w:hAnsi="Arial" w:cs="Arial"/>
          <w:b/>
          <w:sz w:val="26"/>
          <w:szCs w:val="26"/>
          <w:lang w:val="it-IT"/>
        </w:rPr>
      </w:pPr>
      <w:r>
        <w:rPr>
          <w:rFonts w:ascii="Arial" w:hAnsi="Arial" w:cs="Arial"/>
          <w:noProof/>
          <w:sz w:val="26"/>
          <w:szCs w:val="26"/>
          <w:lang w:val="es-MX" w:eastAsia="es-MX"/>
        </w:rPr>
        <mc:AlternateContent>
          <mc:Choice Requires="wps">
            <w:drawing>
              <wp:anchor distT="0" distB="0" distL="114300" distR="114300" simplePos="0" relativeHeight="223" behindDoc="0" locked="0" layoutInCell="1" allowOverlap="1">
                <wp:simplePos x="0" y="0"/>
                <wp:positionH relativeFrom="column">
                  <wp:posOffset>1606550</wp:posOffset>
                </wp:positionH>
                <wp:positionV relativeFrom="paragraph">
                  <wp:posOffset>125095</wp:posOffset>
                </wp:positionV>
                <wp:extent cx="1708150" cy="408940"/>
                <wp:effectExtent l="6350" t="10795" r="9525" b="8890"/>
                <wp:wrapNone/>
                <wp:docPr id="436"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8150" cy="408940"/>
                        </a:xfrm>
                        <a:prstGeom prst="rect">
                          <a:avLst/>
                        </a:prstGeom>
                        <a:solidFill>
                          <a:srgbClr val="FFFFFF"/>
                        </a:solidFill>
                        <a:ln w="9525">
                          <a:solidFill>
                            <a:srgbClr val="000000"/>
                          </a:solidFill>
                          <a:miter lim="800000"/>
                          <a:headEnd/>
                          <a:tailEnd/>
                        </a:ln>
                      </wps:spPr>
                      <wps:txbx>
                        <w:txbxContent>
                          <w:p w:rsidR="00AE6003" w:rsidRPr="00F31791" w:rsidRDefault="00AE6003" w:rsidP="003D6A79">
                            <w:pPr>
                              <w:jc w:val="center"/>
                              <w:rPr>
                                <w:rFonts w:ascii="Arial" w:hAnsi="Arial" w:cs="Arial"/>
                                <w:sz w:val="10"/>
                                <w:szCs w:val="10"/>
                              </w:rPr>
                            </w:pPr>
                            <w:r w:rsidRPr="00F31791">
                              <w:rPr>
                                <w:rFonts w:ascii="Arial" w:hAnsi="Arial" w:cs="Arial"/>
                                <w:sz w:val="10"/>
                                <w:szCs w:val="10"/>
                              </w:rPr>
                              <w:t>VO. BO.</w:t>
                            </w:r>
                          </w:p>
                          <w:p w:rsidR="00AE6003" w:rsidRPr="00F31791" w:rsidRDefault="00AE6003" w:rsidP="003D6A79">
                            <w:pPr>
                              <w:jc w:val="center"/>
                              <w:rPr>
                                <w:rFonts w:ascii="Arial" w:hAnsi="Arial" w:cs="Arial"/>
                                <w:sz w:val="10"/>
                                <w:szCs w:val="10"/>
                              </w:rPr>
                            </w:pPr>
                          </w:p>
                          <w:p w:rsidR="00AE6003" w:rsidRPr="009A0EA0" w:rsidRDefault="00AE6003" w:rsidP="003D6A79">
                            <w:pPr>
                              <w:jc w:val="center"/>
                              <w:rPr>
                                <w:rFonts w:ascii="Arial" w:hAnsi="Arial" w:cs="Arial"/>
                                <w:b/>
                                <w:sz w:val="10"/>
                                <w:szCs w:val="10"/>
                              </w:rPr>
                            </w:pPr>
                            <w:r w:rsidRPr="009A0EA0">
                              <w:rPr>
                                <w:rFonts w:ascii="Arial" w:hAnsi="Arial" w:cs="Arial"/>
                                <w:b/>
                                <w:sz w:val="10"/>
                                <w:szCs w:val="10"/>
                              </w:rPr>
                              <w:t>________________________________________</w:t>
                            </w:r>
                          </w:p>
                          <w:p w:rsidR="00AE6003" w:rsidRPr="00D056FA" w:rsidRDefault="00AE6003" w:rsidP="003D6A79">
                            <w:pPr>
                              <w:jc w:val="center"/>
                              <w:rPr>
                                <w:rFonts w:ascii="Arial" w:hAnsi="Arial" w:cs="Arial"/>
                                <w:b/>
                                <w:sz w:val="8"/>
                                <w:szCs w:val="8"/>
                              </w:rPr>
                            </w:pPr>
                            <w:r w:rsidRPr="00D056FA">
                              <w:rPr>
                                <w:rFonts w:ascii="Arial" w:hAnsi="Arial" w:cs="Arial"/>
                                <w:b/>
                                <w:sz w:val="8"/>
                                <w:szCs w:val="8"/>
                              </w:rPr>
                              <w:t xml:space="preserve">SUBDIRECTOR DE RECURSOS HUMANOS Y FINANCIEROS Y/O SUBDIRECTOR DE RECURSOS MATERIALES Y SERVICIOS </w:t>
                            </w:r>
                            <w:r>
                              <w:rPr>
                                <w:rFonts w:ascii="Arial" w:hAnsi="Arial" w:cs="Arial"/>
                                <w:b/>
                                <w:sz w:val="8"/>
                                <w:szCs w:val="8"/>
                              </w:rPr>
                              <w:t xml:space="preserve"> </w:t>
                            </w:r>
                            <w:r w:rsidRPr="00D056FA">
                              <w:rPr>
                                <w:rFonts w:ascii="Arial" w:hAnsi="Arial" w:cs="Arial"/>
                                <w:b/>
                                <w:sz w:val="8"/>
                                <w:szCs w:val="8"/>
                              </w:rPr>
                              <w:t>GENERALES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5" o:spid="_x0000_s1388" style="position:absolute;margin-left:126.5pt;margin-top:9.85pt;width:134.5pt;height:32.2pt;z-index: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">
                <v:textbox inset="0,0,0,0">
                  <w:txbxContent>
                    <w:p w:rsidR="00AE6003" w:rsidRPr="00F31791" w:rsidRDefault="00AE6003" w:rsidP="003D6A79">
                      <w:pPr>
                        <w:jc w:val="center"/>
                        <w:rPr>
                          <w:rFonts w:ascii="Arial" w:hAnsi="Arial" w:cs="Arial"/>
                          <w:sz w:val="10"/>
                          <w:szCs w:val="10"/>
                        </w:rPr>
                      </w:pPr>
                      <w:r w:rsidRPr="00F31791">
                        <w:rPr>
                          <w:rFonts w:ascii="Arial" w:hAnsi="Arial" w:cs="Arial"/>
                          <w:sz w:val="10"/>
                          <w:szCs w:val="10"/>
                        </w:rPr>
                        <w:t>VO. BO.</w:t>
                      </w:r>
                    </w:p>
                    <w:p w:rsidR="00AE6003" w:rsidRPr="00F31791" w:rsidRDefault="00AE6003" w:rsidP="003D6A79">
                      <w:pPr>
                        <w:jc w:val="center"/>
                        <w:rPr>
                          <w:rFonts w:ascii="Arial" w:hAnsi="Arial" w:cs="Arial"/>
                          <w:sz w:val="10"/>
                          <w:szCs w:val="10"/>
                        </w:rPr>
                      </w:pPr>
                    </w:p>
                    <w:p w:rsidR="00AE6003" w:rsidRPr="009A0EA0" w:rsidRDefault="00AE6003" w:rsidP="003D6A79">
                      <w:pPr>
                        <w:jc w:val="center"/>
                        <w:rPr>
                          <w:rFonts w:ascii="Arial" w:hAnsi="Arial" w:cs="Arial"/>
                          <w:b/>
                          <w:sz w:val="10"/>
                          <w:szCs w:val="10"/>
                        </w:rPr>
                      </w:pPr>
                      <w:r w:rsidRPr="009A0EA0">
                        <w:rPr>
                          <w:rFonts w:ascii="Arial" w:hAnsi="Arial" w:cs="Arial"/>
                          <w:b/>
                          <w:sz w:val="10"/>
                          <w:szCs w:val="10"/>
                        </w:rPr>
                        <w:t>________________________________________</w:t>
                      </w:r>
                    </w:p>
                    <w:p w:rsidR="00AE6003" w:rsidRPr="00D056FA" w:rsidRDefault="00AE6003" w:rsidP="003D6A79">
                      <w:pPr>
                        <w:jc w:val="center"/>
                        <w:rPr>
                          <w:rFonts w:ascii="Arial" w:hAnsi="Arial" w:cs="Arial"/>
                          <w:b/>
                          <w:sz w:val="8"/>
                          <w:szCs w:val="8"/>
                        </w:rPr>
                      </w:pPr>
                      <w:r w:rsidRPr="00D056FA">
                        <w:rPr>
                          <w:rFonts w:ascii="Arial" w:hAnsi="Arial" w:cs="Arial"/>
                          <w:b/>
                          <w:sz w:val="8"/>
                          <w:szCs w:val="8"/>
                        </w:rPr>
                        <w:t xml:space="preserve">SUBDIRECTOR DE RECURSOS HUMANOS Y FINANCIEROS Y/O SUBDIRECTOR DE RECURSOS MATERIALES Y SERVICIOS </w:t>
                      </w:r>
                      <w:r>
                        <w:rPr>
                          <w:rFonts w:ascii="Arial" w:hAnsi="Arial" w:cs="Arial"/>
                          <w:b/>
                          <w:sz w:val="8"/>
                          <w:szCs w:val="8"/>
                        </w:rPr>
                        <w:t xml:space="preserve"> </w:t>
                      </w:r>
                      <w:r w:rsidRPr="00D056FA">
                        <w:rPr>
                          <w:rFonts w:ascii="Arial" w:hAnsi="Arial" w:cs="Arial"/>
                          <w:b/>
                          <w:sz w:val="8"/>
                          <w:szCs w:val="8"/>
                        </w:rPr>
                        <w:t>GENERALES</w:t>
                      </w:r>
                    </w:p>
                  </w:txbxContent>
                </v:textbox>
              </v:rect>
            </w:pict>
          </mc:Fallback>
        </mc:AlternateContent>
      </w:r>
      <w:r>
        <w:rPr>
          <w:rFonts w:ascii="Arial" w:hAnsi="Arial" w:cs="Arial"/>
          <w:noProof/>
          <w:sz w:val="26"/>
          <w:szCs w:val="26"/>
          <w:lang w:val="es-MX" w:eastAsia="es-MX"/>
        </w:rPr>
        <mc:AlternateContent>
          <mc:Choice Requires="wps">
            <w:drawing>
              <wp:anchor distT="0" distB="0" distL="114300" distR="114300" simplePos="0" relativeHeight="227" behindDoc="0" locked="0" layoutInCell="1" allowOverlap="1">
                <wp:simplePos x="0" y="0"/>
                <wp:positionH relativeFrom="column">
                  <wp:posOffset>4841875</wp:posOffset>
                </wp:positionH>
                <wp:positionV relativeFrom="paragraph">
                  <wp:posOffset>131445</wp:posOffset>
                </wp:positionV>
                <wp:extent cx="1485900" cy="438150"/>
                <wp:effectExtent l="3175" t="0" r="0" b="1905"/>
                <wp:wrapNone/>
                <wp:docPr id="435"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8" o:spid="_x0000_s1026" style="position:absolute;margin-left:381.25pt;margin-top:10.35pt;width:117pt;height:34.5pt;z-index: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" stroked="f">
                <v:textbox inset="0,0,0,0"/>
              </v:rect>
            </w:pict>
          </mc:Fallback>
        </mc:AlternateContent>
      </w: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3D6A79" w:rsidRPr="00034296" w:rsidRDefault="003D6A79" w:rsidP="003D6A79">
      <w:pPr>
        <w:rPr>
          <w:rFonts w:ascii="Arial" w:hAnsi="Arial" w:cs="Arial"/>
          <w:b/>
          <w:sz w:val="26"/>
          <w:szCs w:val="26"/>
          <w:lang w:val="it-IT"/>
        </w:rPr>
      </w:pPr>
    </w:p>
    <w:p w:rsidR="00187FD1" w:rsidRPr="00034296" w:rsidRDefault="003D6A79" w:rsidP="003D6A79">
      <w:pPr>
        <w:jc w:val="center"/>
        <w:rPr>
          <w:rFonts w:ascii="Arial" w:hAnsi="Arial" w:cs="Arial"/>
          <w:b/>
          <w:sz w:val="26"/>
          <w:szCs w:val="26"/>
          <w:lang w:val="it-IT"/>
        </w:rPr>
      </w:pPr>
      <w:r w:rsidRPr="00034296">
        <w:rPr>
          <w:rFonts w:ascii="Arial" w:hAnsi="Arial" w:cs="Arial"/>
          <w:b/>
          <w:sz w:val="26"/>
          <w:szCs w:val="26"/>
          <w:lang w:val="it-IT"/>
        </w:rPr>
        <w:t xml:space="preserve"> </w:t>
      </w:r>
    </w:p>
    <w:p w:rsidR="00187FD1" w:rsidRPr="00034296" w:rsidRDefault="00187FD1" w:rsidP="00163F20">
      <w:pPr>
        <w:rPr>
          <w:rFonts w:ascii="Arial" w:hAnsi="Arial" w:cs="Arial"/>
          <w:b/>
          <w:sz w:val="26"/>
          <w:szCs w:val="26"/>
          <w:lang w:val="it-IT"/>
        </w:rPr>
      </w:pPr>
    </w:p>
    <w:p w:rsidR="00187FD1" w:rsidRPr="00034296" w:rsidRDefault="00187FD1" w:rsidP="00163F20">
      <w:pPr>
        <w:rPr>
          <w:rFonts w:ascii="Arial" w:hAnsi="Arial" w:cs="Arial"/>
          <w:b/>
          <w:sz w:val="26"/>
          <w:szCs w:val="26"/>
          <w:lang w:val="it-IT"/>
        </w:rPr>
      </w:pPr>
    </w:p>
    <w:p w:rsidR="00187FD1" w:rsidRPr="00034296" w:rsidRDefault="00187FD1" w:rsidP="00163F20">
      <w:pPr>
        <w:rPr>
          <w:rFonts w:ascii="Arial" w:hAnsi="Arial" w:cs="Arial"/>
          <w:b/>
          <w:sz w:val="26"/>
          <w:szCs w:val="26"/>
          <w:lang w:val="it-IT"/>
        </w:rPr>
      </w:pPr>
    </w:p>
    <w:p w:rsidR="00187FD1" w:rsidRPr="00034296" w:rsidRDefault="00396F19" w:rsidP="00187FD1">
      <w:pPr>
        <w:jc w:val="center"/>
        <w:rPr>
          <w:rFonts w:ascii="Arial" w:hAnsi="Arial" w:cs="Arial"/>
          <w:b/>
          <w:sz w:val="26"/>
          <w:szCs w:val="26"/>
          <w:lang w:val="it-IT"/>
        </w:rPr>
      </w:pPr>
      <w:r w:rsidRPr="00034296">
        <w:rPr>
          <w:rFonts w:ascii="Arial" w:hAnsi="Arial" w:cs="Arial"/>
          <w:b/>
          <w:sz w:val="26"/>
          <w:szCs w:val="26"/>
          <w:lang w:val="it-IT"/>
        </w:rPr>
        <w:br w:type="page"/>
      </w:r>
      <w:r w:rsidR="00187FD1" w:rsidRPr="00034296">
        <w:rPr>
          <w:rFonts w:ascii="Arial" w:hAnsi="Arial" w:cs="Arial"/>
          <w:b/>
          <w:sz w:val="26"/>
          <w:szCs w:val="26"/>
          <w:lang w:val="it-IT"/>
        </w:rPr>
        <w:lastRenderedPageBreak/>
        <w:t xml:space="preserve">MODIFICACIÓN AL PEDIDO </w:t>
      </w:r>
      <w:r w:rsidR="00187FD1" w:rsidRPr="00034296">
        <w:rPr>
          <w:rFonts w:ascii="Arial" w:hAnsi="Arial" w:cs="Arial"/>
          <w:sz w:val="26"/>
          <w:szCs w:val="26"/>
          <w:lang w:val="it-IT"/>
        </w:rPr>
        <w:t>(REVERSO)</w:t>
      </w:r>
    </w:p>
    <w:p w:rsidR="00187FD1" w:rsidRPr="00034296" w:rsidRDefault="00247B1E" w:rsidP="00163F20">
      <w:pPr>
        <w:rPr>
          <w:rFonts w:ascii="Arial" w:hAnsi="Arial" w:cs="Arial"/>
          <w:b/>
          <w:sz w:val="26"/>
          <w:szCs w:val="26"/>
          <w:lang w:val="it-IT"/>
        </w:rPr>
      </w:pPr>
      <w:r>
        <w:rPr>
          <w:rFonts w:ascii="Arial" w:hAnsi="Arial" w:cs="Arial"/>
          <w:b/>
          <w:noProof/>
          <w:sz w:val="26"/>
          <w:szCs w:val="26"/>
          <w:lang w:val="es-MX" w:eastAsia="es-MX"/>
        </w:rPr>
        <mc:AlternateContent>
          <mc:Choice Requires="wps">
            <w:drawing>
              <wp:anchor distT="0" distB="0" distL="114300" distR="114300" simplePos="0" relativeHeight="152" behindDoc="0" locked="0" layoutInCell="1" allowOverlap="1">
                <wp:simplePos x="0" y="0"/>
                <wp:positionH relativeFrom="column">
                  <wp:posOffset>5029200</wp:posOffset>
                </wp:positionH>
                <wp:positionV relativeFrom="paragraph">
                  <wp:posOffset>713740</wp:posOffset>
                </wp:positionV>
                <wp:extent cx="281940" cy="253365"/>
                <wp:effectExtent l="0" t="0" r="3810" b="4445"/>
                <wp:wrapNone/>
                <wp:docPr id="434"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295FBE" w:rsidRDefault="00AE6003" w:rsidP="00295FBE">
                            <w:pPr>
                              <w:jc w:val="center"/>
                              <w:rPr>
                                <w:rFonts w:ascii="Arial" w:hAnsi="Arial" w:cs="Arial"/>
                                <w:b/>
                              </w:rPr>
                            </w:pPr>
                            <w:r w:rsidRPr="00295FBE">
                              <w:rPr>
                                <w:rFonts w:ascii="Arial" w:hAnsi="Arial" w:cs="Arial"/>
                                <w:b/>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6" o:spid="_x0000_s1389" type="#_x0000_t202" style="position:absolute;margin-left:396pt;margin-top:56.2pt;width:22.2pt;height:19.95pt;z-index: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T9V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" filled="f" stroked="f">
                <v:textbox inset="0,0,0,0">
                  <w:txbxContent>
                    <w:p w:rsidR="00AE6003" w:rsidRPr="00295FBE" w:rsidRDefault="00AE6003" w:rsidP="00295FBE">
                      <w:pPr>
                        <w:jc w:val="center"/>
                        <w:rPr>
                          <w:rFonts w:ascii="Arial" w:hAnsi="Arial" w:cs="Arial"/>
                          <w:b/>
                        </w:rPr>
                      </w:pPr>
                      <w:r w:rsidRPr="00295FBE">
                        <w:rPr>
                          <w:rFonts w:ascii="Arial" w:hAnsi="Arial" w:cs="Arial"/>
                          <w:b/>
                        </w:rPr>
                        <w:t>(18)</w:t>
                      </w:r>
                    </w:p>
                  </w:txbxContent>
                </v:textbox>
              </v:shape>
            </w:pict>
          </mc:Fallback>
        </mc:AlternateContent>
      </w:r>
      <w:r>
        <w:rPr>
          <w:rFonts w:ascii="Arial" w:hAnsi="Arial" w:cs="Arial"/>
          <w:b/>
          <w:noProof/>
          <w:sz w:val="26"/>
          <w:szCs w:val="26"/>
          <w:lang w:val="es-MX" w:eastAsia="es-MX"/>
        </w:rPr>
        <mc:AlternateContent>
          <mc:Choice Requires="wps">
            <w:drawing>
              <wp:anchor distT="0" distB="0" distL="114300" distR="114300" simplePos="0" relativeHeight="151" behindDoc="0" locked="0" layoutInCell="1" allowOverlap="1">
                <wp:simplePos x="0" y="0"/>
                <wp:positionH relativeFrom="column">
                  <wp:posOffset>937895</wp:posOffset>
                </wp:positionH>
                <wp:positionV relativeFrom="paragraph">
                  <wp:posOffset>530225</wp:posOffset>
                </wp:positionV>
                <wp:extent cx="281940" cy="253365"/>
                <wp:effectExtent l="4445" t="0" r="0" b="0"/>
                <wp:wrapNone/>
                <wp:docPr id="433"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295FBE" w:rsidRDefault="00AE6003" w:rsidP="00295FBE">
                            <w:pPr>
                              <w:jc w:val="center"/>
                              <w:rPr>
                                <w:rFonts w:ascii="Arial" w:hAnsi="Arial" w:cs="Arial"/>
                                <w:b/>
                              </w:rPr>
                            </w:pPr>
                            <w:r w:rsidRPr="00295FBE">
                              <w:rPr>
                                <w:rFonts w:ascii="Arial" w:hAnsi="Arial" w:cs="Arial"/>
                                <w:b/>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5" o:spid="_x0000_s1390" type="#_x0000_t202" style="position:absolute;margin-left:73.85pt;margin-top:41.75pt;width:22.2pt;height:19.95pt;z-index: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wGtgIAALU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" filled="f" stroked="f">
                <v:textbox inset="0,0,0,0">
                  <w:txbxContent>
                    <w:p w:rsidR="00AE6003" w:rsidRPr="00295FBE" w:rsidRDefault="00AE6003" w:rsidP="00295FBE">
                      <w:pPr>
                        <w:jc w:val="center"/>
                        <w:rPr>
                          <w:rFonts w:ascii="Arial" w:hAnsi="Arial" w:cs="Arial"/>
                          <w:b/>
                        </w:rPr>
                      </w:pPr>
                      <w:r w:rsidRPr="00295FBE">
                        <w:rPr>
                          <w:rFonts w:ascii="Arial" w:hAnsi="Arial" w:cs="Arial"/>
                          <w:b/>
                        </w:rPr>
                        <w:t>(17)</w:t>
                      </w:r>
                    </w:p>
                  </w:txbxContent>
                </v:textbox>
              </v:shape>
            </w:pict>
          </mc:Fallback>
        </mc:AlternateContent>
      </w:r>
      <w:r>
        <w:rPr>
          <w:rFonts w:ascii="Arial" w:hAnsi="Arial" w:cs="Arial"/>
          <w:b/>
          <w:noProof/>
          <w:sz w:val="26"/>
          <w:szCs w:val="26"/>
          <w:lang w:val="es-MX" w:eastAsia="es-MX"/>
        </w:rPr>
        <mc:AlternateContent>
          <mc:Choice Requires="wps">
            <w:drawing>
              <wp:anchor distT="0" distB="0" distL="114300" distR="114300" simplePos="0" relativeHeight="154" behindDoc="0" locked="0" layoutInCell="1" allowOverlap="1">
                <wp:simplePos x="0" y="0"/>
                <wp:positionH relativeFrom="column">
                  <wp:posOffset>3109595</wp:posOffset>
                </wp:positionH>
                <wp:positionV relativeFrom="paragraph">
                  <wp:posOffset>408305</wp:posOffset>
                </wp:positionV>
                <wp:extent cx="3314700" cy="231140"/>
                <wp:effectExtent l="4445" t="0" r="0" b="0"/>
                <wp:wrapNone/>
                <wp:docPr id="432"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003" w:rsidRPr="00295FBE" w:rsidRDefault="00AE6003" w:rsidP="00295FBE">
                            <w:pPr>
                              <w:rPr>
                                <w:rFonts w:ascii="Arial" w:hAnsi="Arial" w:cs="Arial"/>
                                <w:b/>
                                <w:sz w:val="10"/>
                                <w:szCs w:val="10"/>
                              </w:rPr>
                            </w:pPr>
                            <w:r w:rsidRPr="00295FBE">
                              <w:rPr>
                                <w:rFonts w:ascii="Arial" w:hAnsi="Arial" w:cs="Arial"/>
                                <w:b/>
                                <w:sz w:val="10"/>
                                <w:szCs w:val="10"/>
                              </w:rPr>
                              <w:t xml:space="preserve">EL PROVEEDOR SE OBLIGA A ENTREGAR LOS BIENES EN LOS TÉRMINOS PACTADOS EN ESTE PEDIDO Y SE SUJETA A LAS DISPOSICIONES QUE EN MATERIA DE ADQUISICIONES EMITA </w:t>
                            </w:r>
                            <w:smartTag w:uri="urn:schemas-microsoft-com:office:smarttags" w:element="PersonName">
                              <w:smartTagPr>
                                <w:attr w:name="ProductID" w:val="LA COMISIￓN DE ADMINISTRACIￓN"/>
                              </w:smartTagPr>
                              <w:smartTag w:uri="urn:schemas-microsoft-com:office:smarttags" w:element="PersonName">
                                <w:smartTagPr>
                                  <w:attr w:name="ProductID" w:val="LA COMISIￓN DE"/>
                                </w:smartTagPr>
                                <w:r w:rsidRPr="00295FBE">
                                  <w:rPr>
                                    <w:rFonts w:ascii="Arial" w:hAnsi="Arial" w:cs="Arial"/>
                                    <w:b/>
                                    <w:sz w:val="10"/>
                                    <w:szCs w:val="10"/>
                                  </w:rPr>
                                  <w:t>LA COMISIÓN DE</w:t>
                                </w:r>
                              </w:smartTag>
                              <w:r w:rsidRPr="00295FBE">
                                <w:rPr>
                                  <w:rFonts w:ascii="Arial" w:hAnsi="Arial" w:cs="Arial"/>
                                  <w:b/>
                                  <w:sz w:val="10"/>
                                  <w:szCs w:val="10"/>
                                </w:rPr>
                                <w:t xml:space="preserve"> ADMINISTRACIÓN</w:t>
                              </w:r>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391" type="#_x0000_t202" style="position:absolute;margin-left:244.85pt;margin-top:32.15pt;width:261pt;height:18.2pt;z-index: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" stroked="f">
                <v:textbox inset="0,0,0,0">
                  <w:txbxContent>
                    <w:p w:rsidR="00AE6003" w:rsidRPr="00295FBE" w:rsidRDefault="00AE6003" w:rsidP="00295FBE">
                      <w:pPr>
                        <w:rPr>
                          <w:rFonts w:ascii="Arial" w:hAnsi="Arial" w:cs="Arial"/>
                          <w:b/>
                          <w:sz w:val="10"/>
                          <w:szCs w:val="10"/>
                        </w:rPr>
                      </w:pPr>
                      <w:r w:rsidRPr="00295FBE">
                        <w:rPr>
                          <w:rFonts w:ascii="Arial" w:hAnsi="Arial" w:cs="Arial"/>
                          <w:b/>
                          <w:sz w:val="10"/>
                          <w:szCs w:val="10"/>
                        </w:rPr>
                        <w:t xml:space="preserve">EL PROVEEDOR SE OBLIGA A ENTREGAR LOS BIENES EN LOS TÉRMINOS PACTADOS EN ESTE PEDIDO Y SE SUJETA A LAS DISPOSICIONES QUE EN MATERIA DE ADQUISICIONES EMITA </w:t>
                      </w:r>
                      <w:smartTag w:uri="urn:schemas-microsoft-com:office:smarttags" w:element="PersonName">
                        <w:smartTagPr>
                          <w:attr w:name="ProductID" w:val="LA COMISIￓN DE ADMINISTRACIￓN"/>
                        </w:smartTagPr>
                        <w:smartTag w:uri="urn:schemas-microsoft-com:office:smarttags" w:element="PersonName">
                          <w:smartTagPr>
                            <w:attr w:name="ProductID" w:val="LA COMISIￓN DE"/>
                          </w:smartTagPr>
                          <w:r w:rsidRPr="00295FBE">
                            <w:rPr>
                              <w:rFonts w:ascii="Arial" w:hAnsi="Arial" w:cs="Arial"/>
                              <w:b/>
                              <w:sz w:val="10"/>
                              <w:szCs w:val="10"/>
                            </w:rPr>
                            <w:t>LA COMISIÓN DE</w:t>
                          </w:r>
                        </w:smartTag>
                        <w:r w:rsidRPr="00295FBE">
                          <w:rPr>
                            <w:rFonts w:ascii="Arial" w:hAnsi="Arial" w:cs="Arial"/>
                            <w:b/>
                            <w:sz w:val="10"/>
                            <w:szCs w:val="10"/>
                          </w:rPr>
                          <w:t xml:space="preserve"> ADMINISTRACIÓN</w:t>
                        </w:r>
                      </w:smartTag>
                    </w:p>
                  </w:txbxContent>
                </v:textbox>
              </v:shape>
            </w:pict>
          </mc:Fallback>
        </mc:AlternateContent>
      </w:r>
      <w:r>
        <w:rPr>
          <w:rFonts w:ascii="Arial" w:hAnsi="Arial" w:cs="Arial"/>
          <w:b/>
          <w:noProof/>
          <w:sz w:val="26"/>
          <w:szCs w:val="26"/>
          <w:lang w:val="es-MX" w:eastAsia="es-MX"/>
        </w:rPr>
        <mc:AlternateContent>
          <mc:Choice Requires="wps">
            <w:drawing>
              <wp:anchor distT="0" distB="0" distL="114300" distR="114300" simplePos="0" relativeHeight="153" behindDoc="0" locked="0" layoutInCell="1" allowOverlap="1">
                <wp:simplePos x="0" y="0"/>
                <wp:positionH relativeFrom="column">
                  <wp:posOffset>937895</wp:posOffset>
                </wp:positionH>
                <wp:positionV relativeFrom="paragraph">
                  <wp:posOffset>1787525</wp:posOffset>
                </wp:positionV>
                <wp:extent cx="281940" cy="253365"/>
                <wp:effectExtent l="4445" t="0" r="0" b="0"/>
                <wp:wrapNone/>
                <wp:docPr id="431"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295FBE" w:rsidRDefault="00AE6003" w:rsidP="00295FBE">
                            <w:pPr>
                              <w:jc w:val="center"/>
                              <w:rPr>
                                <w:rFonts w:ascii="Arial" w:hAnsi="Arial" w:cs="Arial"/>
                                <w:b/>
                              </w:rPr>
                            </w:pPr>
                            <w:r w:rsidRPr="00295FBE">
                              <w:rPr>
                                <w:rFonts w:ascii="Arial" w:hAnsi="Arial" w:cs="Arial"/>
                                <w:b/>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392" type="#_x0000_t202" style="position:absolute;margin-left:73.85pt;margin-top:140.75pt;width:22.2pt;height:19.95pt;z-index: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62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8zHipIMmPdKDRnfigObRwlRo6FUKjg89uOoDHECnLVvV34vyq0JcrBrCt/RWSjE0lFSQoW9u&#10;umdXRxxlQDbDB1FBILLTwgIdatmZ8kFBEKBDp55O3THJlLAZxH4SwkkJR0E0m80j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" filled="f" stroked="f">
                <v:textbox inset="0,0,0,0">
                  <w:txbxContent>
                    <w:p w:rsidR="00AE6003" w:rsidRPr="00295FBE" w:rsidRDefault="00AE6003" w:rsidP="00295FBE">
                      <w:pPr>
                        <w:jc w:val="center"/>
                        <w:rPr>
                          <w:rFonts w:ascii="Arial" w:hAnsi="Arial" w:cs="Arial"/>
                          <w:b/>
                        </w:rPr>
                      </w:pPr>
                      <w:r w:rsidRPr="00295FBE">
                        <w:rPr>
                          <w:rFonts w:ascii="Arial" w:hAnsi="Arial" w:cs="Arial"/>
                          <w:b/>
                        </w:rPr>
                        <w:t>(19)</w:t>
                      </w:r>
                    </w:p>
                  </w:txbxContent>
                </v:textbox>
              </v:shape>
            </w:pict>
          </mc:Fallback>
        </mc:AlternateContent>
      </w:r>
    </w:p>
    <w:p w:rsidR="00187FD1" w:rsidRPr="00034296" w:rsidRDefault="00A16EAD" w:rsidP="00163F20">
      <w:pPr>
        <w:rPr>
          <w:rFonts w:ascii="Arial" w:hAnsi="Arial" w:cs="Arial"/>
          <w:b/>
          <w:sz w:val="26"/>
          <w:szCs w:val="26"/>
          <w:lang w:val="it-IT"/>
        </w:rPr>
      </w:pPr>
      <w:r>
        <w:rPr>
          <w:rFonts w:ascii="Arial" w:hAnsi="Arial" w:cs="Arial"/>
          <w:b/>
          <w:noProof/>
          <w:sz w:val="26"/>
          <w:szCs w:val="26"/>
          <w:lang w:val="es-MX" w:eastAsia="es-MX"/>
        </w:rPr>
        <w:drawing>
          <wp:anchor distT="0" distB="0" distL="114300" distR="114300" simplePos="0" relativeHeight="150" behindDoc="0" locked="0" layoutInCell="1" allowOverlap="1">
            <wp:simplePos x="0" y="0"/>
            <wp:positionH relativeFrom="column">
              <wp:posOffset>-228600</wp:posOffset>
            </wp:positionH>
            <wp:positionV relativeFrom="paragraph">
              <wp:posOffset>66675</wp:posOffset>
            </wp:positionV>
            <wp:extent cx="6689725" cy="5221605"/>
            <wp:effectExtent l="19050" t="0" r="0" b="0"/>
            <wp:wrapTopAndBottom/>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 cstate="print"/>
                    <a:srcRect/>
                    <a:stretch>
                      <a:fillRect/>
                    </a:stretch>
                  </pic:blipFill>
                  <pic:spPr bwMode="auto">
                    <a:xfrm>
                      <a:off x="0" y="0"/>
                      <a:ext cx="6689725" cy="5221605"/>
                    </a:xfrm>
                    <a:prstGeom prst="rect">
                      <a:avLst/>
                    </a:prstGeom>
                    <a:noFill/>
                  </pic:spPr>
                </pic:pic>
              </a:graphicData>
            </a:graphic>
          </wp:anchor>
        </w:drawing>
      </w:r>
    </w:p>
    <w:p w:rsidR="00187FD1" w:rsidRPr="00034296" w:rsidRDefault="00187FD1" w:rsidP="00163F20">
      <w:pPr>
        <w:rPr>
          <w:rFonts w:ascii="Arial" w:hAnsi="Arial" w:cs="Arial"/>
          <w:b/>
          <w:sz w:val="26"/>
          <w:szCs w:val="26"/>
          <w:lang w:val="it-IT"/>
        </w:rPr>
      </w:pPr>
    </w:p>
    <w:p w:rsidR="00187FD1" w:rsidRPr="00034296" w:rsidRDefault="00187FD1" w:rsidP="00163F20">
      <w:pPr>
        <w:rPr>
          <w:rFonts w:ascii="Arial" w:hAnsi="Arial" w:cs="Arial"/>
          <w:b/>
          <w:sz w:val="26"/>
          <w:szCs w:val="26"/>
          <w:lang w:val="it-IT"/>
        </w:rPr>
      </w:pPr>
    </w:p>
    <w:p w:rsidR="00187FD1" w:rsidRPr="00034296" w:rsidRDefault="00187FD1" w:rsidP="00163F20">
      <w:pPr>
        <w:rPr>
          <w:rFonts w:ascii="Arial" w:hAnsi="Arial" w:cs="Arial"/>
          <w:b/>
          <w:sz w:val="26"/>
          <w:szCs w:val="26"/>
          <w:lang w:val="it-IT"/>
        </w:rPr>
      </w:pPr>
      <w:r w:rsidRPr="00034296">
        <w:rPr>
          <w:rFonts w:ascii="Arial" w:hAnsi="Arial" w:cs="Arial"/>
          <w:b/>
          <w:sz w:val="26"/>
          <w:szCs w:val="26"/>
          <w:lang w:val="it-IT"/>
        </w:rPr>
        <w:br w:type="page"/>
      </w:r>
    </w:p>
    <w:tbl>
      <w:tblPr>
        <w:tblW w:w="1036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8"/>
        <w:gridCol w:w="52"/>
        <w:gridCol w:w="2269"/>
        <w:gridCol w:w="7385"/>
      </w:tblGrid>
      <w:tr w:rsidR="00295FBE" w:rsidRPr="00034296" w:rsidTr="00295FBE">
        <w:trPr>
          <w:cantSplit/>
        </w:trPr>
        <w:tc>
          <w:tcPr>
            <w:tcW w:w="10364" w:type="dxa"/>
            <w:gridSpan w:val="4"/>
          </w:tcPr>
          <w:p w:rsidR="00295FBE" w:rsidRPr="00034296" w:rsidRDefault="00295FBE" w:rsidP="00295FBE">
            <w:pPr>
              <w:pStyle w:val="Encabezado"/>
              <w:tabs>
                <w:tab w:val="clear" w:pos="4419"/>
                <w:tab w:val="clear" w:pos="8838"/>
              </w:tabs>
              <w:jc w:val="center"/>
              <w:rPr>
                <w:rFonts w:ascii="Arial" w:hAnsi="Arial" w:cs="Arial"/>
                <w:b/>
                <w:bCs/>
                <w:snapToGrid w:val="0"/>
                <w:sz w:val="28"/>
                <w:lang w:val="es-MX"/>
              </w:rPr>
            </w:pPr>
            <w:r w:rsidRPr="00034296">
              <w:rPr>
                <w:rFonts w:ascii="Arial" w:hAnsi="Arial" w:cs="Arial"/>
                <w:b/>
                <w:bCs/>
                <w:snapToGrid w:val="0"/>
                <w:sz w:val="28"/>
                <w:lang w:val="es-MX"/>
              </w:rPr>
              <w:lastRenderedPageBreak/>
              <w:t>INSTRUCTIVO FORMATO 5</w:t>
            </w:r>
          </w:p>
        </w:tc>
      </w:tr>
      <w:tr w:rsidR="00295FBE" w:rsidRPr="00034296" w:rsidTr="00295FBE">
        <w:tc>
          <w:tcPr>
            <w:tcW w:w="710" w:type="dxa"/>
            <w:gridSpan w:val="2"/>
            <w:tcBorders>
              <w:bottom w:val="single" w:sz="4" w:space="0" w:color="auto"/>
            </w:tcBorders>
          </w:tcPr>
          <w:p w:rsidR="00295FBE" w:rsidRPr="00034296" w:rsidRDefault="00295FBE"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No.</w:t>
            </w:r>
          </w:p>
        </w:tc>
        <w:tc>
          <w:tcPr>
            <w:tcW w:w="2269" w:type="dxa"/>
            <w:tcBorders>
              <w:bottom w:val="single" w:sz="4" w:space="0" w:color="auto"/>
            </w:tcBorders>
          </w:tcPr>
          <w:p w:rsidR="00295FBE" w:rsidRPr="00034296" w:rsidRDefault="00295FBE"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DATOS</w:t>
            </w:r>
          </w:p>
        </w:tc>
        <w:tc>
          <w:tcPr>
            <w:tcW w:w="7385" w:type="dxa"/>
            <w:tcBorders>
              <w:bottom w:val="single" w:sz="4" w:space="0" w:color="auto"/>
            </w:tcBorders>
          </w:tcPr>
          <w:p w:rsidR="00295FBE" w:rsidRPr="00034296" w:rsidRDefault="00295FBE"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INSTRUCCIONES</w:t>
            </w:r>
          </w:p>
        </w:tc>
      </w:tr>
      <w:tr w:rsidR="00295FBE" w:rsidRPr="00034296" w:rsidTr="00295FBE">
        <w:tc>
          <w:tcPr>
            <w:tcW w:w="658" w:type="dxa"/>
            <w:tcBorders>
              <w:top w:val="single" w:sz="4" w:space="0" w:color="auto"/>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w:t>
            </w:r>
          </w:p>
        </w:tc>
        <w:tc>
          <w:tcPr>
            <w:tcW w:w="2321" w:type="dxa"/>
            <w:gridSpan w:val="2"/>
            <w:tcBorders>
              <w:top w:val="single" w:sz="4" w:space="0" w:color="auto"/>
              <w:left w:val="nil"/>
              <w:bottom w:val="nil"/>
              <w:right w:val="nil"/>
            </w:tcBorders>
          </w:tcPr>
          <w:p w:rsidR="00295FBE" w:rsidRPr="00034296" w:rsidRDefault="00295FBE" w:rsidP="00295FBE">
            <w:pPr>
              <w:pStyle w:val="Piedepgina"/>
              <w:rPr>
                <w:rFonts w:ascii="Arial" w:hAnsi="Arial" w:cs="Arial"/>
                <w:bCs/>
                <w:snapToGrid w:val="0"/>
                <w:sz w:val="18"/>
                <w:szCs w:val="18"/>
                <w:lang w:val="es-MX"/>
              </w:rPr>
            </w:pPr>
            <w:r w:rsidRPr="00034296">
              <w:rPr>
                <w:rFonts w:ascii="Arial" w:hAnsi="Arial" w:cs="Arial"/>
                <w:bCs/>
                <w:snapToGrid w:val="0"/>
                <w:sz w:val="18"/>
                <w:szCs w:val="18"/>
                <w:lang w:val="es-MX"/>
              </w:rPr>
              <w:t>Proveedor:</w:t>
            </w:r>
          </w:p>
        </w:tc>
        <w:tc>
          <w:tcPr>
            <w:tcW w:w="7385" w:type="dxa"/>
            <w:tcBorders>
              <w:top w:val="single" w:sz="4" w:space="0" w:color="auto"/>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Nombre del proveedor  (lo asigna el sistema del pedido antes realizado).</w:t>
            </w:r>
          </w:p>
          <w:p w:rsidR="00295FBE" w:rsidRPr="00034296" w:rsidRDefault="00295FBE" w:rsidP="00295FBE">
            <w:pPr>
              <w:pStyle w:val="Piedepgina"/>
              <w:rPr>
                <w:rFonts w:ascii="Arial" w:hAnsi="Arial" w:cs="Arial"/>
                <w:snapToGrid w:val="0"/>
                <w:sz w:val="18"/>
                <w:szCs w:val="18"/>
                <w:lang w:val="es-MX"/>
              </w:rPr>
            </w:pP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w:t>
            </w:r>
          </w:p>
          <w:p w:rsidR="00295FBE" w:rsidRPr="00034296" w:rsidRDefault="00295FBE" w:rsidP="00295FBE">
            <w:pPr>
              <w:pStyle w:val="Piedepgina"/>
              <w:rPr>
                <w:rFonts w:ascii="Arial" w:hAnsi="Arial" w:cs="Arial"/>
                <w:snapToGrid w:val="0"/>
                <w:sz w:val="18"/>
                <w:szCs w:val="18"/>
                <w:lang w:val="es-MX"/>
              </w:rPr>
            </w:pP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bCs/>
                <w:snapToGrid w:val="0"/>
                <w:sz w:val="18"/>
                <w:szCs w:val="18"/>
                <w:lang w:val="es-MX"/>
              </w:rPr>
            </w:pPr>
            <w:r w:rsidRPr="00034296">
              <w:rPr>
                <w:rFonts w:ascii="Arial" w:hAnsi="Arial" w:cs="Arial"/>
                <w:bCs/>
                <w:snapToGrid w:val="0"/>
                <w:sz w:val="18"/>
                <w:szCs w:val="18"/>
                <w:lang w:val="es-MX"/>
              </w:rPr>
              <w:t>Justificación:</w:t>
            </w: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 xml:space="preserve">Describir la justificación del </w:t>
            </w:r>
            <w:proofErr w:type="spellStart"/>
            <w:r w:rsidRPr="00034296">
              <w:rPr>
                <w:rFonts w:ascii="Arial" w:hAnsi="Arial" w:cs="Arial"/>
                <w:snapToGrid w:val="0"/>
                <w:sz w:val="18"/>
                <w:szCs w:val="18"/>
                <w:lang w:val="es-MX"/>
              </w:rPr>
              <w:t>porque</w:t>
            </w:r>
            <w:proofErr w:type="spellEnd"/>
            <w:r w:rsidRPr="00034296">
              <w:rPr>
                <w:rFonts w:ascii="Arial" w:hAnsi="Arial" w:cs="Arial"/>
                <w:snapToGrid w:val="0"/>
                <w:sz w:val="18"/>
                <w:szCs w:val="18"/>
                <w:lang w:val="es-MX"/>
              </w:rPr>
              <w:t xml:space="preserve"> de la modificación del pedido. </w:t>
            </w: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3.</w:t>
            </w:r>
          </w:p>
          <w:p w:rsidR="00295FBE" w:rsidRPr="00034296" w:rsidRDefault="00295FBE" w:rsidP="00295FBE">
            <w:pPr>
              <w:pStyle w:val="Piedepgina"/>
              <w:rPr>
                <w:rFonts w:ascii="Arial" w:hAnsi="Arial" w:cs="Arial"/>
                <w:snapToGrid w:val="0"/>
                <w:sz w:val="18"/>
                <w:szCs w:val="18"/>
                <w:lang w:val="es-MX"/>
              </w:rPr>
            </w:pP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bCs/>
                <w:snapToGrid w:val="0"/>
                <w:sz w:val="18"/>
                <w:szCs w:val="18"/>
                <w:lang w:val="es-MX"/>
              </w:rPr>
            </w:pPr>
            <w:r w:rsidRPr="00034296">
              <w:rPr>
                <w:rFonts w:ascii="Arial" w:hAnsi="Arial" w:cs="Arial"/>
                <w:bCs/>
                <w:snapToGrid w:val="0"/>
                <w:sz w:val="18"/>
                <w:szCs w:val="18"/>
                <w:lang w:val="es-MX"/>
              </w:rPr>
              <w:t>1er. Modificación al Pedido No.:</w:t>
            </w:r>
          </w:p>
          <w:p w:rsidR="00295FBE" w:rsidRPr="00034296" w:rsidRDefault="00295FBE" w:rsidP="00295FBE">
            <w:pPr>
              <w:pStyle w:val="Piedepgina"/>
              <w:rPr>
                <w:rFonts w:ascii="Arial" w:hAnsi="Arial" w:cs="Arial"/>
                <w:bCs/>
                <w:snapToGrid w:val="0"/>
                <w:sz w:val="18"/>
                <w:szCs w:val="18"/>
                <w:lang w:val="es-MX"/>
              </w:rPr>
            </w:pP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la referencia al número de pedido modificado.</w:t>
            </w: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4.</w:t>
            </w:r>
          </w:p>
          <w:p w:rsidR="00295FBE" w:rsidRPr="00034296" w:rsidRDefault="00295FBE" w:rsidP="00295FBE">
            <w:pPr>
              <w:pStyle w:val="Piedepgina"/>
              <w:rPr>
                <w:rFonts w:ascii="Arial" w:hAnsi="Arial" w:cs="Arial"/>
                <w:snapToGrid w:val="0"/>
                <w:sz w:val="18"/>
                <w:szCs w:val="18"/>
                <w:lang w:val="es-MX"/>
              </w:rPr>
            </w:pP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bCs/>
                <w:snapToGrid w:val="0"/>
                <w:sz w:val="18"/>
                <w:szCs w:val="18"/>
                <w:lang w:val="es-MX"/>
              </w:rPr>
            </w:pPr>
            <w:r w:rsidRPr="00034296">
              <w:rPr>
                <w:rFonts w:ascii="Arial" w:hAnsi="Arial" w:cs="Arial"/>
                <w:bCs/>
                <w:snapToGrid w:val="0"/>
                <w:sz w:val="18"/>
                <w:szCs w:val="18"/>
                <w:lang w:val="es-MX"/>
              </w:rPr>
              <w:t>Fecha:</w:t>
            </w: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la fecha de elaboración del formato en cuestión.</w:t>
            </w: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5.</w:t>
            </w:r>
          </w:p>
          <w:p w:rsidR="00295FBE" w:rsidRPr="00034296" w:rsidRDefault="00295FBE" w:rsidP="00295FBE">
            <w:pPr>
              <w:pStyle w:val="Piedepgina"/>
              <w:rPr>
                <w:rFonts w:ascii="Arial" w:hAnsi="Arial" w:cs="Arial"/>
                <w:snapToGrid w:val="0"/>
                <w:sz w:val="18"/>
                <w:szCs w:val="18"/>
                <w:lang w:val="es-MX"/>
              </w:rPr>
            </w:pP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bCs/>
                <w:snapToGrid w:val="0"/>
                <w:sz w:val="18"/>
                <w:szCs w:val="18"/>
                <w:lang w:val="es-MX"/>
              </w:rPr>
            </w:pPr>
            <w:r w:rsidRPr="00034296">
              <w:rPr>
                <w:rFonts w:ascii="Arial" w:hAnsi="Arial" w:cs="Arial"/>
                <w:bCs/>
                <w:snapToGrid w:val="0"/>
                <w:sz w:val="18"/>
                <w:szCs w:val="18"/>
                <w:lang w:val="es-MX"/>
              </w:rPr>
              <w:t>Fecha Pedido Original:</w:t>
            </w: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la fecha del pedido original.</w:t>
            </w: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6.</w:t>
            </w:r>
          </w:p>
          <w:p w:rsidR="00295FBE" w:rsidRPr="00034296" w:rsidRDefault="00295FBE" w:rsidP="00295FBE">
            <w:pPr>
              <w:pStyle w:val="Piedepgina"/>
              <w:rPr>
                <w:rFonts w:ascii="Arial" w:hAnsi="Arial" w:cs="Arial"/>
                <w:snapToGrid w:val="0"/>
                <w:sz w:val="18"/>
                <w:szCs w:val="18"/>
                <w:lang w:val="es-MX"/>
              </w:rPr>
            </w:pP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bCs/>
                <w:snapToGrid w:val="0"/>
                <w:sz w:val="18"/>
                <w:szCs w:val="18"/>
                <w:lang w:val="es-MX"/>
              </w:rPr>
            </w:pPr>
            <w:r w:rsidRPr="00034296">
              <w:rPr>
                <w:rFonts w:ascii="Arial" w:hAnsi="Arial" w:cs="Arial"/>
                <w:bCs/>
                <w:snapToGrid w:val="0"/>
                <w:sz w:val="18"/>
                <w:szCs w:val="18"/>
                <w:lang w:val="es-MX"/>
              </w:rPr>
              <w:t>Efectuar Entrega en:</w:t>
            </w: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Mismas características del pedido inicial (asignado por el sistema).</w:t>
            </w: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7.</w:t>
            </w:r>
          </w:p>
          <w:p w:rsidR="00295FBE" w:rsidRPr="00034296" w:rsidRDefault="00295FBE" w:rsidP="00295FBE">
            <w:pPr>
              <w:pStyle w:val="Piedepgina"/>
              <w:rPr>
                <w:rFonts w:ascii="Arial" w:hAnsi="Arial" w:cs="Arial"/>
                <w:snapToGrid w:val="0"/>
                <w:sz w:val="18"/>
                <w:szCs w:val="18"/>
                <w:lang w:val="es-MX"/>
              </w:rPr>
            </w:pP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bCs/>
                <w:snapToGrid w:val="0"/>
                <w:sz w:val="18"/>
                <w:szCs w:val="18"/>
                <w:lang w:val="es-MX"/>
              </w:rPr>
            </w:pPr>
            <w:r w:rsidRPr="00034296">
              <w:rPr>
                <w:rFonts w:ascii="Arial" w:hAnsi="Arial" w:cs="Arial"/>
                <w:bCs/>
                <w:snapToGrid w:val="0"/>
                <w:sz w:val="18"/>
                <w:szCs w:val="18"/>
                <w:lang w:val="es-MX"/>
              </w:rPr>
              <w:t>Condiciones de Entrega:</w:t>
            </w:r>
          </w:p>
          <w:p w:rsidR="00295FBE" w:rsidRPr="00034296" w:rsidRDefault="00295FBE" w:rsidP="00295FBE">
            <w:pPr>
              <w:pStyle w:val="Piedepgina"/>
              <w:rPr>
                <w:rFonts w:ascii="Arial" w:hAnsi="Arial" w:cs="Arial"/>
                <w:bCs/>
                <w:snapToGrid w:val="0"/>
                <w:sz w:val="18"/>
                <w:szCs w:val="18"/>
                <w:lang w:val="es-MX"/>
              </w:rPr>
            </w:pP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Mismas características del pedido inicial (asignado por el sistema).</w:t>
            </w: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8.</w:t>
            </w:r>
          </w:p>
          <w:p w:rsidR="00295FBE" w:rsidRPr="00034296" w:rsidRDefault="00295FBE" w:rsidP="00295FBE">
            <w:pPr>
              <w:pStyle w:val="Piedepgina"/>
              <w:rPr>
                <w:rFonts w:ascii="Arial" w:hAnsi="Arial" w:cs="Arial"/>
                <w:snapToGrid w:val="0"/>
                <w:sz w:val="18"/>
                <w:szCs w:val="18"/>
                <w:lang w:val="es-MX"/>
              </w:rPr>
            </w:pP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bCs/>
                <w:snapToGrid w:val="0"/>
                <w:sz w:val="18"/>
                <w:szCs w:val="18"/>
                <w:lang w:val="es-MX"/>
              </w:rPr>
            </w:pPr>
            <w:r w:rsidRPr="00034296">
              <w:rPr>
                <w:rFonts w:ascii="Arial" w:hAnsi="Arial" w:cs="Arial"/>
                <w:bCs/>
                <w:snapToGrid w:val="0"/>
                <w:sz w:val="18"/>
                <w:szCs w:val="18"/>
                <w:lang w:val="es-MX"/>
              </w:rPr>
              <w:t>Condiciones de Pago:</w:t>
            </w: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Mismas características del pedido inicial (asignado por el sistema).</w:t>
            </w: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9.</w:t>
            </w:r>
          </w:p>
          <w:p w:rsidR="00295FBE" w:rsidRPr="00034296" w:rsidRDefault="00295FBE" w:rsidP="00295FBE">
            <w:pPr>
              <w:pStyle w:val="Piedepgina"/>
              <w:rPr>
                <w:rFonts w:ascii="Arial" w:hAnsi="Arial" w:cs="Arial"/>
                <w:snapToGrid w:val="0"/>
                <w:sz w:val="18"/>
                <w:szCs w:val="18"/>
                <w:lang w:val="es-MX"/>
              </w:rPr>
            </w:pP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bCs/>
                <w:snapToGrid w:val="0"/>
                <w:sz w:val="18"/>
                <w:szCs w:val="18"/>
                <w:lang w:val="es-MX"/>
              </w:rPr>
            </w:pPr>
            <w:r w:rsidRPr="00034296">
              <w:rPr>
                <w:rFonts w:ascii="Arial" w:hAnsi="Arial" w:cs="Arial"/>
                <w:bCs/>
                <w:snapToGrid w:val="0"/>
                <w:sz w:val="18"/>
                <w:szCs w:val="18"/>
                <w:lang w:val="es-MX"/>
              </w:rPr>
              <w:t xml:space="preserve">Dice: </w:t>
            </w: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Las características iniciales del pedido inicial, tal cual fueron enunciadas.</w:t>
            </w: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10.</w:t>
            </w:r>
          </w:p>
          <w:p w:rsidR="00295FBE" w:rsidRPr="00034296" w:rsidRDefault="00295FBE" w:rsidP="00295FBE">
            <w:pPr>
              <w:pStyle w:val="Piedepgina"/>
              <w:rPr>
                <w:rFonts w:ascii="Arial" w:hAnsi="Arial" w:cs="Arial"/>
                <w:snapToGrid w:val="0"/>
                <w:sz w:val="18"/>
                <w:szCs w:val="18"/>
                <w:lang w:val="es-MX"/>
              </w:rPr>
            </w:pP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bCs/>
                <w:snapToGrid w:val="0"/>
                <w:sz w:val="18"/>
                <w:szCs w:val="18"/>
                <w:lang w:val="es-MX"/>
              </w:rPr>
            </w:pPr>
            <w:r w:rsidRPr="00034296">
              <w:rPr>
                <w:rFonts w:ascii="Arial" w:hAnsi="Arial" w:cs="Arial"/>
                <w:bCs/>
                <w:snapToGrid w:val="0"/>
                <w:sz w:val="18"/>
                <w:szCs w:val="18"/>
                <w:lang w:val="es-MX"/>
              </w:rPr>
              <w:t>Debe decir:</w:t>
            </w: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La modificación a las características de los bienes, precios etc.</w:t>
            </w: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11.</w:t>
            </w:r>
          </w:p>
          <w:p w:rsidR="00295FBE" w:rsidRPr="00034296" w:rsidRDefault="00295FBE" w:rsidP="00295FBE">
            <w:pPr>
              <w:pStyle w:val="Piedepgina"/>
              <w:rPr>
                <w:rFonts w:ascii="Arial" w:hAnsi="Arial" w:cs="Arial"/>
                <w:snapToGrid w:val="0"/>
                <w:sz w:val="18"/>
                <w:szCs w:val="18"/>
                <w:lang w:val="es-MX"/>
              </w:rPr>
            </w:pP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bCs/>
                <w:snapToGrid w:val="0"/>
                <w:sz w:val="18"/>
                <w:szCs w:val="18"/>
                <w:lang w:val="es-MX"/>
              </w:rPr>
            </w:pPr>
            <w:r w:rsidRPr="00034296">
              <w:rPr>
                <w:rFonts w:ascii="Arial" w:hAnsi="Arial" w:cs="Arial"/>
                <w:bCs/>
                <w:snapToGrid w:val="0"/>
                <w:sz w:val="18"/>
                <w:szCs w:val="18"/>
                <w:lang w:val="es-MX"/>
              </w:rPr>
              <w:t>Importe Anterior:</w:t>
            </w: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Importe del pedido inicial.</w:t>
            </w: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12.</w:t>
            </w:r>
          </w:p>
          <w:p w:rsidR="00295FBE" w:rsidRPr="00034296" w:rsidRDefault="00295FBE" w:rsidP="00295FBE">
            <w:pPr>
              <w:pStyle w:val="Piedepgina"/>
              <w:rPr>
                <w:rFonts w:ascii="Arial" w:hAnsi="Arial" w:cs="Arial"/>
                <w:snapToGrid w:val="0"/>
                <w:sz w:val="18"/>
                <w:szCs w:val="18"/>
                <w:lang w:val="es-MX"/>
              </w:rPr>
            </w:pP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bCs/>
                <w:snapToGrid w:val="0"/>
                <w:sz w:val="18"/>
                <w:szCs w:val="18"/>
                <w:lang w:val="es-MX"/>
              </w:rPr>
            </w:pPr>
            <w:r w:rsidRPr="00034296">
              <w:rPr>
                <w:rFonts w:ascii="Arial" w:hAnsi="Arial" w:cs="Arial"/>
                <w:bCs/>
                <w:snapToGrid w:val="0"/>
                <w:sz w:val="18"/>
                <w:szCs w:val="18"/>
                <w:lang w:val="es-MX"/>
              </w:rPr>
              <w:t>Importe Total de la modificación:</w:t>
            </w:r>
          </w:p>
          <w:p w:rsidR="00295FBE" w:rsidRPr="00034296" w:rsidRDefault="00295FBE" w:rsidP="00295FBE">
            <w:pPr>
              <w:pStyle w:val="Piedepgina"/>
              <w:rPr>
                <w:rFonts w:ascii="Arial" w:hAnsi="Arial" w:cs="Arial"/>
                <w:bCs/>
                <w:snapToGrid w:val="0"/>
                <w:sz w:val="18"/>
                <w:szCs w:val="18"/>
                <w:lang w:val="es-MX"/>
              </w:rPr>
            </w:pP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Importe del importe total de la modificación, según sea el caso, (si la modificación fue en los importes).</w:t>
            </w: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13.</w:t>
            </w:r>
          </w:p>
          <w:p w:rsidR="00295FBE" w:rsidRPr="00034296" w:rsidRDefault="00295FBE" w:rsidP="00295FBE">
            <w:pPr>
              <w:pStyle w:val="Piedepgina"/>
              <w:rPr>
                <w:rFonts w:ascii="Arial" w:hAnsi="Arial" w:cs="Arial"/>
                <w:snapToGrid w:val="0"/>
                <w:sz w:val="18"/>
                <w:szCs w:val="18"/>
                <w:lang w:val="es-MX"/>
              </w:rPr>
            </w:pP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bCs/>
                <w:snapToGrid w:val="0"/>
                <w:sz w:val="18"/>
                <w:szCs w:val="18"/>
                <w:lang w:val="es-MX"/>
              </w:rPr>
            </w:pPr>
            <w:r w:rsidRPr="00034296">
              <w:rPr>
                <w:rFonts w:ascii="Arial" w:hAnsi="Arial" w:cs="Arial"/>
                <w:bCs/>
                <w:snapToGrid w:val="0"/>
                <w:sz w:val="18"/>
                <w:szCs w:val="18"/>
                <w:lang w:val="es-MX"/>
              </w:rPr>
              <w:t>Nuevo Importe Total del Pedido:</w:t>
            </w:r>
          </w:p>
          <w:p w:rsidR="00295FBE" w:rsidRPr="00034296" w:rsidRDefault="00295FBE" w:rsidP="00295FBE">
            <w:pPr>
              <w:pStyle w:val="Piedepgina"/>
              <w:rPr>
                <w:rFonts w:ascii="Arial" w:hAnsi="Arial" w:cs="Arial"/>
                <w:bCs/>
                <w:snapToGrid w:val="0"/>
                <w:sz w:val="18"/>
                <w:szCs w:val="18"/>
                <w:lang w:val="es-MX"/>
              </w:rPr>
            </w:pP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El nuevo importe del pedido modificado.</w:t>
            </w: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14.</w:t>
            </w:r>
          </w:p>
          <w:p w:rsidR="00295FBE" w:rsidRPr="00034296" w:rsidRDefault="00295FBE" w:rsidP="00295FBE">
            <w:pPr>
              <w:pStyle w:val="Piedepgina"/>
              <w:rPr>
                <w:rFonts w:ascii="Arial" w:hAnsi="Arial" w:cs="Arial"/>
                <w:snapToGrid w:val="0"/>
                <w:sz w:val="18"/>
                <w:szCs w:val="18"/>
                <w:lang w:val="es-MX"/>
              </w:rPr>
            </w:pP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Elaboró:</w:t>
            </w: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el nombr</w:t>
            </w:r>
            <w:r w:rsidR="00BD00BD">
              <w:rPr>
                <w:rFonts w:ascii="Arial" w:hAnsi="Arial" w:cs="Arial"/>
                <w:snapToGrid w:val="0"/>
                <w:sz w:val="18"/>
                <w:szCs w:val="18"/>
                <w:lang w:val="es-MX"/>
              </w:rPr>
              <w:t xml:space="preserve">e y firma autógrafa </w:t>
            </w:r>
            <w:r w:rsidR="00BD00BD">
              <w:rPr>
                <w:rFonts w:ascii="Arial" w:hAnsi="Arial" w:cs="Arial"/>
                <w:snapToGrid w:val="0"/>
                <w:color w:val="FF0000"/>
                <w:sz w:val="18"/>
                <w:szCs w:val="18"/>
                <w:lang w:val="es-MX"/>
              </w:rPr>
              <w:t xml:space="preserve"> </w:t>
            </w:r>
            <w:r w:rsidR="00BD00BD" w:rsidRPr="008F1199">
              <w:rPr>
                <w:rFonts w:ascii="Arial" w:hAnsi="Arial" w:cs="Arial"/>
                <w:snapToGrid w:val="0"/>
                <w:sz w:val="18"/>
                <w:szCs w:val="18"/>
                <w:lang w:val="es-MX"/>
              </w:rPr>
              <w:t>del Subdirector de Recursos Materiales y Servicios Generales</w:t>
            </w:r>
            <w:r w:rsidRPr="008F1199">
              <w:rPr>
                <w:rFonts w:ascii="Arial" w:hAnsi="Arial" w:cs="Arial"/>
                <w:snapToGrid w:val="0"/>
                <w:sz w:val="18"/>
                <w:szCs w:val="18"/>
                <w:lang w:val="es-MX"/>
              </w:rPr>
              <w:t xml:space="preserve"> que elabora</w:t>
            </w:r>
            <w:r w:rsidRPr="00034296">
              <w:rPr>
                <w:rFonts w:ascii="Arial" w:hAnsi="Arial" w:cs="Arial"/>
                <w:snapToGrid w:val="0"/>
                <w:sz w:val="18"/>
                <w:szCs w:val="18"/>
                <w:lang w:val="es-MX"/>
              </w:rPr>
              <w:t xml:space="preserve"> el cuadro comparativo.</w:t>
            </w:r>
          </w:p>
          <w:p w:rsidR="00295FBE" w:rsidRPr="00034296" w:rsidRDefault="00295FBE" w:rsidP="00295FBE">
            <w:pPr>
              <w:pStyle w:val="Piedepgina"/>
              <w:rPr>
                <w:rFonts w:ascii="Arial" w:hAnsi="Arial" w:cs="Arial"/>
                <w:snapToGrid w:val="0"/>
                <w:sz w:val="18"/>
                <w:szCs w:val="18"/>
                <w:lang w:val="es-MX"/>
              </w:rPr>
            </w:pP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15.</w:t>
            </w: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snapToGrid w:val="0"/>
                <w:sz w:val="18"/>
                <w:szCs w:val="18"/>
                <w:lang w:val="es-MX"/>
              </w:rPr>
            </w:pPr>
            <w:proofErr w:type="spellStart"/>
            <w:r w:rsidRPr="00034296">
              <w:rPr>
                <w:rFonts w:ascii="Arial" w:hAnsi="Arial" w:cs="Arial"/>
                <w:snapToGrid w:val="0"/>
                <w:sz w:val="18"/>
                <w:szCs w:val="18"/>
                <w:lang w:val="es-MX"/>
              </w:rPr>
              <w:t>Vo</w:t>
            </w:r>
            <w:proofErr w:type="spellEnd"/>
            <w:r w:rsidRPr="00034296">
              <w:rPr>
                <w:rFonts w:ascii="Arial" w:hAnsi="Arial" w:cs="Arial"/>
                <w:snapToGrid w:val="0"/>
                <w:sz w:val="18"/>
                <w:szCs w:val="18"/>
                <w:lang w:val="es-MX"/>
              </w:rPr>
              <w:t>. Bo.:</w:t>
            </w:r>
          </w:p>
        </w:tc>
        <w:tc>
          <w:tcPr>
            <w:tcW w:w="7385" w:type="dxa"/>
            <w:tcBorders>
              <w:top w:val="nil"/>
              <w:left w:val="nil"/>
              <w:bottom w:val="nil"/>
              <w:right w:val="single" w:sz="4" w:space="0" w:color="auto"/>
            </w:tcBorders>
          </w:tcPr>
          <w:p w:rsidR="00295FBE" w:rsidRPr="008F1199" w:rsidRDefault="00295FBE" w:rsidP="00295FBE">
            <w:pPr>
              <w:pStyle w:val="Textoindependiente"/>
              <w:jc w:val="both"/>
              <w:rPr>
                <w:rFonts w:cs="Arial"/>
                <w:snapToGrid w:val="0"/>
                <w:szCs w:val="18"/>
              </w:rPr>
            </w:pPr>
            <w:r w:rsidRPr="00034296">
              <w:rPr>
                <w:rFonts w:cs="Arial"/>
                <w:snapToGrid w:val="0"/>
                <w:szCs w:val="18"/>
              </w:rPr>
              <w:t>Anotar el n</w:t>
            </w:r>
            <w:r w:rsidR="00BD00BD">
              <w:rPr>
                <w:rFonts w:cs="Arial"/>
                <w:snapToGrid w:val="0"/>
                <w:szCs w:val="18"/>
              </w:rPr>
              <w:t xml:space="preserve">ombre y firma </w:t>
            </w:r>
            <w:r w:rsidR="00BD00BD" w:rsidRPr="008F1199">
              <w:rPr>
                <w:rFonts w:cs="Arial"/>
                <w:snapToGrid w:val="0"/>
                <w:szCs w:val="18"/>
              </w:rPr>
              <w:t>autógrafa del Subdirector de Recursos Humanos y Financieros, en caso de ausencia del primero de ellos, el nombre y la segunda firma autógrafa quedará a cargo del Subdirector de Recursos Materiales y Servicios Generales</w:t>
            </w:r>
            <w:r w:rsidRPr="008F1199">
              <w:rPr>
                <w:rFonts w:cs="Arial"/>
                <w:snapToGrid w:val="0"/>
                <w:szCs w:val="18"/>
              </w:rPr>
              <w:t xml:space="preserve"> en señal de visto bueno.</w:t>
            </w:r>
          </w:p>
          <w:p w:rsidR="00295FBE" w:rsidRPr="00034296" w:rsidRDefault="00295FBE" w:rsidP="00295FBE">
            <w:pPr>
              <w:pStyle w:val="Piedepgina"/>
              <w:rPr>
                <w:rFonts w:ascii="Arial" w:hAnsi="Arial" w:cs="Arial"/>
                <w:snapToGrid w:val="0"/>
                <w:sz w:val="18"/>
                <w:szCs w:val="18"/>
                <w:lang w:val="es-MX"/>
              </w:rPr>
            </w:pP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16.</w:t>
            </w: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Aprobó:</w:t>
            </w:r>
          </w:p>
          <w:p w:rsidR="00295FBE" w:rsidRPr="00034296" w:rsidRDefault="00295FBE" w:rsidP="00295FBE">
            <w:pPr>
              <w:pStyle w:val="Piedepgina"/>
              <w:rPr>
                <w:rFonts w:ascii="Arial" w:hAnsi="Arial" w:cs="Arial"/>
                <w:snapToGrid w:val="0"/>
                <w:sz w:val="18"/>
                <w:szCs w:val="18"/>
                <w:lang w:val="es-MX"/>
              </w:rPr>
            </w:pPr>
          </w:p>
        </w:tc>
        <w:tc>
          <w:tcPr>
            <w:tcW w:w="7385" w:type="dxa"/>
            <w:tcBorders>
              <w:top w:val="nil"/>
              <w:left w:val="nil"/>
              <w:bottom w:val="nil"/>
              <w:right w:val="single" w:sz="4" w:space="0" w:color="auto"/>
            </w:tcBorders>
          </w:tcPr>
          <w:p w:rsidR="00295FBE" w:rsidRPr="00034296" w:rsidRDefault="00295FBE" w:rsidP="00295FBE">
            <w:pPr>
              <w:pStyle w:val="Piedepgina"/>
              <w:jc w:val="both"/>
              <w:rPr>
                <w:rFonts w:ascii="Arial" w:hAnsi="Arial" w:cs="Arial"/>
                <w:snapToGrid w:val="0"/>
                <w:sz w:val="18"/>
                <w:szCs w:val="18"/>
                <w:lang w:val="es-MX"/>
              </w:rPr>
            </w:pPr>
            <w:r w:rsidRPr="00034296">
              <w:rPr>
                <w:rFonts w:ascii="Arial" w:hAnsi="Arial" w:cs="Arial"/>
                <w:snapToGrid w:val="0"/>
                <w:sz w:val="18"/>
                <w:szCs w:val="18"/>
                <w:lang w:val="es-MX"/>
              </w:rPr>
              <w:t>Anotar el nombre y firma autógrafa del Delegado Administrativo que aprueba el pedido.</w:t>
            </w:r>
          </w:p>
          <w:p w:rsidR="00295FBE" w:rsidRPr="00034296" w:rsidRDefault="00295FBE" w:rsidP="00295FBE">
            <w:pPr>
              <w:pStyle w:val="Piedepgina"/>
              <w:rPr>
                <w:rFonts w:ascii="Arial" w:hAnsi="Arial" w:cs="Arial"/>
                <w:snapToGrid w:val="0"/>
                <w:sz w:val="18"/>
                <w:szCs w:val="18"/>
                <w:lang w:val="es-MX"/>
              </w:rPr>
            </w:pP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17.</w:t>
            </w: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 xml:space="preserve">Partida Presupuestal </w:t>
            </w:r>
          </w:p>
        </w:tc>
        <w:tc>
          <w:tcPr>
            <w:tcW w:w="7385" w:type="dxa"/>
            <w:tcBorders>
              <w:top w:val="nil"/>
              <w:left w:val="nil"/>
              <w:bottom w:val="nil"/>
              <w:right w:val="single" w:sz="4" w:space="0" w:color="auto"/>
            </w:tcBorders>
          </w:tcPr>
          <w:p w:rsidR="00295FBE" w:rsidRPr="00034296" w:rsidRDefault="00295FBE" w:rsidP="00295FBE">
            <w:pPr>
              <w:pStyle w:val="Textoindependiente"/>
              <w:jc w:val="both"/>
              <w:rPr>
                <w:rFonts w:cs="Arial"/>
                <w:snapToGrid w:val="0"/>
                <w:szCs w:val="18"/>
              </w:rPr>
            </w:pPr>
            <w:r w:rsidRPr="00034296">
              <w:rPr>
                <w:rFonts w:cs="Arial"/>
                <w:snapToGrid w:val="0"/>
                <w:szCs w:val="18"/>
              </w:rPr>
              <w:t>Anotar el número de clave presupuestal y su descripción correspondiente.</w:t>
            </w:r>
          </w:p>
          <w:p w:rsidR="00295FBE" w:rsidRPr="00034296" w:rsidRDefault="00295FBE" w:rsidP="00295FBE">
            <w:pPr>
              <w:pStyle w:val="Textoindependiente"/>
              <w:jc w:val="both"/>
              <w:rPr>
                <w:rFonts w:cs="Arial"/>
                <w:snapToGrid w:val="0"/>
                <w:szCs w:val="18"/>
              </w:rPr>
            </w:pPr>
          </w:p>
        </w:tc>
      </w:tr>
      <w:tr w:rsidR="00295FBE" w:rsidRPr="00034296" w:rsidTr="00295FBE">
        <w:tc>
          <w:tcPr>
            <w:tcW w:w="658" w:type="dxa"/>
            <w:tcBorders>
              <w:top w:val="nil"/>
              <w:left w:val="single" w:sz="4" w:space="0" w:color="auto"/>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18.</w:t>
            </w:r>
          </w:p>
        </w:tc>
        <w:tc>
          <w:tcPr>
            <w:tcW w:w="2321" w:type="dxa"/>
            <w:gridSpan w:val="2"/>
            <w:tcBorders>
              <w:top w:val="nil"/>
              <w:left w:val="nil"/>
              <w:bottom w:val="nil"/>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Proveedor:</w:t>
            </w:r>
          </w:p>
        </w:tc>
        <w:tc>
          <w:tcPr>
            <w:tcW w:w="7385" w:type="dxa"/>
            <w:tcBorders>
              <w:top w:val="nil"/>
              <w:left w:val="nil"/>
              <w:bottom w:val="nil"/>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Nombre, firma, cargo y teléfono de la persona representante del proveedor que recibe el pedido, así como asentar la fecha de requisición del formato.</w:t>
            </w:r>
          </w:p>
          <w:p w:rsidR="00295FBE" w:rsidRPr="00034296" w:rsidRDefault="00295FBE" w:rsidP="00295FBE">
            <w:pPr>
              <w:pStyle w:val="Piedepgina"/>
              <w:rPr>
                <w:rFonts w:ascii="Arial" w:hAnsi="Arial" w:cs="Arial"/>
                <w:snapToGrid w:val="0"/>
                <w:sz w:val="18"/>
                <w:szCs w:val="18"/>
                <w:lang w:val="es-MX"/>
              </w:rPr>
            </w:pPr>
          </w:p>
        </w:tc>
      </w:tr>
      <w:tr w:rsidR="00295FBE" w:rsidRPr="00034296" w:rsidTr="00295FBE">
        <w:trPr>
          <w:trHeight w:val="1748"/>
        </w:trPr>
        <w:tc>
          <w:tcPr>
            <w:tcW w:w="658" w:type="dxa"/>
            <w:tcBorders>
              <w:top w:val="nil"/>
              <w:left w:val="single" w:sz="4" w:space="0" w:color="auto"/>
              <w:bottom w:val="single" w:sz="4" w:space="0" w:color="auto"/>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19.</w:t>
            </w:r>
          </w:p>
        </w:tc>
        <w:tc>
          <w:tcPr>
            <w:tcW w:w="2321" w:type="dxa"/>
            <w:gridSpan w:val="2"/>
            <w:tcBorders>
              <w:top w:val="nil"/>
              <w:left w:val="nil"/>
              <w:bottom w:val="single" w:sz="4" w:space="0" w:color="auto"/>
              <w:right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Observaciones:</w:t>
            </w:r>
          </w:p>
        </w:tc>
        <w:tc>
          <w:tcPr>
            <w:tcW w:w="7385" w:type="dxa"/>
            <w:tcBorders>
              <w:top w:val="nil"/>
              <w:left w:val="nil"/>
              <w:bottom w:val="single" w:sz="4" w:space="0" w:color="auto"/>
              <w:right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las observaciones pertinentes para el caso.</w:t>
            </w:r>
          </w:p>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(En el caso de cambios en los tiempos de entrega de los bienes, se deberá indicar en días hábiles.)</w:t>
            </w:r>
          </w:p>
        </w:tc>
      </w:tr>
    </w:tbl>
    <w:p w:rsidR="00187FD1" w:rsidRPr="00034296" w:rsidRDefault="00187FD1" w:rsidP="00163F20">
      <w:pPr>
        <w:rPr>
          <w:rFonts w:ascii="Arial" w:hAnsi="Arial" w:cs="Arial"/>
          <w:b/>
          <w:sz w:val="26"/>
          <w:szCs w:val="26"/>
          <w:lang w:val="it-IT"/>
        </w:rPr>
      </w:pPr>
    </w:p>
    <w:p w:rsidR="009A0EA0" w:rsidRPr="00034296" w:rsidRDefault="00187FD1" w:rsidP="009A0EA0">
      <w:pPr>
        <w:jc w:val="center"/>
        <w:rPr>
          <w:rFonts w:ascii="Arial" w:hAnsi="Arial" w:cs="Arial"/>
          <w:b/>
          <w:sz w:val="26"/>
          <w:szCs w:val="26"/>
          <w:lang w:val="it-IT"/>
        </w:rPr>
      </w:pPr>
      <w:r w:rsidRPr="00034296">
        <w:rPr>
          <w:rFonts w:ascii="Arial" w:hAnsi="Arial" w:cs="Arial"/>
          <w:b/>
          <w:sz w:val="26"/>
          <w:szCs w:val="26"/>
          <w:lang w:val="it-IT"/>
        </w:rPr>
        <w:br w:type="page"/>
      </w:r>
      <w:r w:rsidR="009A0EA0" w:rsidRPr="00034296">
        <w:rPr>
          <w:rFonts w:ascii="Arial" w:hAnsi="Arial" w:cs="Arial"/>
          <w:b/>
          <w:sz w:val="26"/>
          <w:szCs w:val="26"/>
          <w:lang w:val="it-IT"/>
        </w:rPr>
        <w:lastRenderedPageBreak/>
        <w:t>FORMATO 6</w:t>
      </w:r>
    </w:p>
    <w:p w:rsidR="009A0EA0" w:rsidRPr="00034296" w:rsidRDefault="009A0EA0" w:rsidP="009A0EA0">
      <w:pPr>
        <w:jc w:val="center"/>
        <w:rPr>
          <w:rFonts w:ascii="Arial" w:hAnsi="Arial" w:cs="Arial"/>
          <w:b/>
          <w:sz w:val="26"/>
          <w:szCs w:val="26"/>
          <w:lang w:val="it-IT"/>
        </w:rPr>
      </w:pPr>
      <w:r w:rsidRPr="00034296">
        <w:rPr>
          <w:rFonts w:ascii="Arial" w:hAnsi="Arial" w:cs="Arial"/>
          <w:b/>
          <w:sz w:val="26"/>
          <w:szCs w:val="26"/>
          <w:lang w:val="it-IT"/>
        </w:rPr>
        <w:t xml:space="preserve">ORDEN DE SERVICIO </w:t>
      </w:r>
      <w:r w:rsidRPr="00034296">
        <w:rPr>
          <w:rFonts w:ascii="Arial" w:hAnsi="Arial" w:cs="Arial"/>
          <w:sz w:val="26"/>
          <w:szCs w:val="26"/>
          <w:lang w:val="it-IT"/>
        </w:rPr>
        <w:t>(ANVERSO)</w:t>
      </w:r>
    </w:p>
    <w:p w:rsidR="009A0EA0" w:rsidRPr="00034296" w:rsidRDefault="009A0EA0" w:rsidP="009A0EA0">
      <w:pPr>
        <w:rPr>
          <w:rFonts w:ascii="Arial" w:hAnsi="Arial" w:cs="Arial"/>
          <w:b/>
          <w:sz w:val="26"/>
          <w:szCs w:val="26"/>
          <w:lang w:val="it-IT"/>
        </w:rPr>
      </w:pPr>
    </w:p>
    <w:p w:rsidR="009A0EA0" w:rsidRPr="00034296" w:rsidRDefault="009A0EA0" w:rsidP="009A0EA0">
      <w:pPr>
        <w:rPr>
          <w:rFonts w:ascii="Arial" w:hAnsi="Arial" w:cs="Arial"/>
          <w:b/>
          <w:sz w:val="26"/>
          <w:szCs w:val="26"/>
          <w:lang w:val="it-IT"/>
        </w:rPr>
      </w:pPr>
    </w:p>
    <w:p w:rsidR="009A0EA0" w:rsidRPr="00034296" w:rsidRDefault="009A0EA0" w:rsidP="009A0EA0">
      <w:pPr>
        <w:rPr>
          <w:rFonts w:ascii="Arial" w:hAnsi="Arial" w:cs="Arial"/>
          <w:b/>
          <w:sz w:val="26"/>
          <w:szCs w:val="26"/>
          <w:lang w:val="it-IT"/>
        </w:rPr>
      </w:pPr>
    </w:p>
    <w:p w:rsidR="009A0EA0" w:rsidRPr="00034296" w:rsidRDefault="009A0EA0" w:rsidP="009A0EA0">
      <w:pPr>
        <w:rPr>
          <w:rFonts w:ascii="Arial" w:hAnsi="Arial" w:cs="Arial"/>
          <w:b/>
          <w:sz w:val="26"/>
          <w:szCs w:val="26"/>
          <w:lang w:val="it-IT"/>
        </w:rPr>
      </w:pPr>
    </w:p>
    <w:p w:rsidR="009A0EA0" w:rsidRPr="00034296" w:rsidRDefault="009A0EA0" w:rsidP="009A0EA0">
      <w:pPr>
        <w:rPr>
          <w:rFonts w:ascii="Arial" w:hAnsi="Arial" w:cs="Arial"/>
          <w:b/>
          <w:sz w:val="26"/>
          <w:szCs w:val="26"/>
          <w:lang w:val="it-IT"/>
        </w:rPr>
      </w:pPr>
    </w:p>
    <w:p w:rsidR="00295FBE" w:rsidRPr="00034296" w:rsidRDefault="00247B1E" w:rsidP="009A0EA0">
      <w:pPr>
        <w:jc w:val="center"/>
        <w:rPr>
          <w:rFonts w:ascii="Arial" w:hAnsi="Arial" w:cs="Arial"/>
          <w:b/>
          <w:sz w:val="26"/>
          <w:szCs w:val="26"/>
          <w:lang w:val="it-IT"/>
        </w:rPr>
      </w:pPr>
      <w:r>
        <w:rPr>
          <w:rFonts w:ascii="Arial" w:hAnsi="Arial" w:cs="Arial"/>
          <w:b/>
          <w:noProof/>
          <w:sz w:val="26"/>
          <w:szCs w:val="26"/>
          <w:lang w:val="es-MX" w:eastAsia="es-MX"/>
        </w:rPr>
        <mc:AlternateContent>
          <mc:Choice Requires="wpc">
            <w:drawing>
              <wp:inline distT="0" distB="0" distL="0" distR="0">
                <wp:extent cx="6392545" cy="4094480"/>
                <wp:effectExtent l="9525" t="9525" r="8255" b="1270"/>
                <wp:docPr id="430"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 name="Group 4"/>
                        <wpg:cNvGrpSpPr>
                          <a:grpSpLocks/>
                        </wpg:cNvGrpSpPr>
                        <wpg:grpSpPr bwMode="auto">
                          <a:xfrm>
                            <a:off x="0" y="0"/>
                            <a:ext cx="6386830" cy="3971925"/>
                            <a:chOff x="5" y="5"/>
                            <a:chExt cx="10058" cy="6255"/>
                          </a:xfrm>
                        </wpg:grpSpPr>
                        <wps:wsp>
                          <wps:cNvPr id="8" name="Rectangle 5"/>
                          <wps:cNvSpPr>
                            <a:spLocks noChangeArrowheads="1"/>
                          </wps:cNvSpPr>
                          <wps:spPr bwMode="auto">
                            <a:xfrm>
                              <a:off x="7786" y="5"/>
                              <a:ext cx="2277" cy="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6"/>
                          <wps:cNvSpPr>
                            <a:spLocks noChangeArrowheads="1"/>
                          </wps:cNvSpPr>
                          <wps:spPr bwMode="auto">
                            <a:xfrm>
                              <a:off x="7356" y="170"/>
                              <a:ext cx="2707" cy="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7"/>
                          <wps:cNvSpPr>
                            <a:spLocks noChangeArrowheads="1"/>
                          </wps:cNvSpPr>
                          <wps:spPr bwMode="auto">
                            <a:xfrm>
                              <a:off x="5" y="421"/>
                              <a:ext cx="10058" cy="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8"/>
                          <wps:cNvSpPr>
                            <a:spLocks noChangeArrowheads="1"/>
                          </wps:cNvSpPr>
                          <wps:spPr bwMode="auto">
                            <a:xfrm>
                              <a:off x="5" y="1258"/>
                              <a:ext cx="579"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9"/>
                          <wps:cNvSpPr>
                            <a:spLocks noChangeArrowheads="1"/>
                          </wps:cNvSpPr>
                          <wps:spPr bwMode="auto">
                            <a:xfrm>
                              <a:off x="6378" y="1258"/>
                              <a:ext cx="978" cy="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0"/>
                          <wps:cNvSpPr>
                            <a:spLocks noChangeArrowheads="1"/>
                          </wps:cNvSpPr>
                          <wps:spPr bwMode="auto">
                            <a:xfrm>
                              <a:off x="5" y="1502"/>
                              <a:ext cx="10058" cy="12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1"/>
                          <wps:cNvSpPr>
                            <a:spLocks noChangeArrowheads="1"/>
                          </wps:cNvSpPr>
                          <wps:spPr bwMode="auto">
                            <a:xfrm>
                              <a:off x="5" y="2743"/>
                              <a:ext cx="579" cy="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2"/>
                          <wps:cNvSpPr>
                            <a:spLocks noChangeArrowheads="1"/>
                          </wps:cNvSpPr>
                          <wps:spPr bwMode="auto">
                            <a:xfrm>
                              <a:off x="1483" y="2743"/>
                              <a:ext cx="8580" cy="1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13"/>
                          <wps:cNvSpPr>
                            <a:spLocks noChangeArrowheads="1"/>
                          </wps:cNvSpPr>
                          <wps:spPr bwMode="auto">
                            <a:xfrm>
                              <a:off x="5" y="2865"/>
                              <a:ext cx="10058" cy="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14"/>
                          <wps:cNvSpPr>
                            <a:spLocks noChangeArrowheads="1"/>
                          </wps:cNvSpPr>
                          <wps:spPr bwMode="auto">
                            <a:xfrm>
                              <a:off x="7372" y="12"/>
                              <a:ext cx="2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8"/>
                                    <w:szCs w:val="8"/>
                                    <w:lang w:val="en-US"/>
                                  </w:rPr>
                                  <w:t>HOJA</w:t>
                                </w:r>
                              </w:p>
                            </w:txbxContent>
                          </wps:txbx>
                          <wps:bodyPr rot="0" vert="horz" wrap="none" lIns="0" tIns="0" rIns="0" bIns="0" anchor="t" anchorCtr="0" upright="1">
                            <a:spAutoFit/>
                          </wps:bodyPr>
                        </wps:wsp>
                        <wps:wsp>
                          <wps:cNvPr id="18" name="Rectangle 15"/>
                          <wps:cNvSpPr>
                            <a:spLocks noChangeArrowheads="1"/>
                          </wps:cNvSpPr>
                          <wps:spPr bwMode="auto">
                            <a:xfrm>
                              <a:off x="8060" y="46"/>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10"/>
                                    <w:szCs w:val="10"/>
                                    <w:lang w:val="en-US"/>
                                  </w:rPr>
                                  <w:t>1</w:t>
                                </w:r>
                              </w:p>
                            </w:txbxContent>
                          </wps:txbx>
                          <wps:bodyPr rot="0" vert="horz" wrap="none" lIns="0" tIns="0" rIns="0" bIns="0" anchor="t" anchorCtr="0" upright="1">
                            <a:spAutoFit/>
                          </wps:bodyPr>
                        </wps:wsp>
                        <wps:wsp>
                          <wps:cNvPr id="19" name="Rectangle 16"/>
                          <wps:cNvSpPr>
                            <a:spLocks noChangeArrowheads="1"/>
                          </wps:cNvSpPr>
                          <wps:spPr bwMode="auto">
                            <a:xfrm>
                              <a:off x="8397" y="12"/>
                              <a:ext cx="11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8"/>
                                    <w:szCs w:val="8"/>
                                    <w:lang w:val="en-US"/>
                                  </w:rPr>
                                  <w:t>DE</w:t>
                                </w:r>
                              </w:p>
                            </w:txbxContent>
                          </wps:txbx>
                          <wps:bodyPr rot="0" vert="horz" wrap="none" lIns="0" tIns="0" rIns="0" bIns="0" anchor="t" anchorCtr="0" upright="1">
                            <a:spAutoFit/>
                          </wps:bodyPr>
                        </wps:wsp>
                        <wps:wsp>
                          <wps:cNvPr id="20" name="Rectangle 17"/>
                          <wps:cNvSpPr>
                            <a:spLocks noChangeArrowheads="1"/>
                          </wps:cNvSpPr>
                          <wps:spPr bwMode="auto">
                            <a:xfrm>
                              <a:off x="7372" y="177"/>
                              <a:ext cx="836"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b/>
                                    <w:bCs/>
                                    <w:color w:val="000000"/>
                                    <w:sz w:val="8"/>
                                    <w:szCs w:val="8"/>
                                    <w:lang w:val="en-US"/>
                                  </w:rPr>
                                  <w:t>Condiciones</w:t>
                                </w:r>
                                <w:proofErr w:type="spellEnd"/>
                                <w:r>
                                  <w:rPr>
                                    <w:rFonts w:ascii="Arial" w:hAnsi="Arial" w:cs="Arial"/>
                                    <w:b/>
                                    <w:bCs/>
                                    <w:color w:val="000000"/>
                                    <w:sz w:val="8"/>
                                    <w:szCs w:val="8"/>
                                    <w:lang w:val="en-US"/>
                                  </w:rPr>
                                  <w:t xml:space="preserve"> de </w:t>
                                </w:r>
                                <w:proofErr w:type="spellStart"/>
                                <w:r>
                                  <w:rPr>
                                    <w:rFonts w:ascii="Arial" w:hAnsi="Arial" w:cs="Arial"/>
                                    <w:b/>
                                    <w:bCs/>
                                    <w:color w:val="000000"/>
                                    <w:sz w:val="8"/>
                                    <w:szCs w:val="8"/>
                                    <w:lang w:val="en-US"/>
                                  </w:rPr>
                                  <w:t>pago</w:t>
                                </w:r>
                                <w:proofErr w:type="spellEnd"/>
                                <w:r>
                                  <w:rPr>
                                    <w:rFonts w:ascii="Arial" w:hAnsi="Arial" w:cs="Arial"/>
                                    <w:b/>
                                    <w:bCs/>
                                    <w:color w:val="000000"/>
                                    <w:sz w:val="8"/>
                                    <w:szCs w:val="8"/>
                                    <w:lang w:val="en-US"/>
                                  </w:rPr>
                                  <w:t>:</w:t>
                                </w:r>
                              </w:p>
                            </w:txbxContent>
                          </wps:txbx>
                          <wps:bodyPr rot="0" vert="horz" wrap="none" lIns="0" tIns="0" rIns="0" bIns="0" anchor="t" anchorCtr="0" upright="1">
                            <a:spAutoFit/>
                          </wps:bodyPr>
                        </wps:wsp>
                        <wps:wsp>
                          <wps:cNvPr id="21" name="Rectangle 18"/>
                          <wps:cNvSpPr>
                            <a:spLocks noChangeArrowheads="1"/>
                          </wps:cNvSpPr>
                          <wps:spPr bwMode="auto">
                            <a:xfrm>
                              <a:off x="1499" y="585"/>
                              <a:ext cx="329"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b/>
                                    <w:bCs/>
                                    <w:color w:val="000000"/>
                                    <w:sz w:val="8"/>
                                    <w:szCs w:val="8"/>
                                    <w:lang w:val="en-US"/>
                                  </w:rPr>
                                  <w:t>Nombre</w:t>
                                </w:r>
                                <w:proofErr w:type="spellEnd"/>
                                <w:r>
                                  <w:rPr>
                                    <w:rFonts w:ascii="Arial" w:hAnsi="Arial" w:cs="Arial"/>
                                    <w:b/>
                                    <w:bCs/>
                                    <w:color w:val="000000"/>
                                    <w:sz w:val="8"/>
                                    <w:szCs w:val="8"/>
                                    <w:lang w:val="en-US"/>
                                  </w:rPr>
                                  <w:t>:</w:t>
                                </w:r>
                              </w:p>
                            </w:txbxContent>
                          </wps:txbx>
                          <wps:bodyPr rot="0" vert="horz" wrap="none" lIns="0" tIns="0" rIns="0" bIns="0" anchor="t" anchorCtr="0" upright="1">
                            <a:spAutoFit/>
                          </wps:bodyPr>
                        </wps:wsp>
                        <wps:wsp>
                          <wps:cNvPr id="22" name="Rectangle 19"/>
                          <wps:cNvSpPr>
                            <a:spLocks noChangeArrowheads="1"/>
                          </wps:cNvSpPr>
                          <wps:spPr bwMode="auto">
                            <a:xfrm>
                              <a:off x="1963" y="570"/>
                              <a:ext cx="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23" name="Rectangle 20"/>
                          <wps:cNvSpPr>
                            <a:spLocks noChangeArrowheads="1"/>
                          </wps:cNvSpPr>
                          <wps:spPr bwMode="auto">
                            <a:xfrm>
                              <a:off x="1177" y="713"/>
                              <a:ext cx="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24" name="Rectangle 21"/>
                          <wps:cNvSpPr>
                            <a:spLocks noChangeArrowheads="1"/>
                          </wps:cNvSpPr>
                          <wps:spPr bwMode="auto">
                            <a:xfrm>
                              <a:off x="1499" y="729"/>
                              <a:ext cx="23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gramStart"/>
                                <w:r>
                                  <w:rPr>
                                    <w:rFonts w:ascii="Arial" w:hAnsi="Arial" w:cs="Arial"/>
                                    <w:b/>
                                    <w:bCs/>
                                    <w:color w:val="000000"/>
                                    <w:sz w:val="8"/>
                                    <w:szCs w:val="8"/>
                                    <w:lang w:val="en-US"/>
                                  </w:rPr>
                                  <w:t>R.F.C.</w:t>
                                </w:r>
                                <w:proofErr w:type="gramEnd"/>
                              </w:p>
                            </w:txbxContent>
                          </wps:txbx>
                          <wps:bodyPr rot="0" vert="horz" wrap="none" lIns="0" tIns="0" rIns="0" bIns="0" anchor="t" anchorCtr="0" upright="1">
                            <a:spAutoFit/>
                          </wps:bodyPr>
                        </wps:wsp>
                        <wps:wsp>
                          <wps:cNvPr id="25" name="Rectangle 22"/>
                          <wps:cNvSpPr>
                            <a:spLocks noChangeArrowheads="1"/>
                          </wps:cNvSpPr>
                          <wps:spPr bwMode="auto">
                            <a:xfrm>
                              <a:off x="1499" y="864"/>
                              <a:ext cx="387"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b/>
                                    <w:bCs/>
                                    <w:color w:val="000000"/>
                                    <w:sz w:val="8"/>
                                    <w:szCs w:val="8"/>
                                    <w:lang w:val="en-US"/>
                                  </w:rPr>
                                  <w:t>Domicilio</w:t>
                                </w:r>
                                <w:proofErr w:type="spellEnd"/>
                                <w:r>
                                  <w:rPr>
                                    <w:rFonts w:ascii="Arial" w:hAnsi="Arial" w:cs="Arial"/>
                                    <w:b/>
                                    <w:bCs/>
                                    <w:color w:val="000000"/>
                                    <w:sz w:val="8"/>
                                    <w:szCs w:val="8"/>
                                    <w:lang w:val="en-US"/>
                                  </w:rPr>
                                  <w:t>:</w:t>
                                </w:r>
                              </w:p>
                            </w:txbxContent>
                          </wps:txbx>
                          <wps:bodyPr rot="0" vert="horz" wrap="none" lIns="0" tIns="0" rIns="0" bIns="0" anchor="t" anchorCtr="0" upright="1">
                            <a:spAutoFit/>
                          </wps:bodyPr>
                        </wps:wsp>
                        <wps:wsp>
                          <wps:cNvPr id="26" name="Rectangle 23"/>
                          <wps:cNvSpPr>
                            <a:spLocks noChangeArrowheads="1"/>
                          </wps:cNvSpPr>
                          <wps:spPr bwMode="auto">
                            <a:xfrm>
                              <a:off x="3821" y="864"/>
                              <a:ext cx="32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8"/>
                                    <w:szCs w:val="8"/>
                                    <w:lang w:val="en-US"/>
                                  </w:rPr>
                                  <w:t>Colonia:</w:t>
                                </w:r>
                              </w:p>
                            </w:txbxContent>
                          </wps:txbx>
                          <wps:bodyPr rot="0" vert="horz" wrap="none" lIns="0" tIns="0" rIns="0" bIns="0" anchor="t" anchorCtr="0" upright="1">
                            <a:spAutoFit/>
                          </wps:bodyPr>
                        </wps:wsp>
                        <wps:wsp>
                          <wps:cNvPr id="27" name="Rectangle 24"/>
                          <wps:cNvSpPr>
                            <a:spLocks noChangeArrowheads="1"/>
                          </wps:cNvSpPr>
                          <wps:spPr bwMode="auto">
                            <a:xfrm>
                              <a:off x="24" y="997"/>
                              <a:ext cx="162"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0"/>
                                    <w:szCs w:val="10"/>
                                    <w:lang w:val="en-US"/>
                                  </w:rPr>
                                  <w:t xml:space="preserve">No. </w:t>
                                </w:r>
                              </w:p>
                            </w:txbxContent>
                          </wps:txbx>
                          <wps:bodyPr rot="0" vert="horz" wrap="none" lIns="0" tIns="0" rIns="0" bIns="0" anchor="t" anchorCtr="0" upright="1">
                            <a:spAutoFit/>
                          </wps:bodyPr>
                        </wps:wsp>
                        <wps:wsp>
                          <wps:cNvPr id="28" name="Rectangle 25"/>
                          <wps:cNvSpPr>
                            <a:spLocks noChangeArrowheads="1"/>
                          </wps:cNvSpPr>
                          <wps:spPr bwMode="auto">
                            <a:xfrm>
                              <a:off x="1499" y="1015"/>
                              <a:ext cx="245"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b/>
                                    <w:bCs/>
                                    <w:color w:val="000000"/>
                                    <w:sz w:val="8"/>
                                    <w:szCs w:val="8"/>
                                    <w:lang w:val="en-US"/>
                                  </w:rPr>
                                  <w:t>Deleg</w:t>
                                </w:r>
                                <w:proofErr w:type="spellEnd"/>
                                <w:r>
                                  <w:rPr>
                                    <w:rFonts w:ascii="Arial" w:hAnsi="Arial" w:cs="Arial"/>
                                    <w:b/>
                                    <w:bCs/>
                                    <w:color w:val="000000"/>
                                    <w:sz w:val="8"/>
                                    <w:szCs w:val="8"/>
                                    <w:lang w:val="en-US"/>
                                  </w:rPr>
                                  <w:t>:</w:t>
                                </w:r>
                              </w:p>
                            </w:txbxContent>
                          </wps:txbx>
                          <wps:bodyPr rot="0" vert="horz" wrap="none" lIns="0" tIns="0" rIns="0" bIns="0" anchor="t" anchorCtr="0" upright="1">
                            <a:spAutoFit/>
                          </wps:bodyPr>
                        </wps:wsp>
                        <wps:wsp>
                          <wps:cNvPr id="29" name="Rectangle 26"/>
                          <wps:cNvSpPr>
                            <a:spLocks noChangeArrowheads="1"/>
                          </wps:cNvSpPr>
                          <wps:spPr bwMode="auto">
                            <a:xfrm>
                              <a:off x="3821" y="1015"/>
                              <a:ext cx="156"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gramStart"/>
                                <w:r>
                                  <w:rPr>
                                    <w:rFonts w:ascii="Arial" w:hAnsi="Arial" w:cs="Arial"/>
                                    <w:b/>
                                    <w:bCs/>
                                    <w:color w:val="000000"/>
                                    <w:sz w:val="8"/>
                                    <w:szCs w:val="8"/>
                                    <w:lang w:val="en-US"/>
                                  </w:rPr>
                                  <w:t>C.P.</w:t>
                                </w:r>
                                <w:proofErr w:type="gramEnd"/>
                              </w:p>
                            </w:txbxContent>
                          </wps:txbx>
                          <wps:bodyPr rot="0" vert="horz" wrap="none" lIns="0" tIns="0" rIns="0" bIns="0" anchor="t" anchorCtr="0" upright="1">
                            <a:spAutoFit/>
                          </wps:bodyPr>
                        </wps:wsp>
                        <wps:wsp>
                          <wps:cNvPr id="30" name="Rectangle 27"/>
                          <wps:cNvSpPr>
                            <a:spLocks noChangeArrowheads="1"/>
                          </wps:cNvSpPr>
                          <wps:spPr bwMode="auto">
                            <a:xfrm>
                              <a:off x="1499" y="1158"/>
                              <a:ext cx="360"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b/>
                                    <w:bCs/>
                                    <w:color w:val="000000"/>
                                    <w:sz w:val="8"/>
                                    <w:szCs w:val="8"/>
                                    <w:lang w:val="en-US"/>
                                  </w:rPr>
                                  <w:t>Teléfono</w:t>
                                </w:r>
                                <w:proofErr w:type="spellEnd"/>
                                <w:r>
                                  <w:rPr>
                                    <w:rFonts w:ascii="Arial" w:hAnsi="Arial" w:cs="Arial"/>
                                    <w:b/>
                                    <w:bCs/>
                                    <w:color w:val="000000"/>
                                    <w:sz w:val="8"/>
                                    <w:szCs w:val="8"/>
                                    <w:lang w:val="en-US"/>
                                  </w:rPr>
                                  <w:t>:</w:t>
                                </w:r>
                              </w:p>
                            </w:txbxContent>
                          </wps:txbx>
                          <wps:bodyPr rot="0" vert="horz" wrap="none" lIns="0" tIns="0" rIns="0" bIns="0" anchor="t" anchorCtr="0" upright="1">
                            <a:spAutoFit/>
                          </wps:bodyPr>
                        </wps:wsp>
                        <wps:wsp>
                          <wps:cNvPr id="31" name="Rectangle 28"/>
                          <wps:cNvSpPr>
                            <a:spLocks noChangeArrowheads="1"/>
                          </wps:cNvSpPr>
                          <wps:spPr bwMode="auto">
                            <a:xfrm>
                              <a:off x="1969" y="1142"/>
                              <a:ext cx="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32" name="Rectangle 29"/>
                          <wps:cNvSpPr>
                            <a:spLocks noChangeArrowheads="1"/>
                          </wps:cNvSpPr>
                          <wps:spPr bwMode="auto">
                            <a:xfrm>
                              <a:off x="3821" y="1158"/>
                              <a:ext cx="165"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8"/>
                                    <w:szCs w:val="8"/>
                                    <w:lang w:val="en-US"/>
                                  </w:rPr>
                                  <w:t>Fax:</w:t>
                                </w:r>
                              </w:p>
                            </w:txbxContent>
                          </wps:txbx>
                          <wps:bodyPr rot="0" vert="horz" wrap="none" lIns="0" tIns="0" rIns="0" bIns="0" anchor="t" anchorCtr="0" upright="1">
                            <a:spAutoFit/>
                          </wps:bodyPr>
                        </wps:wsp>
                        <wps:wsp>
                          <wps:cNvPr id="33" name="Rectangle 30"/>
                          <wps:cNvSpPr>
                            <a:spLocks noChangeArrowheads="1"/>
                          </wps:cNvSpPr>
                          <wps:spPr bwMode="auto">
                            <a:xfrm>
                              <a:off x="56" y="1332"/>
                              <a:ext cx="441"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color w:val="000000"/>
                                    <w:sz w:val="8"/>
                                    <w:szCs w:val="8"/>
                                    <w:lang w:val="en-US"/>
                                  </w:rPr>
                                  <w:t>Consecutivo</w:t>
                                </w:r>
                                <w:proofErr w:type="spellEnd"/>
                              </w:p>
                            </w:txbxContent>
                          </wps:txbx>
                          <wps:bodyPr rot="0" vert="horz" wrap="none" lIns="0" tIns="0" rIns="0" bIns="0" anchor="t" anchorCtr="0" upright="1">
                            <a:spAutoFit/>
                          </wps:bodyPr>
                        </wps:wsp>
                        <wps:wsp>
                          <wps:cNvPr id="34" name="Rectangle 31"/>
                          <wps:cNvSpPr>
                            <a:spLocks noChangeArrowheads="1"/>
                          </wps:cNvSpPr>
                          <wps:spPr bwMode="auto">
                            <a:xfrm>
                              <a:off x="4306" y="1327"/>
                              <a:ext cx="31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10"/>
                                    <w:szCs w:val="10"/>
                                    <w:lang w:val="en-US"/>
                                  </w:rPr>
                                  <w:t>Unidad</w:t>
                                </w:r>
                              </w:p>
                            </w:txbxContent>
                          </wps:txbx>
                          <wps:bodyPr rot="0" vert="horz" wrap="none" lIns="0" tIns="0" rIns="0" bIns="0" anchor="t" anchorCtr="0" upright="1">
                            <a:spAutoFit/>
                          </wps:bodyPr>
                        </wps:wsp>
                        <wps:wsp>
                          <wps:cNvPr id="35" name="Rectangle 32"/>
                          <wps:cNvSpPr>
                            <a:spLocks noChangeArrowheads="1"/>
                          </wps:cNvSpPr>
                          <wps:spPr bwMode="auto">
                            <a:xfrm>
                              <a:off x="4774" y="1327"/>
                              <a:ext cx="40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color w:val="000000"/>
                                    <w:sz w:val="10"/>
                                    <w:szCs w:val="10"/>
                                    <w:lang w:val="en-US"/>
                                  </w:rPr>
                                  <w:t>Cantidad</w:t>
                                </w:r>
                                <w:proofErr w:type="spellEnd"/>
                              </w:p>
                            </w:txbxContent>
                          </wps:txbx>
                          <wps:bodyPr rot="0" vert="horz" wrap="none" lIns="0" tIns="0" rIns="0" bIns="0" anchor="t" anchorCtr="0" upright="1">
                            <a:spAutoFit/>
                          </wps:bodyPr>
                        </wps:wsp>
                        <wps:wsp>
                          <wps:cNvPr id="36" name="Rectangle 33"/>
                          <wps:cNvSpPr>
                            <a:spLocks noChangeArrowheads="1"/>
                          </wps:cNvSpPr>
                          <wps:spPr bwMode="auto">
                            <a:xfrm>
                              <a:off x="5338" y="1327"/>
                              <a:ext cx="2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10"/>
                                    <w:szCs w:val="10"/>
                                    <w:lang w:val="en-US"/>
                                  </w:rPr>
                                  <w:t>Clave</w:t>
                                </w:r>
                              </w:p>
                            </w:txbxContent>
                          </wps:txbx>
                          <wps:bodyPr rot="0" vert="horz" wrap="none" lIns="0" tIns="0" rIns="0" bIns="0" anchor="t" anchorCtr="0" upright="1">
                            <a:spAutoFit/>
                          </wps:bodyPr>
                        </wps:wsp>
                        <wps:wsp>
                          <wps:cNvPr id="37" name="Rectangle 34"/>
                          <wps:cNvSpPr>
                            <a:spLocks noChangeArrowheads="1"/>
                          </wps:cNvSpPr>
                          <wps:spPr bwMode="auto">
                            <a:xfrm>
                              <a:off x="5775" y="1327"/>
                              <a:ext cx="55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color w:val="000000"/>
                                    <w:sz w:val="10"/>
                                    <w:szCs w:val="10"/>
                                    <w:lang w:val="en-US"/>
                                  </w:rPr>
                                  <w:t>Subrograma</w:t>
                                </w:r>
                                <w:proofErr w:type="spellEnd"/>
                              </w:p>
                            </w:txbxContent>
                          </wps:txbx>
                          <wps:bodyPr rot="0" vert="horz" wrap="none" lIns="0" tIns="0" rIns="0" bIns="0" anchor="t" anchorCtr="0" upright="1">
                            <a:spAutoFit/>
                          </wps:bodyPr>
                        </wps:wsp>
                        <wps:wsp>
                          <wps:cNvPr id="38" name="Rectangle 35"/>
                          <wps:cNvSpPr>
                            <a:spLocks noChangeArrowheads="1"/>
                          </wps:cNvSpPr>
                          <wps:spPr bwMode="auto">
                            <a:xfrm>
                              <a:off x="6559" y="1327"/>
                              <a:ext cx="63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color w:val="000000"/>
                                    <w:sz w:val="10"/>
                                    <w:szCs w:val="10"/>
                                    <w:lang w:val="en-US"/>
                                  </w:rPr>
                                  <w:t>Costo</w:t>
                                </w:r>
                                <w:proofErr w:type="spellEnd"/>
                                <w:r>
                                  <w:rPr>
                                    <w:rFonts w:ascii="Arial" w:hAnsi="Arial" w:cs="Arial"/>
                                    <w:color w:val="000000"/>
                                    <w:sz w:val="10"/>
                                    <w:szCs w:val="10"/>
                                    <w:lang w:val="en-US"/>
                                  </w:rPr>
                                  <w:t xml:space="preserve"> </w:t>
                                </w:r>
                                <w:proofErr w:type="spellStart"/>
                                <w:r>
                                  <w:rPr>
                                    <w:rFonts w:ascii="Arial" w:hAnsi="Arial" w:cs="Arial"/>
                                    <w:color w:val="000000"/>
                                    <w:sz w:val="10"/>
                                    <w:szCs w:val="10"/>
                                    <w:lang w:val="en-US"/>
                                  </w:rPr>
                                  <w:t>Unitario</w:t>
                                </w:r>
                                <w:proofErr w:type="spellEnd"/>
                              </w:p>
                            </w:txbxContent>
                          </wps:txbx>
                          <wps:bodyPr rot="0" vert="horz" wrap="none" lIns="0" tIns="0" rIns="0" bIns="0" anchor="t" anchorCtr="0" upright="1">
                            <a:spAutoFit/>
                          </wps:bodyPr>
                        </wps:wsp>
                        <wps:wsp>
                          <wps:cNvPr id="39" name="Rectangle 36"/>
                          <wps:cNvSpPr>
                            <a:spLocks noChangeArrowheads="1"/>
                          </wps:cNvSpPr>
                          <wps:spPr bwMode="auto">
                            <a:xfrm>
                              <a:off x="9260" y="1327"/>
                              <a:ext cx="56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10"/>
                                    <w:szCs w:val="10"/>
                                    <w:lang w:val="en-US"/>
                                  </w:rPr>
                                  <w:t xml:space="preserve">Total </w:t>
                                </w:r>
                                <w:proofErr w:type="spellStart"/>
                                <w:r>
                                  <w:rPr>
                                    <w:rFonts w:ascii="Arial" w:hAnsi="Arial" w:cs="Arial"/>
                                    <w:color w:val="000000"/>
                                    <w:sz w:val="10"/>
                                    <w:szCs w:val="10"/>
                                    <w:lang w:val="en-US"/>
                                  </w:rPr>
                                  <w:t>Partida</w:t>
                                </w:r>
                                <w:proofErr w:type="spellEnd"/>
                              </w:p>
                            </w:txbxContent>
                          </wps:txbx>
                          <wps:bodyPr rot="0" vert="horz" wrap="none" lIns="0" tIns="0" rIns="0" bIns="0" anchor="t" anchorCtr="0" upright="1">
                            <a:spAutoFit/>
                          </wps:bodyPr>
                        </wps:wsp>
                        <wps:wsp>
                          <wps:cNvPr id="40" name="Rectangle 37"/>
                          <wps:cNvSpPr>
                            <a:spLocks noChangeArrowheads="1"/>
                          </wps:cNvSpPr>
                          <wps:spPr bwMode="auto">
                            <a:xfrm>
                              <a:off x="9025" y="1895"/>
                              <a:ext cx="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41" name="Rectangle 38"/>
                          <wps:cNvSpPr>
                            <a:spLocks noChangeArrowheads="1"/>
                          </wps:cNvSpPr>
                          <wps:spPr bwMode="auto">
                            <a:xfrm>
                              <a:off x="285" y="2017"/>
                              <a:ext cx="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42" name="Rectangle 39"/>
                          <wps:cNvSpPr>
                            <a:spLocks noChangeArrowheads="1"/>
                          </wps:cNvSpPr>
                          <wps:spPr bwMode="auto">
                            <a:xfrm>
                              <a:off x="285" y="4335"/>
                              <a:ext cx="2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43" name="Rectangle 40"/>
                          <wps:cNvSpPr>
                            <a:spLocks noChangeArrowheads="1"/>
                          </wps:cNvSpPr>
                          <wps:spPr bwMode="auto">
                            <a:xfrm>
                              <a:off x="1499" y="337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44" name="Rectangle 41"/>
                          <wps:cNvSpPr>
                            <a:spLocks noChangeArrowheads="1"/>
                          </wps:cNvSpPr>
                          <wps:spPr bwMode="auto">
                            <a:xfrm>
                              <a:off x="1499" y="349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45" name="Rectangle 42"/>
                          <wps:cNvSpPr>
                            <a:spLocks noChangeArrowheads="1"/>
                          </wps:cNvSpPr>
                          <wps:spPr bwMode="auto">
                            <a:xfrm>
                              <a:off x="599" y="533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46" name="Rectangle 43"/>
                          <wps:cNvSpPr>
                            <a:spLocks noChangeArrowheads="1"/>
                          </wps:cNvSpPr>
                          <wps:spPr bwMode="auto">
                            <a:xfrm>
                              <a:off x="599" y="545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47" name="Rectangle 44"/>
                          <wps:cNvSpPr>
                            <a:spLocks noChangeArrowheads="1"/>
                          </wps:cNvSpPr>
                          <wps:spPr bwMode="auto">
                            <a:xfrm>
                              <a:off x="1499" y="520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48" name="Rectangle 45"/>
                          <wps:cNvSpPr>
                            <a:spLocks noChangeArrowheads="1"/>
                          </wps:cNvSpPr>
                          <wps:spPr bwMode="auto">
                            <a:xfrm>
                              <a:off x="599" y="435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49" name="Rectangle 46"/>
                          <wps:cNvSpPr>
                            <a:spLocks noChangeArrowheads="1"/>
                          </wps:cNvSpPr>
                          <wps:spPr bwMode="auto">
                            <a:xfrm>
                              <a:off x="599" y="459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50" name="Rectangle 47"/>
                          <wps:cNvSpPr>
                            <a:spLocks noChangeArrowheads="1"/>
                          </wps:cNvSpPr>
                          <wps:spPr bwMode="auto">
                            <a:xfrm>
                              <a:off x="599" y="496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51" name="Rectangle 48"/>
                          <wps:cNvSpPr>
                            <a:spLocks noChangeArrowheads="1"/>
                          </wps:cNvSpPr>
                          <wps:spPr bwMode="auto">
                            <a:xfrm>
                              <a:off x="599" y="508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52" name="Rectangle 49"/>
                          <wps:cNvSpPr>
                            <a:spLocks noChangeArrowheads="1"/>
                          </wps:cNvSpPr>
                          <wps:spPr bwMode="auto">
                            <a:xfrm>
                              <a:off x="599" y="520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53" name="Rectangle 50"/>
                          <wps:cNvSpPr>
                            <a:spLocks noChangeArrowheads="1"/>
                          </wps:cNvSpPr>
                          <wps:spPr bwMode="auto">
                            <a:xfrm>
                              <a:off x="1499" y="203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54" name="Rectangle 51"/>
                          <wps:cNvSpPr>
                            <a:spLocks noChangeArrowheads="1"/>
                          </wps:cNvSpPr>
                          <wps:spPr bwMode="auto">
                            <a:xfrm>
                              <a:off x="1499" y="191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55" name="Rectangle 52"/>
                          <wps:cNvSpPr>
                            <a:spLocks noChangeArrowheads="1"/>
                          </wps:cNvSpPr>
                          <wps:spPr bwMode="auto">
                            <a:xfrm>
                              <a:off x="1499" y="484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56" name="Rectangle 53"/>
                          <wps:cNvSpPr>
                            <a:spLocks noChangeArrowheads="1"/>
                          </wps:cNvSpPr>
                          <wps:spPr bwMode="auto">
                            <a:xfrm>
                              <a:off x="1499" y="423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57" name="Rectangle 54"/>
                          <wps:cNvSpPr>
                            <a:spLocks noChangeArrowheads="1"/>
                          </wps:cNvSpPr>
                          <wps:spPr bwMode="auto">
                            <a:xfrm>
                              <a:off x="1499" y="435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58" name="Rectangle 55"/>
                          <wps:cNvSpPr>
                            <a:spLocks noChangeArrowheads="1"/>
                          </wps:cNvSpPr>
                          <wps:spPr bwMode="auto">
                            <a:xfrm>
                              <a:off x="1499" y="301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59" name="Rectangle 56"/>
                          <wps:cNvSpPr>
                            <a:spLocks noChangeArrowheads="1"/>
                          </wps:cNvSpPr>
                          <wps:spPr bwMode="auto">
                            <a:xfrm>
                              <a:off x="1499" y="31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60" name="Rectangle 57"/>
                          <wps:cNvSpPr>
                            <a:spLocks noChangeArrowheads="1"/>
                          </wps:cNvSpPr>
                          <wps:spPr bwMode="auto">
                            <a:xfrm>
                              <a:off x="1499" y="325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61" name="Rectangle 58"/>
                          <wps:cNvSpPr>
                            <a:spLocks noChangeArrowheads="1"/>
                          </wps:cNvSpPr>
                          <wps:spPr bwMode="auto">
                            <a:xfrm>
                              <a:off x="1499" y="252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62" name="Rectangle 59"/>
                          <wps:cNvSpPr>
                            <a:spLocks noChangeArrowheads="1"/>
                          </wps:cNvSpPr>
                          <wps:spPr bwMode="auto">
                            <a:xfrm>
                              <a:off x="1499" y="264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63" name="Rectangle 60"/>
                          <wps:cNvSpPr>
                            <a:spLocks noChangeArrowheads="1"/>
                          </wps:cNvSpPr>
                          <wps:spPr bwMode="auto">
                            <a:xfrm>
                              <a:off x="7372" y="374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192" name="Rectangle 61"/>
                          <wps:cNvSpPr>
                            <a:spLocks noChangeArrowheads="1"/>
                          </wps:cNvSpPr>
                          <wps:spPr bwMode="auto">
                            <a:xfrm>
                              <a:off x="1499" y="459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193" name="Rectangle 62"/>
                          <wps:cNvSpPr>
                            <a:spLocks noChangeArrowheads="1"/>
                          </wps:cNvSpPr>
                          <wps:spPr bwMode="auto">
                            <a:xfrm>
                              <a:off x="1499" y="496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194" name="Rectangle 63"/>
                          <wps:cNvSpPr>
                            <a:spLocks noChangeArrowheads="1"/>
                          </wps:cNvSpPr>
                          <wps:spPr bwMode="auto">
                            <a:xfrm>
                              <a:off x="1499" y="508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195" name="Rectangle 64"/>
                          <wps:cNvSpPr>
                            <a:spLocks noChangeArrowheads="1"/>
                          </wps:cNvSpPr>
                          <wps:spPr bwMode="auto">
                            <a:xfrm>
                              <a:off x="1499" y="374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196" name="Rectangle 65"/>
                          <wps:cNvSpPr>
                            <a:spLocks noChangeArrowheads="1"/>
                          </wps:cNvSpPr>
                          <wps:spPr bwMode="auto">
                            <a:xfrm>
                              <a:off x="1499" y="411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197" name="Rectangle 66"/>
                          <wps:cNvSpPr>
                            <a:spLocks noChangeArrowheads="1"/>
                          </wps:cNvSpPr>
                          <wps:spPr bwMode="auto">
                            <a:xfrm>
                              <a:off x="1499" y="386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198" name="Rectangle 67"/>
                          <wps:cNvSpPr>
                            <a:spLocks noChangeArrowheads="1"/>
                          </wps:cNvSpPr>
                          <wps:spPr bwMode="auto">
                            <a:xfrm>
                              <a:off x="1499" y="398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199" name="Rectangle 68"/>
                          <wps:cNvSpPr>
                            <a:spLocks noChangeArrowheads="1"/>
                          </wps:cNvSpPr>
                          <wps:spPr bwMode="auto">
                            <a:xfrm>
                              <a:off x="1499" y="447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00" name="Rectangle 69"/>
                          <wps:cNvSpPr>
                            <a:spLocks noChangeArrowheads="1"/>
                          </wps:cNvSpPr>
                          <wps:spPr bwMode="auto">
                            <a:xfrm>
                              <a:off x="1499" y="472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01" name="Rectangle 70"/>
                          <wps:cNvSpPr>
                            <a:spLocks noChangeArrowheads="1"/>
                          </wps:cNvSpPr>
                          <wps:spPr bwMode="auto">
                            <a:xfrm>
                              <a:off x="7372" y="362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02" name="Rectangle 71"/>
                          <wps:cNvSpPr>
                            <a:spLocks noChangeArrowheads="1"/>
                          </wps:cNvSpPr>
                          <wps:spPr bwMode="auto">
                            <a:xfrm>
                              <a:off x="4736" y="73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03" name="Rectangle 72"/>
                          <wps:cNvSpPr>
                            <a:spLocks noChangeArrowheads="1"/>
                          </wps:cNvSpPr>
                          <wps:spPr bwMode="auto">
                            <a:xfrm>
                              <a:off x="599" y="203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04" name="Rectangle 73"/>
                          <wps:cNvSpPr>
                            <a:spLocks noChangeArrowheads="1"/>
                          </wps:cNvSpPr>
                          <wps:spPr bwMode="auto">
                            <a:xfrm>
                              <a:off x="4212" y="86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05" name="Rectangle 74"/>
                          <wps:cNvSpPr>
                            <a:spLocks noChangeArrowheads="1"/>
                          </wps:cNvSpPr>
                          <wps:spPr bwMode="auto">
                            <a:xfrm>
                              <a:off x="1499" y="215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06" name="Rectangle 75"/>
                          <wps:cNvSpPr>
                            <a:spLocks noChangeArrowheads="1"/>
                          </wps:cNvSpPr>
                          <wps:spPr bwMode="auto">
                            <a:xfrm>
                              <a:off x="1499" y="227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07" name="Rectangle 76"/>
                          <wps:cNvSpPr>
                            <a:spLocks noChangeArrowheads="1"/>
                          </wps:cNvSpPr>
                          <wps:spPr bwMode="auto">
                            <a:xfrm>
                              <a:off x="1499" y="240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08" name="Rectangle 77"/>
                          <wps:cNvSpPr>
                            <a:spLocks noChangeArrowheads="1"/>
                          </wps:cNvSpPr>
                          <wps:spPr bwMode="auto">
                            <a:xfrm>
                              <a:off x="1499" y="154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09" name="Rectangle 78"/>
                          <wps:cNvSpPr>
                            <a:spLocks noChangeArrowheads="1"/>
                          </wps:cNvSpPr>
                          <wps:spPr bwMode="auto">
                            <a:xfrm>
                              <a:off x="1499" y="166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10" name="Rectangle 79"/>
                          <wps:cNvSpPr>
                            <a:spLocks noChangeArrowheads="1"/>
                          </wps:cNvSpPr>
                          <wps:spPr bwMode="auto">
                            <a:xfrm>
                              <a:off x="1499" y="179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11" name="Rectangle 80"/>
                          <wps:cNvSpPr>
                            <a:spLocks noChangeArrowheads="1"/>
                          </wps:cNvSpPr>
                          <wps:spPr bwMode="auto">
                            <a:xfrm>
                              <a:off x="7372" y="301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12" name="Rectangle 81"/>
                          <wps:cNvSpPr>
                            <a:spLocks noChangeArrowheads="1"/>
                          </wps:cNvSpPr>
                          <wps:spPr bwMode="auto">
                            <a:xfrm>
                              <a:off x="7372" y="31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13" name="Rectangle 82"/>
                          <wps:cNvSpPr>
                            <a:spLocks noChangeArrowheads="1"/>
                          </wps:cNvSpPr>
                          <wps:spPr bwMode="auto">
                            <a:xfrm>
                              <a:off x="7372" y="325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14" name="Rectangle 83"/>
                          <wps:cNvSpPr>
                            <a:spLocks noChangeArrowheads="1"/>
                          </wps:cNvSpPr>
                          <wps:spPr bwMode="auto">
                            <a:xfrm>
                              <a:off x="7372" y="349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15" name="Rectangle 84"/>
                          <wps:cNvSpPr>
                            <a:spLocks noChangeArrowheads="1"/>
                          </wps:cNvSpPr>
                          <wps:spPr bwMode="auto">
                            <a:xfrm>
                              <a:off x="7372" y="337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16" name="Rectangle 85"/>
                          <wps:cNvSpPr>
                            <a:spLocks noChangeArrowheads="1"/>
                          </wps:cNvSpPr>
                          <wps:spPr bwMode="auto">
                            <a:xfrm>
                              <a:off x="7372" y="252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17" name="Rectangle 86"/>
                          <wps:cNvSpPr>
                            <a:spLocks noChangeArrowheads="1"/>
                          </wps:cNvSpPr>
                          <wps:spPr bwMode="auto">
                            <a:xfrm>
                              <a:off x="7372" y="264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18" name="Rectangle 87"/>
                          <wps:cNvSpPr>
                            <a:spLocks noChangeArrowheads="1"/>
                          </wps:cNvSpPr>
                          <wps:spPr bwMode="auto">
                            <a:xfrm>
                              <a:off x="7372" y="27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19" name="Rectangle 88"/>
                          <wps:cNvSpPr>
                            <a:spLocks noChangeArrowheads="1"/>
                          </wps:cNvSpPr>
                          <wps:spPr bwMode="auto">
                            <a:xfrm>
                              <a:off x="7372" y="288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20" name="Rectangle 89"/>
                          <wps:cNvSpPr>
                            <a:spLocks noChangeArrowheads="1"/>
                          </wps:cNvSpPr>
                          <wps:spPr bwMode="auto">
                            <a:xfrm>
                              <a:off x="7372" y="203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21" name="Rectangle 90"/>
                          <wps:cNvSpPr>
                            <a:spLocks noChangeArrowheads="1"/>
                          </wps:cNvSpPr>
                          <wps:spPr bwMode="auto">
                            <a:xfrm>
                              <a:off x="7372" y="215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22" name="Rectangle 91"/>
                          <wps:cNvSpPr>
                            <a:spLocks noChangeArrowheads="1"/>
                          </wps:cNvSpPr>
                          <wps:spPr bwMode="auto">
                            <a:xfrm>
                              <a:off x="7372" y="227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23" name="Rectangle 92"/>
                          <wps:cNvSpPr>
                            <a:spLocks noChangeArrowheads="1"/>
                          </wps:cNvSpPr>
                          <wps:spPr bwMode="auto">
                            <a:xfrm>
                              <a:off x="7372" y="240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24" name="Rectangle 93"/>
                          <wps:cNvSpPr>
                            <a:spLocks noChangeArrowheads="1"/>
                          </wps:cNvSpPr>
                          <wps:spPr bwMode="auto">
                            <a:xfrm>
                              <a:off x="599" y="215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26" name="Rectangle 94"/>
                          <wps:cNvSpPr>
                            <a:spLocks noChangeArrowheads="1"/>
                          </wps:cNvSpPr>
                          <wps:spPr bwMode="auto">
                            <a:xfrm>
                              <a:off x="599" y="227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27" name="Rectangle 95"/>
                          <wps:cNvSpPr>
                            <a:spLocks noChangeArrowheads="1"/>
                          </wps:cNvSpPr>
                          <wps:spPr bwMode="auto">
                            <a:xfrm>
                              <a:off x="599" y="154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28" name="Rectangle 96"/>
                          <wps:cNvSpPr>
                            <a:spLocks noChangeArrowheads="1"/>
                          </wps:cNvSpPr>
                          <wps:spPr bwMode="auto">
                            <a:xfrm>
                              <a:off x="599" y="166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29" name="Rectangle 97"/>
                          <wps:cNvSpPr>
                            <a:spLocks noChangeArrowheads="1"/>
                          </wps:cNvSpPr>
                          <wps:spPr bwMode="auto">
                            <a:xfrm>
                              <a:off x="599" y="179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30" name="Rectangle 98"/>
                          <wps:cNvSpPr>
                            <a:spLocks noChangeArrowheads="1"/>
                          </wps:cNvSpPr>
                          <wps:spPr bwMode="auto">
                            <a:xfrm>
                              <a:off x="599" y="191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31" name="Rectangle 99"/>
                          <wps:cNvSpPr>
                            <a:spLocks noChangeArrowheads="1"/>
                          </wps:cNvSpPr>
                          <wps:spPr bwMode="auto">
                            <a:xfrm>
                              <a:off x="599" y="240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32" name="Rectangle 100"/>
                          <wps:cNvSpPr>
                            <a:spLocks noChangeArrowheads="1"/>
                          </wps:cNvSpPr>
                          <wps:spPr bwMode="auto">
                            <a:xfrm>
                              <a:off x="599" y="374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33" name="Rectangle 101"/>
                          <wps:cNvSpPr>
                            <a:spLocks noChangeArrowheads="1"/>
                          </wps:cNvSpPr>
                          <wps:spPr bwMode="auto">
                            <a:xfrm>
                              <a:off x="599" y="411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34" name="Rectangle 102"/>
                          <wps:cNvSpPr>
                            <a:spLocks noChangeArrowheads="1"/>
                          </wps:cNvSpPr>
                          <wps:spPr bwMode="auto">
                            <a:xfrm>
                              <a:off x="599" y="423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35" name="Rectangle 103"/>
                          <wps:cNvSpPr>
                            <a:spLocks noChangeArrowheads="1"/>
                          </wps:cNvSpPr>
                          <wps:spPr bwMode="auto">
                            <a:xfrm>
                              <a:off x="599" y="264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36" name="Rectangle 104"/>
                          <wps:cNvSpPr>
                            <a:spLocks noChangeArrowheads="1"/>
                          </wps:cNvSpPr>
                          <wps:spPr bwMode="auto">
                            <a:xfrm>
                              <a:off x="599" y="252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37" name="Rectangle 105"/>
                          <wps:cNvSpPr>
                            <a:spLocks noChangeArrowheads="1"/>
                          </wps:cNvSpPr>
                          <wps:spPr bwMode="auto">
                            <a:xfrm>
                              <a:off x="599" y="27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38" name="Rectangle 106"/>
                          <wps:cNvSpPr>
                            <a:spLocks noChangeArrowheads="1"/>
                          </wps:cNvSpPr>
                          <wps:spPr bwMode="auto">
                            <a:xfrm>
                              <a:off x="599" y="288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39" name="Rectangle 107"/>
                          <wps:cNvSpPr>
                            <a:spLocks noChangeArrowheads="1"/>
                          </wps:cNvSpPr>
                          <wps:spPr bwMode="auto">
                            <a:xfrm>
                              <a:off x="599" y="301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40" name="Rectangle 108"/>
                          <wps:cNvSpPr>
                            <a:spLocks noChangeArrowheads="1"/>
                          </wps:cNvSpPr>
                          <wps:spPr bwMode="auto">
                            <a:xfrm>
                              <a:off x="599" y="31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41" name="Rectangle 109"/>
                          <wps:cNvSpPr>
                            <a:spLocks noChangeArrowheads="1"/>
                          </wps:cNvSpPr>
                          <wps:spPr bwMode="auto">
                            <a:xfrm>
                              <a:off x="9289" y="46"/>
                              <a:ext cx="56"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10"/>
                                    <w:szCs w:val="10"/>
                                    <w:lang w:val="en-US"/>
                                  </w:rPr>
                                  <w:t>1</w:t>
                                </w:r>
                              </w:p>
                            </w:txbxContent>
                          </wps:txbx>
                          <wps:bodyPr rot="0" vert="horz" wrap="none" lIns="0" tIns="0" rIns="0" bIns="0" anchor="t" anchorCtr="0" upright="1">
                            <a:spAutoFit/>
                          </wps:bodyPr>
                        </wps:wsp>
                        <wps:wsp>
                          <wps:cNvPr id="242" name="Rectangle 110"/>
                          <wps:cNvSpPr>
                            <a:spLocks noChangeArrowheads="1"/>
                          </wps:cNvSpPr>
                          <wps:spPr bwMode="auto">
                            <a:xfrm>
                              <a:off x="7375" y="16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43" name="Rectangle 111"/>
                          <wps:cNvSpPr>
                            <a:spLocks noChangeArrowheads="1"/>
                          </wps:cNvSpPr>
                          <wps:spPr bwMode="auto">
                            <a:xfrm>
                              <a:off x="141" y="828"/>
                              <a:ext cx="124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2"/>
                                    <w:szCs w:val="12"/>
                                    <w:lang w:val="en-US"/>
                                  </w:rPr>
                                  <w:t>ORDEN DE SERVICIO</w:t>
                                </w:r>
                              </w:p>
                            </w:txbxContent>
                          </wps:txbx>
                          <wps:bodyPr rot="0" vert="horz" wrap="none" lIns="0" tIns="0" rIns="0" bIns="0" anchor="t" anchorCtr="0" upright="1">
                            <a:spAutoFit/>
                          </wps:bodyPr>
                        </wps:wsp>
                        <wps:wsp>
                          <wps:cNvPr id="244" name="Rectangle 112"/>
                          <wps:cNvSpPr>
                            <a:spLocks noChangeArrowheads="1"/>
                          </wps:cNvSpPr>
                          <wps:spPr bwMode="auto">
                            <a:xfrm>
                              <a:off x="602" y="997"/>
                              <a:ext cx="323"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b/>
                                    <w:bCs/>
                                    <w:color w:val="000000"/>
                                    <w:sz w:val="10"/>
                                    <w:szCs w:val="10"/>
                                    <w:lang w:val="en-US"/>
                                  </w:rPr>
                                  <w:t>Fecha</w:t>
                                </w:r>
                                <w:proofErr w:type="spellEnd"/>
                                <w:r>
                                  <w:rPr>
                                    <w:rFonts w:ascii="Arial" w:hAnsi="Arial" w:cs="Arial"/>
                                    <w:b/>
                                    <w:bCs/>
                                    <w:color w:val="000000"/>
                                    <w:sz w:val="10"/>
                                    <w:szCs w:val="10"/>
                                    <w:lang w:val="en-US"/>
                                  </w:rPr>
                                  <w:t>:</w:t>
                                </w:r>
                              </w:p>
                            </w:txbxContent>
                          </wps:txbx>
                          <wps:bodyPr rot="0" vert="horz" wrap="none" lIns="0" tIns="0" rIns="0" bIns="0" anchor="t" anchorCtr="0" upright="1">
                            <a:spAutoFit/>
                          </wps:bodyPr>
                        </wps:wsp>
                        <wps:wsp>
                          <wps:cNvPr id="245" name="Rectangle 113"/>
                          <wps:cNvSpPr>
                            <a:spLocks noChangeArrowheads="1"/>
                          </wps:cNvSpPr>
                          <wps:spPr bwMode="auto">
                            <a:xfrm>
                              <a:off x="602" y="114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46" name="Rectangle 114"/>
                          <wps:cNvSpPr>
                            <a:spLocks noChangeArrowheads="1"/>
                          </wps:cNvSpPr>
                          <wps:spPr bwMode="auto">
                            <a:xfrm>
                              <a:off x="2187" y="7"/>
                              <a:ext cx="457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sidRPr="000E2ACA">
                                  <w:rPr>
                                    <w:rFonts w:ascii="Arial" w:hAnsi="Arial" w:cs="Arial"/>
                                    <w:b/>
                                    <w:bCs/>
                                    <w:color w:val="000000"/>
                                    <w:sz w:val="14"/>
                                    <w:szCs w:val="14"/>
                                    <w:lang w:val="es-MX"/>
                                  </w:rPr>
                                  <w:t>TRIBUNAL ELECTORAL DEL PODER JUDICIAL DE LA FEDERACIÓN</w:t>
                                </w:r>
                              </w:p>
                            </w:txbxContent>
                          </wps:txbx>
                          <wps:bodyPr rot="0" vert="horz" wrap="none" lIns="0" tIns="0" rIns="0" bIns="0" anchor="t" anchorCtr="0" upright="1">
                            <a:spAutoFit/>
                          </wps:bodyPr>
                        </wps:wsp>
                        <wps:wsp>
                          <wps:cNvPr id="247" name="Rectangle 115"/>
                          <wps:cNvSpPr>
                            <a:spLocks noChangeArrowheads="1"/>
                          </wps:cNvSpPr>
                          <wps:spPr bwMode="auto">
                            <a:xfrm>
                              <a:off x="29" y="67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48" name="Rectangle 116"/>
                          <wps:cNvSpPr>
                            <a:spLocks noChangeArrowheads="1"/>
                          </wps:cNvSpPr>
                          <wps:spPr bwMode="auto">
                            <a:xfrm>
                              <a:off x="2319" y="1322"/>
                              <a:ext cx="1068"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color w:val="000000"/>
                                    <w:sz w:val="10"/>
                                    <w:szCs w:val="10"/>
                                    <w:lang w:val="en-US"/>
                                  </w:rPr>
                                  <w:t>Descripción</w:t>
                                </w:r>
                                <w:proofErr w:type="spellEnd"/>
                                <w:r>
                                  <w:rPr>
                                    <w:rFonts w:ascii="Arial" w:hAnsi="Arial" w:cs="Arial"/>
                                    <w:color w:val="000000"/>
                                    <w:sz w:val="10"/>
                                    <w:szCs w:val="10"/>
                                    <w:lang w:val="en-US"/>
                                  </w:rPr>
                                  <w:t xml:space="preserve"> </w:t>
                                </w:r>
                                <w:proofErr w:type="gramStart"/>
                                <w:r>
                                  <w:rPr>
                                    <w:rFonts w:ascii="Arial" w:hAnsi="Arial" w:cs="Arial"/>
                                    <w:color w:val="000000"/>
                                    <w:sz w:val="10"/>
                                    <w:szCs w:val="10"/>
                                    <w:lang w:val="en-US"/>
                                  </w:rPr>
                                  <w:t>del</w:t>
                                </w:r>
                                <w:proofErr w:type="gramEnd"/>
                                <w:r>
                                  <w:rPr>
                                    <w:rFonts w:ascii="Arial" w:hAnsi="Arial" w:cs="Arial"/>
                                    <w:color w:val="000000"/>
                                    <w:sz w:val="10"/>
                                    <w:szCs w:val="10"/>
                                    <w:lang w:val="en-US"/>
                                  </w:rPr>
                                  <w:t xml:space="preserve"> </w:t>
                                </w:r>
                                <w:proofErr w:type="spellStart"/>
                                <w:r>
                                  <w:rPr>
                                    <w:rFonts w:ascii="Arial" w:hAnsi="Arial" w:cs="Arial"/>
                                    <w:color w:val="000000"/>
                                    <w:sz w:val="10"/>
                                    <w:szCs w:val="10"/>
                                    <w:lang w:val="en-US"/>
                                  </w:rPr>
                                  <w:t>Servicio</w:t>
                                </w:r>
                                <w:proofErr w:type="spellEnd"/>
                              </w:p>
                            </w:txbxContent>
                          </wps:txbx>
                          <wps:bodyPr rot="0" vert="horz" wrap="none" lIns="0" tIns="0" rIns="0" bIns="0" anchor="t" anchorCtr="0" upright="1">
                            <a:spAutoFit/>
                          </wps:bodyPr>
                        </wps:wsp>
                        <wps:wsp>
                          <wps:cNvPr id="249" name="Rectangle 117"/>
                          <wps:cNvSpPr>
                            <a:spLocks noChangeArrowheads="1"/>
                          </wps:cNvSpPr>
                          <wps:spPr bwMode="auto">
                            <a:xfrm>
                              <a:off x="4215" y="99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50" name="Rectangle 118"/>
                          <wps:cNvSpPr>
                            <a:spLocks noChangeArrowheads="1"/>
                          </wps:cNvSpPr>
                          <wps:spPr bwMode="auto">
                            <a:xfrm>
                              <a:off x="882" y="1266"/>
                              <a:ext cx="31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color w:val="000000"/>
                                    <w:sz w:val="10"/>
                                    <w:szCs w:val="10"/>
                                    <w:lang w:val="en-US"/>
                                  </w:rPr>
                                  <w:t>Partida</w:t>
                                </w:r>
                                <w:proofErr w:type="spellEnd"/>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251" name="Rectangle 119"/>
                          <wps:cNvSpPr>
                            <a:spLocks noChangeArrowheads="1"/>
                          </wps:cNvSpPr>
                          <wps:spPr bwMode="auto">
                            <a:xfrm>
                              <a:off x="750" y="1388"/>
                              <a:ext cx="584"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color w:val="000000"/>
                                    <w:sz w:val="10"/>
                                    <w:szCs w:val="10"/>
                                    <w:lang w:val="en-US"/>
                                  </w:rPr>
                                  <w:t>Presupuestal</w:t>
                                </w:r>
                                <w:proofErr w:type="spellEnd"/>
                              </w:p>
                            </w:txbxContent>
                          </wps:txbx>
                          <wps:bodyPr rot="0" vert="horz" wrap="none" lIns="0" tIns="0" rIns="0" bIns="0" anchor="t" anchorCtr="0" upright="1">
                            <a:spAutoFit/>
                          </wps:bodyPr>
                        </wps:wsp>
                        <wps:wsp>
                          <wps:cNvPr id="252" name="Rectangle 120"/>
                          <wps:cNvSpPr>
                            <a:spLocks noChangeArrowheads="1"/>
                          </wps:cNvSpPr>
                          <wps:spPr bwMode="auto">
                            <a:xfrm>
                              <a:off x="2034" y="99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53" name="Rectangle 121"/>
                          <wps:cNvSpPr>
                            <a:spLocks noChangeArrowheads="1"/>
                          </wps:cNvSpPr>
                          <wps:spPr bwMode="auto">
                            <a:xfrm>
                              <a:off x="2034" y="114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54" name="Rectangle 122"/>
                          <wps:cNvSpPr>
                            <a:spLocks noChangeArrowheads="1"/>
                          </wps:cNvSpPr>
                          <wps:spPr bwMode="auto">
                            <a:xfrm>
                              <a:off x="4215" y="114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55" name="Rectangle 123"/>
                          <wps:cNvSpPr>
                            <a:spLocks noChangeArrowheads="1"/>
                          </wps:cNvSpPr>
                          <wps:spPr bwMode="auto">
                            <a:xfrm>
                              <a:off x="8627" y="1327"/>
                              <a:ext cx="129"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8"/>
                                    <w:szCs w:val="8"/>
                                    <w:lang w:val="en-US"/>
                                  </w:rPr>
                                  <w:t>IVA</w:t>
                                </w:r>
                              </w:p>
                            </w:txbxContent>
                          </wps:txbx>
                          <wps:bodyPr rot="0" vert="horz" wrap="none" lIns="0" tIns="0" rIns="0" bIns="0" anchor="t" anchorCtr="0" upright="1">
                            <a:spAutoFit/>
                          </wps:bodyPr>
                        </wps:wsp>
                        <wps:wsp>
                          <wps:cNvPr id="256" name="Rectangle 124"/>
                          <wps:cNvSpPr>
                            <a:spLocks noChangeArrowheads="1"/>
                          </wps:cNvSpPr>
                          <wps:spPr bwMode="auto">
                            <a:xfrm>
                              <a:off x="7373" y="31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57" name="Rectangle 125"/>
                          <wps:cNvSpPr>
                            <a:spLocks noChangeArrowheads="1"/>
                          </wps:cNvSpPr>
                          <wps:spPr bwMode="auto">
                            <a:xfrm>
                              <a:off x="7372" y="428"/>
                              <a:ext cx="832"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b/>
                                    <w:bCs/>
                                    <w:color w:val="000000"/>
                                    <w:sz w:val="8"/>
                                    <w:szCs w:val="8"/>
                                    <w:lang w:val="en-US"/>
                                  </w:rPr>
                                  <w:t>Periodo</w:t>
                                </w:r>
                                <w:proofErr w:type="spellEnd"/>
                                <w:r>
                                  <w:rPr>
                                    <w:rFonts w:ascii="Arial" w:hAnsi="Arial" w:cs="Arial"/>
                                    <w:b/>
                                    <w:bCs/>
                                    <w:color w:val="000000"/>
                                    <w:sz w:val="8"/>
                                    <w:szCs w:val="8"/>
                                    <w:lang w:val="en-US"/>
                                  </w:rPr>
                                  <w:t xml:space="preserve"> de </w:t>
                                </w:r>
                                <w:proofErr w:type="spellStart"/>
                                <w:r>
                                  <w:rPr>
                                    <w:rFonts w:ascii="Arial" w:hAnsi="Arial" w:cs="Arial"/>
                                    <w:b/>
                                    <w:bCs/>
                                    <w:color w:val="000000"/>
                                    <w:sz w:val="8"/>
                                    <w:szCs w:val="8"/>
                                    <w:lang w:val="en-US"/>
                                  </w:rPr>
                                  <w:t>ejecución</w:t>
                                </w:r>
                                <w:proofErr w:type="spellEnd"/>
                                <w:r>
                                  <w:rPr>
                                    <w:rFonts w:ascii="Arial" w:hAnsi="Arial" w:cs="Arial"/>
                                    <w:b/>
                                    <w:bCs/>
                                    <w:color w:val="000000"/>
                                    <w:sz w:val="8"/>
                                    <w:szCs w:val="8"/>
                                    <w:lang w:val="en-US"/>
                                  </w:rPr>
                                  <w:t>:</w:t>
                                </w:r>
                              </w:p>
                            </w:txbxContent>
                          </wps:txbx>
                          <wps:bodyPr rot="0" vert="horz" wrap="none" lIns="0" tIns="0" rIns="0" bIns="0" anchor="t" anchorCtr="0" upright="1">
                            <a:spAutoFit/>
                          </wps:bodyPr>
                        </wps:wsp>
                        <wps:wsp>
                          <wps:cNvPr id="258" name="Rectangle 126"/>
                          <wps:cNvSpPr>
                            <a:spLocks noChangeArrowheads="1"/>
                          </wps:cNvSpPr>
                          <wps:spPr bwMode="auto">
                            <a:xfrm>
                              <a:off x="7372" y="58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59" name="Rectangle 127"/>
                          <wps:cNvSpPr>
                            <a:spLocks noChangeArrowheads="1"/>
                          </wps:cNvSpPr>
                          <wps:spPr bwMode="auto">
                            <a:xfrm>
                              <a:off x="7372" y="693"/>
                              <a:ext cx="934"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r>
                                  <w:rPr>
                                    <w:rFonts w:ascii="Arial" w:hAnsi="Arial" w:cs="Arial"/>
                                    <w:b/>
                                    <w:bCs/>
                                    <w:color w:val="000000"/>
                                    <w:sz w:val="8"/>
                                    <w:szCs w:val="8"/>
                                    <w:lang w:val="en-US"/>
                                  </w:rPr>
                                  <w:t>Condiciones</w:t>
                                </w:r>
                                <w:proofErr w:type="spellEnd"/>
                                <w:r>
                                  <w:rPr>
                                    <w:rFonts w:ascii="Arial" w:hAnsi="Arial" w:cs="Arial"/>
                                    <w:b/>
                                    <w:bCs/>
                                    <w:color w:val="000000"/>
                                    <w:sz w:val="8"/>
                                    <w:szCs w:val="8"/>
                                    <w:lang w:val="en-US"/>
                                  </w:rPr>
                                  <w:t xml:space="preserve"> de </w:t>
                                </w:r>
                                <w:proofErr w:type="spellStart"/>
                                <w:r>
                                  <w:rPr>
                                    <w:rFonts w:ascii="Arial" w:hAnsi="Arial" w:cs="Arial"/>
                                    <w:b/>
                                    <w:bCs/>
                                    <w:color w:val="000000"/>
                                    <w:sz w:val="8"/>
                                    <w:szCs w:val="8"/>
                                    <w:lang w:val="en-US"/>
                                  </w:rPr>
                                  <w:t>entrega</w:t>
                                </w:r>
                                <w:proofErr w:type="spellEnd"/>
                                <w:r>
                                  <w:rPr>
                                    <w:rFonts w:ascii="Arial" w:hAnsi="Arial" w:cs="Arial"/>
                                    <w:b/>
                                    <w:bCs/>
                                    <w:color w:val="000000"/>
                                    <w:sz w:val="8"/>
                                    <w:szCs w:val="8"/>
                                    <w:lang w:val="en-US"/>
                                  </w:rPr>
                                  <w:t>:</w:t>
                                </w:r>
                              </w:p>
                            </w:txbxContent>
                          </wps:txbx>
                          <wps:bodyPr rot="0" vert="horz" wrap="none" lIns="0" tIns="0" rIns="0" bIns="0" anchor="t" anchorCtr="0" upright="1">
                            <a:spAutoFit/>
                          </wps:bodyPr>
                        </wps:wsp>
                        <wps:wsp>
                          <wps:cNvPr id="260" name="Rectangle 128"/>
                          <wps:cNvSpPr>
                            <a:spLocks noChangeArrowheads="1"/>
                          </wps:cNvSpPr>
                          <wps:spPr bwMode="auto">
                            <a:xfrm>
                              <a:off x="7372" y="86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61" name="Rectangle 129"/>
                          <wps:cNvSpPr>
                            <a:spLocks noChangeArrowheads="1"/>
                          </wps:cNvSpPr>
                          <wps:spPr bwMode="auto">
                            <a:xfrm>
                              <a:off x="7372" y="979"/>
                              <a:ext cx="62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8"/>
                                    <w:szCs w:val="8"/>
                                    <w:lang w:val="en-US"/>
                                  </w:rPr>
                                  <w:t xml:space="preserve">Area </w:t>
                                </w:r>
                                <w:proofErr w:type="spellStart"/>
                                <w:r>
                                  <w:rPr>
                                    <w:rFonts w:ascii="Arial" w:hAnsi="Arial" w:cs="Arial"/>
                                    <w:b/>
                                    <w:bCs/>
                                    <w:color w:val="000000"/>
                                    <w:sz w:val="8"/>
                                    <w:szCs w:val="8"/>
                                    <w:lang w:val="en-US"/>
                                  </w:rPr>
                                  <w:t>solicitante</w:t>
                                </w:r>
                                <w:proofErr w:type="spellEnd"/>
                                <w:r>
                                  <w:rPr>
                                    <w:rFonts w:ascii="Arial" w:hAnsi="Arial" w:cs="Arial"/>
                                    <w:b/>
                                    <w:bCs/>
                                    <w:color w:val="000000"/>
                                    <w:sz w:val="8"/>
                                    <w:szCs w:val="8"/>
                                    <w:lang w:val="en-US"/>
                                  </w:rPr>
                                  <w:t>:</w:t>
                                </w:r>
                              </w:p>
                            </w:txbxContent>
                          </wps:txbx>
                          <wps:bodyPr rot="0" vert="horz" wrap="none" lIns="0" tIns="0" rIns="0" bIns="0" anchor="t" anchorCtr="0" upright="1">
                            <a:spAutoFit/>
                          </wps:bodyPr>
                        </wps:wsp>
                        <wps:wsp>
                          <wps:cNvPr id="262" name="Rectangle 130"/>
                          <wps:cNvSpPr>
                            <a:spLocks noChangeArrowheads="1"/>
                          </wps:cNvSpPr>
                          <wps:spPr bwMode="auto">
                            <a:xfrm>
                              <a:off x="8397" y="43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63" name="Rectangle 131"/>
                          <wps:cNvSpPr>
                            <a:spLocks noChangeArrowheads="1"/>
                          </wps:cNvSpPr>
                          <wps:spPr bwMode="auto">
                            <a:xfrm>
                              <a:off x="8397" y="422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64" name="Rectangle 132"/>
                          <wps:cNvSpPr>
                            <a:spLocks noChangeArrowheads="1"/>
                          </wps:cNvSpPr>
                          <wps:spPr bwMode="auto">
                            <a:xfrm>
                              <a:off x="8397" y="410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65" name="Rectangle 133"/>
                          <wps:cNvSpPr>
                            <a:spLocks noChangeArrowheads="1"/>
                          </wps:cNvSpPr>
                          <wps:spPr bwMode="auto">
                            <a:xfrm>
                              <a:off x="8397" y="398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66" name="Rectangle 134"/>
                          <wps:cNvSpPr>
                            <a:spLocks noChangeArrowheads="1"/>
                          </wps:cNvSpPr>
                          <wps:spPr bwMode="auto">
                            <a:xfrm>
                              <a:off x="8397" y="386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67" name="Rectangle 135"/>
                          <wps:cNvSpPr>
                            <a:spLocks noChangeArrowheads="1"/>
                          </wps:cNvSpPr>
                          <wps:spPr bwMode="auto">
                            <a:xfrm>
                              <a:off x="8397" y="374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68" name="Rectangle 136"/>
                          <wps:cNvSpPr>
                            <a:spLocks noChangeArrowheads="1"/>
                          </wps:cNvSpPr>
                          <wps:spPr bwMode="auto">
                            <a:xfrm>
                              <a:off x="8397" y="361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69" name="Rectangle 137"/>
                          <wps:cNvSpPr>
                            <a:spLocks noChangeArrowheads="1"/>
                          </wps:cNvSpPr>
                          <wps:spPr bwMode="auto">
                            <a:xfrm>
                              <a:off x="8397" y="349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70" name="Rectangle 138"/>
                          <wps:cNvSpPr>
                            <a:spLocks noChangeArrowheads="1"/>
                          </wps:cNvSpPr>
                          <wps:spPr bwMode="auto">
                            <a:xfrm>
                              <a:off x="8397" y="337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71" name="Rectangle 139"/>
                          <wps:cNvSpPr>
                            <a:spLocks noChangeArrowheads="1"/>
                          </wps:cNvSpPr>
                          <wps:spPr bwMode="auto">
                            <a:xfrm>
                              <a:off x="8397" y="325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72" name="Rectangle 140"/>
                          <wps:cNvSpPr>
                            <a:spLocks noChangeArrowheads="1"/>
                          </wps:cNvSpPr>
                          <wps:spPr bwMode="auto">
                            <a:xfrm>
                              <a:off x="8397" y="313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73" name="Rectangle 141"/>
                          <wps:cNvSpPr>
                            <a:spLocks noChangeArrowheads="1"/>
                          </wps:cNvSpPr>
                          <wps:spPr bwMode="auto">
                            <a:xfrm>
                              <a:off x="8397" y="288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74" name="Rectangle 142"/>
                          <wps:cNvSpPr>
                            <a:spLocks noChangeArrowheads="1"/>
                          </wps:cNvSpPr>
                          <wps:spPr bwMode="auto">
                            <a:xfrm>
                              <a:off x="8397" y="300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75" name="Rectangle 143"/>
                          <wps:cNvSpPr>
                            <a:spLocks noChangeArrowheads="1"/>
                          </wps:cNvSpPr>
                          <wps:spPr bwMode="auto">
                            <a:xfrm>
                              <a:off x="8397" y="276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76" name="Rectangle 144"/>
                          <wps:cNvSpPr>
                            <a:spLocks noChangeArrowheads="1"/>
                          </wps:cNvSpPr>
                          <wps:spPr bwMode="auto">
                            <a:xfrm>
                              <a:off x="8397" y="264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77" name="Rectangle 145"/>
                          <wps:cNvSpPr>
                            <a:spLocks noChangeArrowheads="1"/>
                          </wps:cNvSpPr>
                          <wps:spPr bwMode="auto">
                            <a:xfrm>
                              <a:off x="8397" y="191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78" name="Rectangle 146"/>
                          <wps:cNvSpPr>
                            <a:spLocks noChangeArrowheads="1"/>
                          </wps:cNvSpPr>
                          <wps:spPr bwMode="auto">
                            <a:xfrm>
                              <a:off x="8397" y="178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79" name="Rectangle 147"/>
                          <wps:cNvSpPr>
                            <a:spLocks noChangeArrowheads="1"/>
                          </wps:cNvSpPr>
                          <wps:spPr bwMode="auto">
                            <a:xfrm>
                              <a:off x="8397" y="16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80" name="Rectangle 148"/>
                          <wps:cNvSpPr>
                            <a:spLocks noChangeArrowheads="1"/>
                          </wps:cNvSpPr>
                          <wps:spPr bwMode="auto">
                            <a:xfrm>
                              <a:off x="8397" y="252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81" name="Rectangle 149"/>
                          <wps:cNvSpPr>
                            <a:spLocks noChangeArrowheads="1"/>
                          </wps:cNvSpPr>
                          <wps:spPr bwMode="auto">
                            <a:xfrm>
                              <a:off x="8397" y="239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82" name="Rectangle 150"/>
                          <wps:cNvSpPr>
                            <a:spLocks noChangeArrowheads="1"/>
                          </wps:cNvSpPr>
                          <wps:spPr bwMode="auto">
                            <a:xfrm>
                              <a:off x="8397" y="227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83" name="Rectangle 151"/>
                          <wps:cNvSpPr>
                            <a:spLocks noChangeArrowheads="1"/>
                          </wps:cNvSpPr>
                          <wps:spPr bwMode="auto">
                            <a:xfrm>
                              <a:off x="8397" y="215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84" name="Rectangle 152"/>
                          <wps:cNvSpPr>
                            <a:spLocks noChangeArrowheads="1"/>
                          </wps:cNvSpPr>
                          <wps:spPr bwMode="auto">
                            <a:xfrm>
                              <a:off x="7372" y="386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85" name="Rectangle 153"/>
                          <wps:cNvSpPr>
                            <a:spLocks noChangeArrowheads="1"/>
                          </wps:cNvSpPr>
                          <wps:spPr bwMode="auto">
                            <a:xfrm>
                              <a:off x="7372" y="398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86" name="Rectangle 154"/>
                          <wps:cNvSpPr>
                            <a:spLocks noChangeArrowheads="1"/>
                          </wps:cNvSpPr>
                          <wps:spPr bwMode="auto">
                            <a:xfrm>
                              <a:off x="7372" y="410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87" name="Rectangle 155"/>
                          <wps:cNvSpPr>
                            <a:spLocks noChangeArrowheads="1"/>
                          </wps:cNvSpPr>
                          <wps:spPr bwMode="auto">
                            <a:xfrm>
                              <a:off x="7372" y="115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88" name="Rectangle 156"/>
                          <wps:cNvSpPr>
                            <a:spLocks noChangeArrowheads="1"/>
                          </wps:cNvSpPr>
                          <wps:spPr bwMode="auto">
                            <a:xfrm>
                              <a:off x="7693" y="1322"/>
                              <a:ext cx="36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10"/>
                                    <w:szCs w:val="10"/>
                                    <w:lang w:val="en-US"/>
                                  </w:rPr>
                                  <w:t>Subtotal</w:t>
                                </w:r>
                              </w:p>
                            </w:txbxContent>
                          </wps:txbx>
                          <wps:bodyPr rot="0" vert="horz" wrap="none" lIns="0" tIns="0" rIns="0" bIns="0" anchor="t" anchorCtr="0" upright="1">
                            <a:spAutoFit/>
                          </wps:bodyPr>
                        </wps:wsp>
                        <wps:wsp>
                          <wps:cNvPr id="289" name="Rectangle 157"/>
                          <wps:cNvSpPr>
                            <a:spLocks noChangeArrowheads="1"/>
                          </wps:cNvSpPr>
                          <wps:spPr bwMode="auto">
                            <a:xfrm>
                              <a:off x="7375" y="152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90" name="Rectangle 158"/>
                          <wps:cNvSpPr>
                            <a:spLocks noChangeArrowheads="1"/>
                          </wps:cNvSpPr>
                          <wps:spPr bwMode="auto">
                            <a:xfrm>
                              <a:off x="8399" y="152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91" name="Rectangle 159"/>
                          <wps:cNvSpPr>
                            <a:spLocks noChangeArrowheads="1"/>
                          </wps:cNvSpPr>
                          <wps:spPr bwMode="auto">
                            <a:xfrm>
                              <a:off x="7375" y="177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92" name="Rectangle 160"/>
                          <wps:cNvSpPr>
                            <a:spLocks noChangeArrowheads="1"/>
                          </wps:cNvSpPr>
                          <wps:spPr bwMode="auto">
                            <a:xfrm>
                              <a:off x="7375" y="189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93" name="Rectangle 161"/>
                          <wps:cNvSpPr>
                            <a:spLocks noChangeArrowheads="1"/>
                          </wps:cNvSpPr>
                          <wps:spPr bwMode="auto">
                            <a:xfrm>
                              <a:off x="8399" y="201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94" name="Rectangle 162"/>
                          <wps:cNvSpPr>
                            <a:spLocks noChangeArrowheads="1"/>
                          </wps:cNvSpPr>
                          <wps:spPr bwMode="auto">
                            <a:xfrm>
                              <a:off x="3937" y="154"/>
                              <a:ext cx="994"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2"/>
                                    <w:szCs w:val="12"/>
                                    <w:lang w:val="en-US"/>
                                  </w:rPr>
                                  <w:t>SALA REGIONAL</w:t>
                                </w:r>
                              </w:p>
                            </w:txbxContent>
                          </wps:txbx>
                          <wps:bodyPr rot="0" vert="horz" wrap="none" lIns="0" tIns="0" rIns="0" bIns="0" anchor="t" anchorCtr="0" upright="1">
                            <a:spAutoFit/>
                          </wps:bodyPr>
                        </wps:wsp>
                        <wps:wsp>
                          <wps:cNvPr id="295" name="Rectangle 163"/>
                          <wps:cNvSpPr>
                            <a:spLocks noChangeArrowheads="1"/>
                          </wps:cNvSpPr>
                          <wps:spPr bwMode="auto">
                            <a:xfrm>
                              <a:off x="3662" y="302"/>
                              <a:ext cx="1551"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0"/>
                                    <w:szCs w:val="10"/>
                                    <w:lang w:val="en-US"/>
                                  </w:rPr>
                                  <w:t>DELEGACIÓN ADMINISTRATIVA</w:t>
                                </w:r>
                              </w:p>
                            </w:txbxContent>
                          </wps:txbx>
                          <wps:bodyPr rot="0" vert="horz" wrap="none" lIns="0" tIns="0" rIns="0" bIns="0" anchor="t" anchorCtr="0" upright="1">
                            <a:spAutoFit/>
                          </wps:bodyPr>
                        </wps:wsp>
                        <wps:wsp>
                          <wps:cNvPr id="296" name="Rectangle 164"/>
                          <wps:cNvSpPr>
                            <a:spLocks noChangeArrowheads="1"/>
                          </wps:cNvSpPr>
                          <wps:spPr bwMode="auto">
                            <a:xfrm>
                              <a:off x="2034" y="71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97" name="Rectangle 165"/>
                          <wps:cNvSpPr>
                            <a:spLocks noChangeArrowheads="1"/>
                          </wps:cNvSpPr>
                          <wps:spPr bwMode="auto">
                            <a:xfrm>
                              <a:off x="2034" y="846"/>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298" name="Rectangle 166"/>
                          <wps:cNvSpPr>
                            <a:spLocks noChangeArrowheads="1"/>
                          </wps:cNvSpPr>
                          <wps:spPr bwMode="auto">
                            <a:xfrm>
                              <a:off x="3812" y="428"/>
                              <a:ext cx="1245"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0"/>
                                    <w:szCs w:val="10"/>
                                    <w:lang w:val="en-US"/>
                                  </w:rPr>
                                  <w:t>DATOS DEL PROVEEDOR</w:t>
                                </w:r>
                              </w:p>
                            </w:txbxContent>
                          </wps:txbx>
                          <wps:bodyPr rot="0" vert="horz" wrap="none" lIns="0" tIns="0" rIns="0" bIns="0" anchor="t" anchorCtr="0" upright="1">
                            <a:spAutoFit/>
                          </wps:bodyPr>
                        </wps:wsp>
                        <wps:wsp>
                          <wps:cNvPr id="299" name="Rectangle 167"/>
                          <wps:cNvSpPr>
                            <a:spLocks noChangeArrowheads="1"/>
                          </wps:cNvSpPr>
                          <wps:spPr bwMode="auto">
                            <a:xfrm>
                              <a:off x="2034" y="5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00" name="Rectangle 168"/>
                          <wps:cNvSpPr>
                            <a:spLocks noChangeArrowheads="1"/>
                          </wps:cNvSpPr>
                          <wps:spPr bwMode="auto">
                            <a:xfrm>
                              <a:off x="1502" y="274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01" name="Rectangle 169"/>
                          <wps:cNvSpPr>
                            <a:spLocks noChangeArrowheads="1"/>
                          </wps:cNvSpPr>
                          <wps:spPr bwMode="auto">
                            <a:xfrm>
                              <a:off x="1502" y="286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02" name="Rectangle 170"/>
                          <wps:cNvSpPr>
                            <a:spLocks noChangeArrowheads="1"/>
                          </wps:cNvSpPr>
                          <wps:spPr bwMode="auto">
                            <a:xfrm>
                              <a:off x="7375" y="469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03" name="Rectangle 171"/>
                          <wps:cNvSpPr>
                            <a:spLocks noChangeArrowheads="1"/>
                          </wps:cNvSpPr>
                          <wps:spPr bwMode="auto">
                            <a:xfrm>
                              <a:off x="602" y="323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04" name="Rectangle 172"/>
                          <wps:cNvSpPr>
                            <a:spLocks noChangeArrowheads="1"/>
                          </wps:cNvSpPr>
                          <wps:spPr bwMode="auto">
                            <a:xfrm>
                              <a:off x="602" y="335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05" name="Rectangle 173"/>
                          <wps:cNvSpPr>
                            <a:spLocks noChangeArrowheads="1"/>
                          </wps:cNvSpPr>
                          <wps:spPr bwMode="auto">
                            <a:xfrm>
                              <a:off x="602" y="347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06" name="Rectangle 174"/>
                          <wps:cNvSpPr>
                            <a:spLocks noChangeArrowheads="1"/>
                          </wps:cNvSpPr>
                          <wps:spPr bwMode="auto">
                            <a:xfrm>
                              <a:off x="602" y="360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07" name="Rectangle 175"/>
                          <wps:cNvSpPr>
                            <a:spLocks noChangeArrowheads="1"/>
                          </wps:cNvSpPr>
                          <wps:spPr bwMode="auto">
                            <a:xfrm>
                              <a:off x="1502" y="360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08" name="Rectangle 176"/>
                          <wps:cNvSpPr>
                            <a:spLocks noChangeArrowheads="1"/>
                          </wps:cNvSpPr>
                          <wps:spPr bwMode="auto">
                            <a:xfrm>
                              <a:off x="7375" y="457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09" name="Rectangle 177"/>
                          <wps:cNvSpPr>
                            <a:spLocks noChangeArrowheads="1"/>
                          </wps:cNvSpPr>
                          <wps:spPr bwMode="auto">
                            <a:xfrm>
                              <a:off x="7375" y="421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10" name="Rectangle 178"/>
                          <wps:cNvSpPr>
                            <a:spLocks noChangeArrowheads="1"/>
                          </wps:cNvSpPr>
                          <wps:spPr bwMode="auto">
                            <a:xfrm>
                              <a:off x="7375" y="4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11" name="Rectangle 179"/>
                          <wps:cNvSpPr>
                            <a:spLocks noChangeArrowheads="1"/>
                          </wps:cNvSpPr>
                          <wps:spPr bwMode="auto">
                            <a:xfrm>
                              <a:off x="7375" y="445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12" name="Rectangle 180"/>
                          <wps:cNvSpPr>
                            <a:spLocks noChangeArrowheads="1"/>
                          </wps:cNvSpPr>
                          <wps:spPr bwMode="auto">
                            <a:xfrm>
                              <a:off x="8399" y="445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13" name="Rectangle 181"/>
                          <wps:cNvSpPr>
                            <a:spLocks noChangeArrowheads="1"/>
                          </wps:cNvSpPr>
                          <wps:spPr bwMode="auto">
                            <a:xfrm>
                              <a:off x="8399" y="494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14" name="Rectangle 182"/>
                          <wps:cNvSpPr>
                            <a:spLocks noChangeArrowheads="1"/>
                          </wps:cNvSpPr>
                          <wps:spPr bwMode="auto">
                            <a:xfrm>
                              <a:off x="8399" y="482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15" name="Rectangle 183"/>
                          <wps:cNvSpPr>
                            <a:spLocks noChangeArrowheads="1"/>
                          </wps:cNvSpPr>
                          <wps:spPr bwMode="auto">
                            <a:xfrm>
                              <a:off x="8399" y="469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16" name="Rectangle 184"/>
                          <wps:cNvSpPr>
                            <a:spLocks noChangeArrowheads="1"/>
                          </wps:cNvSpPr>
                          <wps:spPr bwMode="auto">
                            <a:xfrm>
                              <a:off x="8399" y="457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17" name="Rectangle 185"/>
                          <wps:cNvSpPr>
                            <a:spLocks noChangeArrowheads="1"/>
                          </wps:cNvSpPr>
                          <wps:spPr bwMode="auto">
                            <a:xfrm>
                              <a:off x="8399" y="506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19" name="Rectangle 186"/>
                          <wps:cNvSpPr>
                            <a:spLocks noChangeArrowheads="1"/>
                          </wps:cNvSpPr>
                          <wps:spPr bwMode="auto">
                            <a:xfrm>
                              <a:off x="602" y="384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21" name="Rectangle 187"/>
                          <wps:cNvSpPr>
                            <a:spLocks noChangeArrowheads="1"/>
                          </wps:cNvSpPr>
                          <wps:spPr bwMode="auto">
                            <a:xfrm>
                              <a:off x="602" y="39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22" name="Rectangle 188"/>
                          <wps:cNvSpPr>
                            <a:spLocks noChangeArrowheads="1"/>
                          </wps:cNvSpPr>
                          <wps:spPr bwMode="auto">
                            <a:xfrm>
                              <a:off x="602" y="445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23" name="Rectangle 189"/>
                          <wps:cNvSpPr>
                            <a:spLocks noChangeArrowheads="1"/>
                          </wps:cNvSpPr>
                          <wps:spPr bwMode="auto">
                            <a:xfrm>
                              <a:off x="602" y="469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24" name="Rectangle 190"/>
                          <wps:cNvSpPr>
                            <a:spLocks noChangeArrowheads="1"/>
                          </wps:cNvSpPr>
                          <wps:spPr bwMode="auto">
                            <a:xfrm>
                              <a:off x="7375" y="506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25" name="Rectangle 191"/>
                          <wps:cNvSpPr>
                            <a:spLocks noChangeArrowheads="1"/>
                          </wps:cNvSpPr>
                          <wps:spPr bwMode="auto">
                            <a:xfrm>
                              <a:off x="7375" y="518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26" name="Rectangle 192"/>
                          <wps:cNvSpPr>
                            <a:spLocks noChangeArrowheads="1"/>
                          </wps:cNvSpPr>
                          <wps:spPr bwMode="auto">
                            <a:xfrm>
                              <a:off x="7375" y="543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27" name="Rectangle 193"/>
                          <wps:cNvSpPr>
                            <a:spLocks noChangeArrowheads="1"/>
                          </wps:cNvSpPr>
                          <wps:spPr bwMode="auto">
                            <a:xfrm>
                              <a:off x="8368" y="6076"/>
                              <a:ext cx="1147"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8"/>
                                    <w:szCs w:val="8"/>
                                    <w:lang w:val="en-US"/>
                                  </w:rPr>
                                  <w:t>DELEGADO ADMINISTRATIVO</w:t>
                                </w:r>
                              </w:p>
                            </w:txbxContent>
                          </wps:txbx>
                          <wps:bodyPr rot="0" vert="horz" wrap="none" lIns="0" tIns="0" rIns="0" bIns="0" anchor="t" anchorCtr="0" upright="1">
                            <a:spAutoFit/>
                          </wps:bodyPr>
                        </wps:wsp>
                        <wps:wsp>
                          <wps:cNvPr id="328" name="Rectangle 194"/>
                          <wps:cNvSpPr>
                            <a:spLocks noChangeArrowheads="1"/>
                          </wps:cNvSpPr>
                          <wps:spPr bwMode="auto">
                            <a:xfrm>
                              <a:off x="8740" y="5607"/>
                              <a:ext cx="343"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8"/>
                                    <w:szCs w:val="8"/>
                                    <w:lang w:val="en-US"/>
                                  </w:rPr>
                                  <w:t>APROBÓ</w:t>
                                </w:r>
                              </w:p>
                            </w:txbxContent>
                          </wps:txbx>
                          <wps:bodyPr rot="0" vert="horz" wrap="none" lIns="0" tIns="0" rIns="0" bIns="0" anchor="t" anchorCtr="0" upright="1">
                            <a:spAutoFit/>
                          </wps:bodyPr>
                        </wps:wsp>
                        <wps:wsp>
                          <wps:cNvPr id="329" name="Rectangle 195"/>
                          <wps:cNvSpPr>
                            <a:spLocks noChangeArrowheads="1"/>
                          </wps:cNvSpPr>
                          <wps:spPr bwMode="auto">
                            <a:xfrm>
                              <a:off x="8398" y="544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30" name="Rectangle 196"/>
                          <wps:cNvSpPr>
                            <a:spLocks noChangeArrowheads="1"/>
                          </wps:cNvSpPr>
                          <wps:spPr bwMode="auto">
                            <a:xfrm>
                              <a:off x="8398" y="532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31" name="Rectangle 197"/>
                          <wps:cNvSpPr>
                            <a:spLocks noChangeArrowheads="1"/>
                          </wps:cNvSpPr>
                          <wps:spPr bwMode="auto">
                            <a:xfrm>
                              <a:off x="8398" y="5198"/>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32" name="Rectangle 198"/>
                          <wps:cNvSpPr>
                            <a:spLocks noChangeArrowheads="1"/>
                          </wps:cNvSpPr>
                          <wps:spPr bwMode="auto">
                            <a:xfrm>
                              <a:off x="7803" y="58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33" name="Rectangle 199"/>
                          <wps:cNvSpPr>
                            <a:spLocks noChangeArrowheads="1"/>
                          </wps:cNvSpPr>
                          <wps:spPr bwMode="auto">
                            <a:xfrm>
                              <a:off x="7803" y="597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34" name="Rectangle 200"/>
                          <wps:cNvSpPr>
                            <a:spLocks noChangeArrowheads="1"/>
                          </wps:cNvSpPr>
                          <wps:spPr bwMode="auto">
                            <a:xfrm>
                              <a:off x="600" y="483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35" name="Rectangle 201"/>
                          <wps:cNvSpPr>
                            <a:spLocks noChangeArrowheads="1"/>
                          </wps:cNvSpPr>
                          <wps:spPr bwMode="auto">
                            <a:xfrm>
                              <a:off x="1500" y="5442"/>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36" name="Rectangle 202"/>
                          <wps:cNvSpPr>
                            <a:spLocks noChangeArrowheads="1"/>
                          </wps:cNvSpPr>
                          <wps:spPr bwMode="auto">
                            <a:xfrm>
                              <a:off x="1500" y="5320"/>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37" name="Rectangle 203"/>
                          <wps:cNvSpPr>
                            <a:spLocks noChangeArrowheads="1"/>
                          </wps:cNvSpPr>
                          <wps:spPr bwMode="auto">
                            <a:xfrm>
                              <a:off x="1696" y="5607"/>
                              <a:ext cx="387" cy="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color w:val="000000"/>
                                    <w:sz w:val="8"/>
                                    <w:szCs w:val="8"/>
                                    <w:lang w:val="en-US"/>
                                  </w:rPr>
                                  <w:t>ELABORÓ</w:t>
                                </w:r>
                              </w:p>
                            </w:txbxContent>
                          </wps:txbx>
                          <wps:bodyPr rot="0" vert="horz" wrap="none" lIns="0" tIns="0" rIns="0" bIns="0" anchor="t" anchorCtr="0" upright="1">
                            <a:spAutoFit/>
                          </wps:bodyPr>
                        </wps:wsp>
                        <wps:wsp>
                          <wps:cNvPr id="338" name="Rectangle 204"/>
                          <wps:cNvSpPr>
                            <a:spLocks noChangeArrowheads="1"/>
                          </wps:cNvSpPr>
                          <wps:spPr bwMode="auto">
                            <a:xfrm>
                              <a:off x="22" y="58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g:wgp>
                      <wps:wsp>
                        <wps:cNvPr id="339" name="Rectangle 205"/>
                        <wps:cNvSpPr>
                          <a:spLocks noChangeArrowheads="1"/>
                        </wps:cNvSpPr>
                        <wps:spPr bwMode="auto">
                          <a:xfrm>
                            <a:off x="4681855" y="30683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40" name="Rectangle 206"/>
                        <wps:cNvSpPr>
                          <a:spLocks noChangeArrowheads="1"/>
                        </wps:cNvSpPr>
                        <wps:spPr bwMode="auto">
                          <a:xfrm>
                            <a:off x="4681855" y="314579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41" name="Rectangle 207"/>
                        <wps:cNvSpPr>
                          <a:spLocks noChangeArrowheads="1"/>
                        </wps:cNvSpPr>
                        <wps:spPr bwMode="auto">
                          <a:xfrm>
                            <a:off x="4681855" y="337820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42" name="Rectangle 208"/>
                        <wps:cNvSpPr>
                          <a:spLocks noChangeArrowheads="1"/>
                        </wps:cNvSpPr>
                        <wps:spPr bwMode="auto">
                          <a:xfrm>
                            <a:off x="13970" y="379285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43" name="Rectangle 209"/>
                        <wps:cNvSpPr>
                          <a:spLocks noChangeArrowheads="1"/>
                        </wps:cNvSpPr>
                        <wps:spPr bwMode="auto">
                          <a:xfrm>
                            <a:off x="373380" y="3832225"/>
                            <a:ext cx="178689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9A0EA0" w:rsidRDefault="00AE6003" w:rsidP="009A0EA0">
                              <w:pPr>
                                <w:rPr>
                                  <w:rFonts w:ascii="Arial" w:hAnsi="Arial" w:cs="Arial"/>
                                  <w:b/>
                                  <w:sz w:val="8"/>
                                  <w:szCs w:val="8"/>
                                </w:rPr>
                              </w:pPr>
                              <w:r w:rsidRPr="009A0EA0">
                                <w:rPr>
                                  <w:rFonts w:ascii="Arial" w:hAnsi="Arial" w:cs="Arial"/>
                                  <w:b/>
                                  <w:sz w:val="8"/>
                                  <w:szCs w:val="8"/>
                                </w:rPr>
                                <w:t xml:space="preserve">SUBDIRECTOR  DE RECURSOS MATERIALES Y SERVICIOS GENERALES </w:t>
                              </w:r>
                            </w:p>
                          </w:txbxContent>
                        </wps:txbx>
                        <wps:bodyPr rot="0" vert="horz" wrap="none" lIns="0" tIns="0" rIns="0" bIns="0" anchor="t" anchorCtr="0" upright="1">
                          <a:noAutofit/>
                        </wps:bodyPr>
                      </wps:wsp>
                      <wps:wsp>
                        <wps:cNvPr id="345" name="Rectangle 210"/>
                        <wps:cNvSpPr>
                          <a:spLocks noChangeArrowheads="1"/>
                        </wps:cNvSpPr>
                        <wps:spPr bwMode="auto">
                          <a:xfrm>
                            <a:off x="1036320" y="391922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C067F0" w:rsidRDefault="00AE6003" w:rsidP="009A0EA0"/>
                          </w:txbxContent>
                        </wps:txbx>
                        <wps:bodyPr rot="0" vert="horz" wrap="none" lIns="0" tIns="0" rIns="0" bIns="0" anchor="t" anchorCtr="0" upright="1">
                          <a:spAutoFit/>
                        </wps:bodyPr>
                      </wps:wsp>
                      <wps:wsp>
                        <wps:cNvPr id="346" name="Rectangle 211"/>
                        <wps:cNvSpPr>
                          <a:spLocks noChangeArrowheads="1"/>
                        </wps:cNvSpPr>
                        <wps:spPr bwMode="auto">
                          <a:xfrm>
                            <a:off x="3599180" y="3560445"/>
                            <a:ext cx="15303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proofErr w:type="spellStart"/>
                              <w:proofErr w:type="gramStart"/>
                              <w:r>
                                <w:rPr>
                                  <w:rFonts w:ascii="Arial" w:hAnsi="Arial" w:cs="Arial"/>
                                  <w:color w:val="000000"/>
                                  <w:sz w:val="8"/>
                                  <w:szCs w:val="8"/>
                                  <w:lang w:val="en-US"/>
                                </w:rPr>
                                <w:t>Vo.Bo</w:t>
                              </w:r>
                              <w:proofErr w:type="spellEnd"/>
                              <w:r>
                                <w:rPr>
                                  <w:rFonts w:ascii="Arial" w:hAnsi="Arial" w:cs="Arial"/>
                                  <w:color w:val="000000"/>
                                  <w:sz w:val="8"/>
                                  <w:szCs w:val="8"/>
                                  <w:lang w:val="en-US"/>
                                </w:rPr>
                                <w:t>.</w:t>
                              </w:r>
                              <w:proofErr w:type="gramEnd"/>
                            </w:p>
                          </w:txbxContent>
                        </wps:txbx>
                        <wps:bodyPr rot="0" vert="horz" wrap="none" lIns="0" tIns="0" rIns="0" bIns="0" anchor="t" anchorCtr="0" upright="1">
                          <a:spAutoFit/>
                        </wps:bodyPr>
                      </wps:wsp>
                      <wps:wsp>
                        <wps:cNvPr id="347" name="Rectangle 212"/>
                        <wps:cNvSpPr>
                          <a:spLocks noChangeArrowheads="1"/>
                        </wps:cNvSpPr>
                        <wps:spPr bwMode="auto">
                          <a:xfrm>
                            <a:off x="2426970" y="371538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48" name="Rectangle 213"/>
                        <wps:cNvSpPr>
                          <a:spLocks noChangeArrowheads="1"/>
                        </wps:cNvSpPr>
                        <wps:spPr bwMode="auto">
                          <a:xfrm>
                            <a:off x="2746375" y="3792855"/>
                            <a:ext cx="19215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Pr="00FE4DCE" w:rsidRDefault="00AE6003" w:rsidP="00FE4DCE">
                              <w:pPr>
                                <w:jc w:val="center"/>
                                <w:rPr>
                                  <w:rFonts w:ascii="Arial" w:hAnsi="Arial" w:cs="Arial"/>
                                  <w:b/>
                                  <w:sz w:val="8"/>
                                  <w:szCs w:val="8"/>
                                </w:rPr>
                              </w:pPr>
                              <w:r w:rsidRPr="00FE4DCE">
                                <w:rPr>
                                  <w:rFonts w:ascii="Arial" w:hAnsi="Arial" w:cs="Arial"/>
                                  <w:b/>
                                  <w:sz w:val="8"/>
                                  <w:szCs w:val="8"/>
                                </w:rPr>
                                <w:t>SUBDIRECTOR DE RECURSOS HUMANOS Y FINANCIEROS Y/O</w:t>
                              </w:r>
                            </w:p>
                            <w:p w:rsidR="00AE6003" w:rsidRPr="00FE4DCE" w:rsidRDefault="00AE6003" w:rsidP="00FE4DCE">
                              <w:pPr>
                                <w:jc w:val="center"/>
                                <w:rPr>
                                  <w:rFonts w:ascii="Arial" w:hAnsi="Arial" w:cs="Arial"/>
                                  <w:b/>
                                  <w:sz w:val="8"/>
                                  <w:szCs w:val="8"/>
                                </w:rPr>
                              </w:pPr>
                              <w:r w:rsidRPr="00FE4DCE">
                                <w:rPr>
                                  <w:rFonts w:ascii="Arial" w:hAnsi="Arial" w:cs="Arial"/>
                                  <w:b/>
                                  <w:sz w:val="8"/>
                                  <w:szCs w:val="8"/>
                                </w:rPr>
                                <w:t>SUBDIRECTOR  DE RECURSOS MATERIALES Y SERVICIOS GENERALES</w:t>
                              </w:r>
                            </w:p>
                            <w:p w:rsidR="00AE6003" w:rsidRPr="00FE4DCE" w:rsidRDefault="00AE6003" w:rsidP="009A0EA0">
                              <w:pPr>
                                <w:rPr>
                                  <w:b/>
                                  <w:sz w:val="8"/>
                                  <w:szCs w:val="8"/>
                                </w:rPr>
                              </w:pPr>
                            </w:p>
                          </w:txbxContent>
                        </wps:txbx>
                        <wps:bodyPr rot="0" vert="horz" wrap="square" lIns="0" tIns="0" rIns="0" bIns="0" anchor="t" anchorCtr="0" upright="1">
                          <a:spAutoFit/>
                        </wps:bodyPr>
                      </wps:wsp>
                      <wps:wsp>
                        <wps:cNvPr id="349" name="Rectangle 214"/>
                        <wps:cNvSpPr>
                          <a:spLocks noChangeArrowheads="1"/>
                        </wps:cNvSpPr>
                        <wps:spPr bwMode="auto">
                          <a:xfrm>
                            <a:off x="2426335" y="3798570"/>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50" name="Rectangle 215"/>
                        <wps:cNvSpPr>
                          <a:spLocks noChangeArrowheads="1"/>
                        </wps:cNvSpPr>
                        <wps:spPr bwMode="auto">
                          <a:xfrm>
                            <a:off x="2426335" y="391223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txbxContent>
                        </wps:txbx>
                        <wps:bodyPr rot="0" vert="horz" wrap="none" lIns="0" tIns="0" rIns="0" bIns="0" anchor="t" anchorCtr="0" upright="1">
                          <a:spAutoFit/>
                        </wps:bodyPr>
                      </wps:wsp>
                      <wps:wsp>
                        <wps:cNvPr id="351" name="Line 216"/>
                        <wps:cNvCnPr/>
                        <wps:spPr bwMode="auto">
                          <a:xfrm>
                            <a:off x="5715" y="614045"/>
                            <a:ext cx="938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2" name="Rectangle 217"/>
                        <wps:cNvSpPr>
                          <a:spLocks noChangeArrowheads="1"/>
                        </wps:cNvSpPr>
                        <wps:spPr bwMode="auto">
                          <a:xfrm>
                            <a:off x="5715" y="614045"/>
                            <a:ext cx="9385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Line 218"/>
                        <wps:cNvCnPr/>
                        <wps:spPr bwMode="auto">
                          <a:xfrm>
                            <a:off x="0" y="523240"/>
                            <a:ext cx="635" cy="30035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219"/>
                        <wps:cNvSpPr>
                          <a:spLocks noChangeArrowheads="1"/>
                        </wps:cNvSpPr>
                        <wps:spPr bwMode="auto">
                          <a:xfrm>
                            <a:off x="0" y="523240"/>
                            <a:ext cx="5715" cy="3003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Line 220"/>
                        <wps:cNvCnPr/>
                        <wps:spPr bwMode="auto">
                          <a:xfrm>
                            <a:off x="6386830" y="5715"/>
                            <a:ext cx="635" cy="35210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6" name="Rectangle 221"/>
                        <wps:cNvSpPr>
                          <a:spLocks noChangeArrowheads="1"/>
                        </wps:cNvSpPr>
                        <wps:spPr bwMode="auto">
                          <a:xfrm>
                            <a:off x="6386830" y="5715"/>
                            <a:ext cx="5715" cy="3521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Line 222"/>
                        <wps:cNvCnPr/>
                        <wps:spPr bwMode="auto">
                          <a:xfrm>
                            <a:off x="4667885" y="0"/>
                            <a:ext cx="635" cy="35267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8" name="Rectangle 223"/>
                        <wps:cNvSpPr>
                          <a:spLocks noChangeArrowheads="1"/>
                        </wps:cNvSpPr>
                        <wps:spPr bwMode="auto">
                          <a:xfrm>
                            <a:off x="4667885" y="0"/>
                            <a:ext cx="6350" cy="35267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Line 224"/>
                        <wps:cNvCnPr/>
                        <wps:spPr bwMode="auto">
                          <a:xfrm>
                            <a:off x="6386830" y="3554095"/>
                            <a:ext cx="635" cy="423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225"/>
                        <wps:cNvSpPr>
                          <a:spLocks noChangeArrowheads="1"/>
                        </wps:cNvSpPr>
                        <wps:spPr bwMode="auto">
                          <a:xfrm>
                            <a:off x="6386830" y="3554095"/>
                            <a:ext cx="5715" cy="423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226"/>
                        <wps:cNvCnPr/>
                        <wps:spPr bwMode="auto">
                          <a:xfrm>
                            <a:off x="938530" y="264160"/>
                            <a:ext cx="635" cy="3262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227"/>
                        <wps:cNvSpPr>
                          <a:spLocks noChangeArrowheads="1"/>
                        </wps:cNvSpPr>
                        <wps:spPr bwMode="auto">
                          <a:xfrm>
                            <a:off x="938530" y="264160"/>
                            <a:ext cx="5715" cy="32626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228"/>
                        <wps:cNvCnPr/>
                        <wps:spPr bwMode="auto">
                          <a:xfrm>
                            <a:off x="0" y="3548380"/>
                            <a:ext cx="635" cy="4292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229"/>
                        <wps:cNvSpPr>
                          <a:spLocks noChangeArrowheads="1"/>
                        </wps:cNvSpPr>
                        <wps:spPr bwMode="auto">
                          <a:xfrm>
                            <a:off x="0" y="3548380"/>
                            <a:ext cx="5715" cy="4292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230"/>
                        <wps:cNvCnPr/>
                        <wps:spPr bwMode="auto">
                          <a:xfrm>
                            <a:off x="367665" y="620395"/>
                            <a:ext cx="635" cy="29063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231"/>
                        <wps:cNvSpPr>
                          <a:spLocks noChangeArrowheads="1"/>
                        </wps:cNvSpPr>
                        <wps:spPr bwMode="auto">
                          <a:xfrm>
                            <a:off x="367665" y="620395"/>
                            <a:ext cx="5715" cy="29063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232"/>
                        <wps:cNvCnPr/>
                        <wps:spPr bwMode="auto">
                          <a:xfrm>
                            <a:off x="2661920" y="802005"/>
                            <a:ext cx="635" cy="2724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233"/>
                        <wps:cNvSpPr>
                          <a:spLocks noChangeArrowheads="1"/>
                        </wps:cNvSpPr>
                        <wps:spPr bwMode="auto">
                          <a:xfrm>
                            <a:off x="2661920" y="802005"/>
                            <a:ext cx="5715" cy="2724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234"/>
                        <wps:cNvCnPr/>
                        <wps:spPr bwMode="auto">
                          <a:xfrm>
                            <a:off x="2994025" y="802005"/>
                            <a:ext cx="635" cy="2724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0" name="Rectangle 235"/>
                        <wps:cNvSpPr>
                          <a:spLocks noChangeArrowheads="1"/>
                        </wps:cNvSpPr>
                        <wps:spPr bwMode="auto">
                          <a:xfrm>
                            <a:off x="2994025" y="802005"/>
                            <a:ext cx="6350" cy="2724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236"/>
                        <wps:cNvCnPr/>
                        <wps:spPr bwMode="auto">
                          <a:xfrm>
                            <a:off x="3307080" y="802005"/>
                            <a:ext cx="635" cy="2724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2" name="Rectangle 237"/>
                        <wps:cNvSpPr>
                          <a:spLocks noChangeArrowheads="1"/>
                        </wps:cNvSpPr>
                        <wps:spPr bwMode="auto">
                          <a:xfrm>
                            <a:off x="3307080" y="802005"/>
                            <a:ext cx="5715" cy="2724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238"/>
                        <wps:cNvCnPr/>
                        <wps:spPr bwMode="auto">
                          <a:xfrm>
                            <a:off x="3620135" y="802005"/>
                            <a:ext cx="635" cy="2724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4" name="Rectangle 239"/>
                        <wps:cNvSpPr>
                          <a:spLocks noChangeArrowheads="1"/>
                        </wps:cNvSpPr>
                        <wps:spPr bwMode="auto">
                          <a:xfrm>
                            <a:off x="3620135" y="802005"/>
                            <a:ext cx="5715" cy="2724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240"/>
                        <wps:cNvCnPr/>
                        <wps:spPr bwMode="auto">
                          <a:xfrm>
                            <a:off x="4046855" y="802005"/>
                            <a:ext cx="635" cy="2724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241"/>
                        <wps:cNvSpPr>
                          <a:spLocks noChangeArrowheads="1"/>
                        </wps:cNvSpPr>
                        <wps:spPr bwMode="auto">
                          <a:xfrm>
                            <a:off x="4046855" y="802005"/>
                            <a:ext cx="6350" cy="2724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242"/>
                        <wps:cNvCnPr/>
                        <wps:spPr bwMode="auto">
                          <a:xfrm>
                            <a:off x="5318760" y="802005"/>
                            <a:ext cx="635" cy="2724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8" name="Rectangle 243"/>
                        <wps:cNvSpPr>
                          <a:spLocks noChangeArrowheads="1"/>
                        </wps:cNvSpPr>
                        <wps:spPr bwMode="auto">
                          <a:xfrm>
                            <a:off x="5318760" y="802005"/>
                            <a:ext cx="5715" cy="2724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244"/>
                        <wps:cNvCnPr/>
                        <wps:spPr bwMode="auto">
                          <a:xfrm>
                            <a:off x="5716270" y="802005"/>
                            <a:ext cx="635" cy="27247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0" name="Rectangle 245"/>
                        <wps:cNvSpPr>
                          <a:spLocks noChangeArrowheads="1"/>
                        </wps:cNvSpPr>
                        <wps:spPr bwMode="auto">
                          <a:xfrm>
                            <a:off x="5716270" y="802005"/>
                            <a:ext cx="5715" cy="27247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246"/>
                        <wps:cNvCnPr/>
                        <wps:spPr bwMode="auto">
                          <a:xfrm>
                            <a:off x="2413635" y="3554095"/>
                            <a:ext cx="635" cy="423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2" name="Rectangle 247"/>
                        <wps:cNvSpPr>
                          <a:spLocks noChangeArrowheads="1"/>
                        </wps:cNvSpPr>
                        <wps:spPr bwMode="auto">
                          <a:xfrm>
                            <a:off x="2413635" y="3554095"/>
                            <a:ext cx="5715" cy="423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Line 248"/>
                        <wps:cNvCnPr/>
                        <wps:spPr bwMode="auto">
                          <a:xfrm>
                            <a:off x="4940935" y="3554095"/>
                            <a:ext cx="635" cy="423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4" name="Rectangle 249"/>
                        <wps:cNvSpPr>
                          <a:spLocks noChangeArrowheads="1"/>
                        </wps:cNvSpPr>
                        <wps:spPr bwMode="auto">
                          <a:xfrm>
                            <a:off x="4940935" y="3554095"/>
                            <a:ext cx="6350" cy="4235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250"/>
                        <wps:cNvCnPr/>
                        <wps:spPr bwMode="auto">
                          <a:xfrm>
                            <a:off x="4674235" y="0"/>
                            <a:ext cx="17183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251"/>
                        <wps:cNvSpPr>
                          <a:spLocks noChangeArrowheads="1"/>
                        </wps:cNvSpPr>
                        <wps:spPr bwMode="auto">
                          <a:xfrm>
                            <a:off x="4674235" y="0"/>
                            <a:ext cx="171831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252"/>
                        <wps:cNvCnPr/>
                        <wps:spPr bwMode="auto">
                          <a:xfrm>
                            <a:off x="4674235" y="104775"/>
                            <a:ext cx="17183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8" name="Rectangle 253"/>
                        <wps:cNvSpPr>
                          <a:spLocks noChangeArrowheads="1"/>
                        </wps:cNvSpPr>
                        <wps:spPr bwMode="auto">
                          <a:xfrm>
                            <a:off x="4674235" y="104775"/>
                            <a:ext cx="171831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Line 254"/>
                        <wps:cNvCnPr/>
                        <wps:spPr bwMode="auto">
                          <a:xfrm>
                            <a:off x="944245" y="264160"/>
                            <a:ext cx="54483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0" name="Rectangle 255"/>
                        <wps:cNvSpPr>
                          <a:spLocks noChangeArrowheads="1"/>
                        </wps:cNvSpPr>
                        <wps:spPr bwMode="auto">
                          <a:xfrm>
                            <a:off x="944245" y="264160"/>
                            <a:ext cx="54483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Line 256"/>
                        <wps:cNvCnPr/>
                        <wps:spPr bwMode="auto">
                          <a:xfrm>
                            <a:off x="4674235" y="432435"/>
                            <a:ext cx="17183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2" name="Rectangle 257"/>
                        <wps:cNvSpPr>
                          <a:spLocks noChangeArrowheads="1"/>
                        </wps:cNvSpPr>
                        <wps:spPr bwMode="auto">
                          <a:xfrm>
                            <a:off x="4674235" y="432435"/>
                            <a:ext cx="171831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258"/>
                        <wps:cNvCnPr/>
                        <wps:spPr bwMode="auto">
                          <a:xfrm>
                            <a:off x="5715" y="523240"/>
                            <a:ext cx="938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4" name="Rectangle 259"/>
                        <wps:cNvSpPr>
                          <a:spLocks noChangeArrowheads="1"/>
                        </wps:cNvSpPr>
                        <wps:spPr bwMode="auto">
                          <a:xfrm>
                            <a:off x="5715" y="523240"/>
                            <a:ext cx="9385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Line 260"/>
                        <wps:cNvCnPr/>
                        <wps:spPr bwMode="auto">
                          <a:xfrm>
                            <a:off x="4674235" y="614045"/>
                            <a:ext cx="171831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6" name="Rectangle 261"/>
                        <wps:cNvSpPr>
                          <a:spLocks noChangeArrowheads="1"/>
                        </wps:cNvSpPr>
                        <wps:spPr bwMode="auto">
                          <a:xfrm>
                            <a:off x="4674235" y="614045"/>
                            <a:ext cx="171831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262"/>
                        <wps:cNvCnPr/>
                        <wps:spPr bwMode="auto">
                          <a:xfrm>
                            <a:off x="5715" y="796290"/>
                            <a:ext cx="63868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8" name="Rectangle 263"/>
                        <wps:cNvSpPr>
                          <a:spLocks noChangeArrowheads="1"/>
                        </wps:cNvSpPr>
                        <wps:spPr bwMode="auto">
                          <a:xfrm>
                            <a:off x="5715" y="796290"/>
                            <a:ext cx="6386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264"/>
                        <wps:cNvCnPr/>
                        <wps:spPr bwMode="auto">
                          <a:xfrm>
                            <a:off x="5715" y="951230"/>
                            <a:ext cx="63868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0" name="Rectangle 265"/>
                        <wps:cNvSpPr>
                          <a:spLocks noChangeArrowheads="1"/>
                        </wps:cNvSpPr>
                        <wps:spPr bwMode="auto">
                          <a:xfrm>
                            <a:off x="5715" y="951230"/>
                            <a:ext cx="6386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266"/>
                        <wps:cNvCnPr/>
                        <wps:spPr bwMode="auto">
                          <a:xfrm>
                            <a:off x="5715" y="3521075"/>
                            <a:ext cx="63868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2" name="Rectangle 267"/>
                        <wps:cNvSpPr>
                          <a:spLocks noChangeArrowheads="1"/>
                        </wps:cNvSpPr>
                        <wps:spPr bwMode="auto">
                          <a:xfrm>
                            <a:off x="5715" y="3521075"/>
                            <a:ext cx="6386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268"/>
                        <wps:cNvCnPr/>
                        <wps:spPr bwMode="auto">
                          <a:xfrm>
                            <a:off x="5715" y="3548380"/>
                            <a:ext cx="63868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4" name="Rectangle 269"/>
                        <wps:cNvSpPr>
                          <a:spLocks noChangeArrowheads="1"/>
                        </wps:cNvSpPr>
                        <wps:spPr bwMode="auto">
                          <a:xfrm>
                            <a:off x="5715" y="3548380"/>
                            <a:ext cx="6386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Line 270"/>
                        <wps:cNvCnPr/>
                        <wps:spPr bwMode="auto">
                          <a:xfrm>
                            <a:off x="5715" y="3971925"/>
                            <a:ext cx="63868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6" name="Rectangle 271"/>
                        <wps:cNvSpPr>
                          <a:spLocks noChangeArrowheads="1"/>
                        </wps:cNvSpPr>
                        <wps:spPr bwMode="auto">
                          <a:xfrm>
                            <a:off x="5715" y="3971925"/>
                            <a:ext cx="63868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272"/>
                        <wps:cNvSpPr>
                          <a:spLocks noChangeArrowheads="1"/>
                        </wps:cNvSpPr>
                        <wps:spPr bwMode="auto">
                          <a:xfrm>
                            <a:off x="1762760" y="101917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(11)</w:t>
                              </w:r>
                            </w:p>
                          </w:txbxContent>
                        </wps:txbx>
                        <wps:bodyPr rot="0" vert="horz" wrap="none" lIns="0" tIns="0" rIns="0" bIns="0" anchor="t" anchorCtr="0" upright="1">
                          <a:spAutoFit/>
                        </wps:bodyPr>
                      </wps:wsp>
                      <wps:wsp>
                        <wps:cNvPr id="408" name="Rectangle 273"/>
                        <wps:cNvSpPr>
                          <a:spLocks noChangeArrowheads="1"/>
                        </wps:cNvSpPr>
                        <wps:spPr bwMode="auto">
                          <a:xfrm>
                            <a:off x="3569970" y="366204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(21)</w:t>
                              </w:r>
                            </w:p>
                          </w:txbxContent>
                        </wps:txbx>
                        <wps:bodyPr rot="0" vert="horz" wrap="none" lIns="0" tIns="0" rIns="0" bIns="0" anchor="t" anchorCtr="0" upright="1">
                          <a:spAutoFit/>
                        </wps:bodyPr>
                      </wps:wsp>
                      <wps:wsp>
                        <wps:cNvPr id="409" name="Rectangle 274"/>
                        <wps:cNvSpPr>
                          <a:spLocks noChangeArrowheads="1"/>
                        </wps:cNvSpPr>
                        <wps:spPr bwMode="auto">
                          <a:xfrm>
                            <a:off x="1137285" y="366204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(20)</w:t>
                              </w:r>
                            </w:p>
                          </w:txbxContent>
                        </wps:txbx>
                        <wps:bodyPr rot="0" vert="horz" wrap="none" lIns="0" tIns="0" rIns="0" bIns="0" anchor="t" anchorCtr="0" upright="1">
                          <a:spAutoFit/>
                        </wps:bodyPr>
                      </wps:wsp>
                      <wps:wsp>
                        <wps:cNvPr id="410" name="Rectangle 275"/>
                        <wps:cNvSpPr>
                          <a:spLocks noChangeArrowheads="1"/>
                        </wps:cNvSpPr>
                        <wps:spPr bwMode="auto">
                          <a:xfrm>
                            <a:off x="5963920" y="101917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(19)</w:t>
                              </w:r>
                            </w:p>
                          </w:txbxContent>
                        </wps:txbx>
                        <wps:bodyPr rot="0" vert="horz" wrap="none" lIns="0" tIns="0" rIns="0" bIns="0" anchor="t" anchorCtr="0" upright="1">
                          <a:spAutoFit/>
                        </wps:bodyPr>
                      </wps:wsp>
                      <wps:wsp>
                        <wps:cNvPr id="411" name="Rectangle 276"/>
                        <wps:cNvSpPr>
                          <a:spLocks noChangeArrowheads="1"/>
                        </wps:cNvSpPr>
                        <wps:spPr bwMode="auto">
                          <a:xfrm>
                            <a:off x="5418455" y="101917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(18)</w:t>
                              </w:r>
                            </w:p>
                          </w:txbxContent>
                        </wps:txbx>
                        <wps:bodyPr rot="0" vert="horz" wrap="none" lIns="0" tIns="0" rIns="0" bIns="0" anchor="t" anchorCtr="0" upright="1">
                          <a:spAutoFit/>
                        </wps:bodyPr>
                      </wps:wsp>
                      <wps:wsp>
                        <wps:cNvPr id="412" name="Rectangle 277"/>
                        <wps:cNvSpPr>
                          <a:spLocks noChangeArrowheads="1"/>
                        </wps:cNvSpPr>
                        <wps:spPr bwMode="auto">
                          <a:xfrm>
                            <a:off x="4886325" y="101917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(17)</w:t>
                              </w:r>
                            </w:p>
                          </w:txbxContent>
                        </wps:txbx>
                        <wps:bodyPr rot="0" vert="horz" wrap="none" lIns="0" tIns="0" rIns="0" bIns="0" anchor="t" anchorCtr="0" upright="1">
                          <a:spAutoFit/>
                        </wps:bodyPr>
                      </wps:wsp>
                      <wps:wsp>
                        <wps:cNvPr id="413" name="Rectangle 278"/>
                        <wps:cNvSpPr>
                          <a:spLocks noChangeArrowheads="1"/>
                        </wps:cNvSpPr>
                        <wps:spPr bwMode="auto">
                          <a:xfrm>
                            <a:off x="4295140" y="101917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(16)</w:t>
                              </w:r>
                            </w:p>
                          </w:txbxContent>
                        </wps:txbx>
                        <wps:bodyPr rot="0" vert="horz" wrap="none" lIns="0" tIns="0" rIns="0" bIns="0" anchor="t" anchorCtr="0" upright="1">
                          <a:spAutoFit/>
                        </wps:bodyPr>
                      </wps:wsp>
                      <wps:wsp>
                        <wps:cNvPr id="414" name="Rectangle 279"/>
                        <wps:cNvSpPr>
                          <a:spLocks noChangeArrowheads="1"/>
                        </wps:cNvSpPr>
                        <wps:spPr bwMode="auto">
                          <a:xfrm>
                            <a:off x="551180" y="98742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(10)</w:t>
                              </w:r>
                            </w:p>
                          </w:txbxContent>
                        </wps:txbx>
                        <wps:bodyPr rot="0" vert="horz" wrap="none" lIns="0" tIns="0" rIns="0" bIns="0" anchor="t" anchorCtr="0" upright="1">
                          <a:spAutoFit/>
                        </wps:bodyPr>
                      </wps:wsp>
                      <wps:wsp>
                        <wps:cNvPr id="415" name="Rectangle 280"/>
                        <wps:cNvSpPr>
                          <a:spLocks noChangeArrowheads="1"/>
                        </wps:cNvSpPr>
                        <wps:spPr bwMode="auto">
                          <a:xfrm>
                            <a:off x="3044190" y="98742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(13)</w:t>
                              </w:r>
                            </w:p>
                          </w:txbxContent>
                        </wps:txbx>
                        <wps:bodyPr rot="0" vert="horz" wrap="none" lIns="0" tIns="0" rIns="0" bIns="0" anchor="t" anchorCtr="0" upright="1">
                          <a:spAutoFit/>
                        </wps:bodyPr>
                      </wps:wsp>
                      <wps:wsp>
                        <wps:cNvPr id="416" name="Rectangle 281"/>
                        <wps:cNvSpPr>
                          <a:spLocks noChangeArrowheads="1"/>
                        </wps:cNvSpPr>
                        <wps:spPr bwMode="auto">
                          <a:xfrm>
                            <a:off x="2746375" y="98742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(12)</w:t>
                              </w:r>
                            </w:p>
                          </w:txbxContent>
                        </wps:txbx>
                        <wps:bodyPr rot="0" vert="horz" wrap="none" lIns="0" tIns="0" rIns="0" bIns="0" anchor="t" anchorCtr="0" upright="1">
                          <a:spAutoFit/>
                        </wps:bodyPr>
                      </wps:wsp>
                      <wps:wsp>
                        <wps:cNvPr id="417" name="Rectangle 282"/>
                        <wps:cNvSpPr>
                          <a:spLocks noChangeArrowheads="1"/>
                        </wps:cNvSpPr>
                        <wps:spPr bwMode="auto">
                          <a:xfrm>
                            <a:off x="84455" y="987425"/>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(9)</w:t>
                              </w:r>
                            </w:p>
                          </w:txbxContent>
                        </wps:txbx>
                        <wps:bodyPr rot="0" vert="horz" wrap="none" lIns="0" tIns="0" rIns="0" bIns="0" anchor="t" anchorCtr="0" upright="1">
                          <a:spAutoFit/>
                        </wps:bodyPr>
                      </wps:wsp>
                      <wps:wsp>
                        <wps:cNvPr id="418" name="Rectangle 283"/>
                        <wps:cNvSpPr>
                          <a:spLocks noChangeArrowheads="1"/>
                        </wps:cNvSpPr>
                        <wps:spPr bwMode="auto">
                          <a:xfrm>
                            <a:off x="5452745" y="468630"/>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(7)</w:t>
                              </w:r>
                            </w:p>
                          </w:txbxContent>
                        </wps:txbx>
                        <wps:bodyPr rot="0" vert="horz" wrap="none" lIns="0" tIns="0" rIns="0" bIns="0" anchor="t" anchorCtr="0" upright="1">
                          <a:spAutoFit/>
                        </wps:bodyPr>
                      </wps:wsp>
                      <wps:wsp>
                        <wps:cNvPr id="419" name="Rectangle 284"/>
                        <wps:cNvSpPr>
                          <a:spLocks noChangeArrowheads="1"/>
                        </wps:cNvSpPr>
                        <wps:spPr bwMode="auto">
                          <a:xfrm>
                            <a:off x="5239385" y="650875"/>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(8)</w:t>
                              </w:r>
                            </w:p>
                          </w:txbxContent>
                        </wps:txbx>
                        <wps:bodyPr rot="0" vert="horz" wrap="none" lIns="0" tIns="0" rIns="0" bIns="0" anchor="t" anchorCtr="0" upright="1">
                          <a:spAutoFit/>
                        </wps:bodyPr>
                      </wps:wsp>
                      <wps:wsp>
                        <wps:cNvPr id="420" name="Rectangle 285"/>
                        <wps:cNvSpPr>
                          <a:spLocks noChangeArrowheads="1"/>
                        </wps:cNvSpPr>
                        <wps:spPr bwMode="auto">
                          <a:xfrm>
                            <a:off x="2944495" y="332740"/>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(3)</w:t>
                              </w:r>
                            </w:p>
                          </w:txbxContent>
                        </wps:txbx>
                        <wps:bodyPr rot="0" vert="horz" wrap="none" lIns="0" tIns="0" rIns="0" bIns="0" anchor="t" anchorCtr="0" upright="1">
                          <a:spAutoFit/>
                        </wps:bodyPr>
                      </wps:wsp>
                      <wps:wsp>
                        <wps:cNvPr id="421" name="Rectangle 286"/>
                        <wps:cNvSpPr>
                          <a:spLocks noChangeArrowheads="1"/>
                        </wps:cNvSpPr>
                        <wps:spPr bwMode="auto">
                          <a:xfrm>
                            <a:off x="645795" y="650875"/>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(2)</w:t>
                              </w:r>
                            </w:p>
                          </w:txbxContent>
                        </wps:txbx>
                        <wps:bodyPr rot="0" vert="horz" wrap="none" lIns="0" tIns="0" rIns="0" bIns="0" anchor="t" anchorCtr="0" upright="1">
                          <a:spAutoFit/>
                        </wps:bodyPr>
                      </wps:wsp>
                      <wps:wsp>
                        <wps:cNvPr id="422" name="Rectangle 287"/>
                        <wps:cNvSpPr>
                          <a:spLocks noChangeArrowheads="1"/>
                        </wps:cNvSpPr>
                        <wps:spPr bwMode="auto">
                          <a:xfrm>
                            <a:off x="148590" y="650875"/>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(1)</w:t>
                              </w:r>
                            </w:p>
                          </w:txbxContent>
                        </wps:txbx>
                        <wps:bodyPr rot="0" vert="horz" wrap="none" lIns="0" tIns="0" rIns="0" bIns="0" anchor="t" anchorCtr="0" upright="1">
                          <a:spAutoFit/>
                        </wps:bodyPr>
                      </wps:wsp>
                      <wps:wsp>
                        <wps:cNvPr id="423" name="Rectangle 288"/>
                        <wps:cNvSpPr>
                          <a:spLocks noChangeArrowheads="1"/>
                        </wps:cNvSpPr>
                        <wps:spPr bwMode="auto">
                          <a:xfrm>
                            <a:off x="5581650" y="366204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(22)</w:t>
                              </w:r>
                            </w:p>
                          </w:txbxContent>
                        </wps:txbx>
                        <wps:bodyPr rot="0" vert="horz" wrap="none" lIns="0" tIns="0" rIns="0" bIns="0" anchor="t" anchorCtr="0" upright="1">
                          <a:spAutoFit/>
                        </wps:bodyPr>
                      </wps:wsp>
                      <wps:wsp>
                        <wps:cNvPr id="424" name="Rectangle 289"/>
                        <wps:cNvSpPr>
                          <a:spLocks noChangeArrowheads="1"/>
                        </wps:cNvSpPr>
                        <wps:spPr bwMode="auto">
                          <a:xfrm>
                            <a:off x="5368290" y="140970"/>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(5)</w:t>
                              </w:r>
                            </w:p>
                          </w:txbxContent>
                        </wps:txbx>
                        <wps:bodyPr rot="0" vert="horz" wrap="none" lIns="0" tIns="0" rIns="0" bIns="0" anchor="t" anchorCtr="0" upright="1">
                          <a:spAutoFit/>
                        </wps:bodyPr>
                      </wps:wsp>
                      <wps:wsp>
                        <wps:cNvPr id="425" name="Rectangle 290"/>
                        <wps:cNvSpPr>
                          <a:spLocks noChangeArrowheads="1"/>
                        </wps:cNvSpPr>
                        <wps:spPr bwMode="auto">
                          <a:xfrm>
                            <a:off x="5403215" y="300355"/>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(6)</w:t>
                              </w:r>
                            </w:p>
                          </w:txbxContent>
                        </wps:txbx>
                        <wps:bodyPr rot="0" vert="horz" wrap="none" lIns="0" tIns="0" rIns="0" bIns="0" anchor="t" anchorCtr="0" upright="1">
                          <a:spAutoFit/>
                        </wps:bodyPr>
                      </wps:wsp>
                      <wps:wsp>
                        <wps:cNvPr id="426" name="Rectangle 291"/>
                        <wps:cNvSpPr>
                          <a:spLocks noChangeArrowheads="1"/>
                        </wps:cNvSpPr>
                        <wps:spPr bwMode="auto">
                          <a:xfrm>
                            <a:off x="5581650" y="9525"/>
                            <a:ext cx="12446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(4)</w:t>
                              </w:r>
                            </w:p>
                          </w:txbxContent>
                        </wps:txbx>
                        <wps:bodyPr rot="0" vert="horz" wrap="none" lIns="0" tIns="0" rIns="0" bIns="0" anchor="t" anchorCtr="0" upright="1">
                          <a:spAutoFit/>
                        </wps:bodyPr>
                      </wps:wsp>
                      <wps:wsp>
                        <wps:cNvPr id="427" name="Rectangle 292"/>
                        <wps:cNvSpPr>
                          <a:spLocks noChangeArrowheads="1"/>
                        </wps:cNvSpPr>
                        <wps:spPr bwMode="auto">
                          <a:xfrm>
                            <a:off x="3356610" y="98742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(14)</w:t>
                              </w:r>
                            </w:p>
                          </w:txbxContent>
                        </wps:txbx>
                        <wps:bodyPr rot="0" vert="horz" wrap="none" lIns="0" tIns="0" rIns="0" bIns="0" anchor="t" anchorCtr="0" upright="1">
                          <a:spAutoFit/>
                        </wps:bodyPr>
                      </wps:wsp>
                      <wps:wsp>
                        <wps:cNvPr id="428" name="Rectangle 293"/>
                        <wps:cNvSpPr>
                          <a:spLocks noChangeArrowheads="1"/>
                        </wps:cNvSpPr>
                        <wps:spPr bwMode="auto">
                          <a:xfrm>
                            <a:off x="3733800" y="1010285"/>
                            <a:ext cx="18097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03" w:rsidRDefault="00AE6003" w:rsidP="009A0EA0">
                              <w:r>
                                <w:rPr>
                                  <w:rFonts w:ascii="Arial" w:hAnsi="Arial" w:cs="Arial"/>
                                  <w:b/>
                                  <w:bCs/>
                                  <w:color w:val="000000"/>
                                  <w:sz w:val="16"/>
                                  <w:szCs w:val="16"/>
                                  <w:lang w:val="en-US"/>
                                </w:rPr>
                                <w:t>(15)</w:t>
                              </w:r>
                            </w:p>
                          </w:txbxContent>
                        </wps:txbx>
                        <wps:bodyPr rot="0" vert="horz" wrap="none" lIns="0" tIns="0" rIns="0" bIns="0" anchor="t" anchorCtr="0" upright="1">
                          <a:spAutoFit/>
                        </wps:bodyPr>
                      </wps:wsp>
                      <pic:pic xmlns:pic="http://schemas.openxmlformats.org/drawingml/2006/picture">
                        <pic:nvPicPr>
                          <pic:cNvPr id="429" name="Picture 29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9535" y="0"/>
                            <a:ext cx="774065" cy="5143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Lienzo 2" o:spid="_x0000_s1393" editas="canvas" style="width:503.35pt;height:322.4pt;mso-position-horizontal-relative:char;mso-position-vertical-relative:line" coordsize="63925,40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">
                <v:shape id="_x0000_s1394" type="#_x0000_t75" style="position:absolute;width:63925;height:40944;visibility:visible;mso-wrap-style:square">
                  <v:fill o:detectmouseclick="t"/>
                  <v:path o:connecttype="none"/>
                </v:shape>
                <v:group id="Group 4" o:spid="_x0000_s1395" style="position:absolute;width:63868;height:39719" coordorigin="5,5" coordsize="10058,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5" o:spid="_x0000_s1396" style="position:absolute;left:7786;top:5;width:2277;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rect id="Rectangle 6" o:spid="_x0000_s1397" style="position:absolute;left:7356;top:170;width:2707;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4d8IA&#10;AADaAAAADwAAAGRycy9kb3ducmV2LnhtbESPT4vCMBTE74LfITzBmyauu0WrUWRBENY9+Ae8Pppn&#10;W2xeahO1fnuzsOBxmJnfMPNlaytxp8aXjjWMhgoEceZMybmG42E9mIDwAdlg5Zg0PMnDctHtzDE1&#10;7sE7uu9DLiKEfYoaihDqVEqfFWTRD11NHL2zayyGKJtcmgYfEW4r+aFUIi2WHBcKrOm7oOyyv1kN&#10;mHya6+95vD383BKc5q1af52U1v1eu5qBCNSGd/i/vTEapvB3Jd4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bh3wgAAANoAAAAPAAAAAAAAAAAAAAAAAJgCAABkcnMvZG93&#10;bnJldi54bWxQSwUGAAAAAAQABAD1AAAAhwMAAAAA&#10;" stroked="f"/>
                  <v:rect id="Rectangle 7" o:spid="_x0000_s1398" style="position:absolute;left:5;top:421;width:1005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rect id="Rectangle 8" o:spid="_x0000_s1399" style="position:absolute;left:5;top:1258;width:57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vcIA&#10;AADbAAAADwAAAGRycy9kb3ducmV2LnhtbERPS2vCQBC+F/wPywje6q61DTZ1FSkEhNpDVeh1yI5J&#10;aHY2ZjcP/71bKPQ2H99z1tvR1qKn1leONSzmCgRx7kzFhYbzKXtcgfAB2WDtmDTcyMN2M3lYY2rc&#10;wF/UH0MhYgj7FDWUITSplD4vyaKfu4Y4chfXWgwRtoU0LQ4x3NbySalEWqw4NpTY0HtJ+c+xsxow&#10;eTbXz8vycProEnwtRpW9fCutZ9Nx9wYi0Bj+xX/uvYnzF/D7Szx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D69wgAAANsAAAAPAAAAAAAAAAAAAAAAAJgCAABkcnMvZG93&#10;bnJldi54bWxQSwUGAAAAAAQABAD1AAAAhwMAAAAA&#10;" stroked="f"/>
                  <v:rect id="Rectangle 9" o:spid="_x0000_s1400" style="position:absolute;left:6378;top:1258;width:9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rect id="Rectangle 10" o:spid="_x0000_s1401" style="position:absolute;left:5;top:1502;width:10058;height:1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FUcIA&#10;AADbAAAADwAAAGRycy9kb3ducmV2LnhtbERPS2vCQBC+F/oflhG8NbtqDW2ajYggCNVDtdDrkJ08&#10;aHY2za4a/71bKPQ2H99z8tVoO3GhwbeONcwSBYK4dKblWsPnafv0AsIHZIOdY9JwIw+r4vEhx8y4&#10;K3/Q5RhqEUPYZ6ihCaHPpPRlQxZ94nriyFVusBgiHGppBrzGcNvJuVKptNhybGiwp01D5ffxbDVg&#10;+mx+DtVif3o/p/haj2q7/FJaTyfj+g1EoDH8i//cOxPnL+D3l3iA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gVRwgAAANsAAAAPAAAAAAAAAAAAAAAAAJgCAABkcnMvZG93&#10;bnJldi54bWxQSwUGAAAAAAQABAD1AAAAhwMAAAAA&#10;" stroked="f"/>
                  <v:rect id="Rectangle 11" o:spid="_x0000_s1402" style="position:absolute;left:5;top:2743;width:579;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12" o:spid="_x0000_s1403" style="position:absolute;left:1483;top:2743;width:8580;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13" o:spid="_x0000_s1404" style="position:absolute;left:5;top:2865;width:10058;height:3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mycAA&#10;AADbAAAADwAAAGRycy9kb3ducmV2LnhtbERPS4vCMBC+L/gfwgh7WxN33aLVKLIgCLoHH+B1aMa2&#10;2ExqE7X+eyMI3ubje85k1tpKXKnxpWMN/Z4CQZw5U3KuYb9bfA1B+IBssHJMGu7kYTbtfEwwNe7G&#10;G7puQy5iCPsUNRQh1KmUPivIou+5mjhyR9dYDBE2uTQN3mK4reS3Uom0WHJsKLCmv4Ky0/ZiNWAy&#10;MOf/4896t7okOMpbtfg9KK0/u+18DCJQG97il3tp4vwEnr/EA+T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2mycAAAADbAAAADwAAAAAAAAAAAAAAAACYAgAAZHJzL2Rvd25y&#10;ZXYueG1sUEsFBgAAAAAEAAQA9QAAAIUDAAAAAA==&#10;" stroked="f"/>
                  <v:rect id="Rectangle 14" o:spid="_x0000_s1405" style="position:absolute;left:7372;top:12;width:223;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AE6003" w:rsidRDefault="00AE6003" w:rsidP="009A0EA0">
                          <w:r>
                            <w:rPr>
                              <w:rFonts w:ascii="Arial" w:hAnsi="Arial" w:cs="Arial"/>
                              <w:b/>
                              <w:bCs/>
                              <w:color w:val="000000"/>
                              <w:sz w:val="8"/>
                              <w:szCs w:val="8"/>
                              <w:lang w:val="en-US"/>
                            </w:rPr>
                            <w:t>HOJA</w:t>
                          </w:r>
                        </w:p>
                      </w:txbxContent>
                    </v:textbox>
                  </v:rect>
                  <v:rect id="Rectangle 15" o:spid="_x0000_s1406" style="position:absolute;left:8060;top:46;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AE6003" w:rsidRDefault="00AE6003" w:rsidP="009A0EA0">
                          <w:r>
                            <w:rPr>
                              <w:rFonts w:ascii="Arial" w:hAnsi="Arial" w:cs="Arial"/>
                              <w:color w:val="000000"/>
                              <w:sz w:val="10"/>
                              <w:szCs w:val="10"/>
                              <w:lang w:val="en-US"/>
                            </w:rPr>
                            <w:t>1</w:t>
                          </w:r>
                        </w:p>
                      </w:txbxContent>
                    </v:textbox>
                  </v:rect>
                  <v:rect id="Rectangle 16" o:spid="_x0000_s1407" style="position:absolute;left:8397;top:12;width:112;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AE6003" w:rsidRDefault="00AE6003" w:rsidP="009A0EA0">
                          <w:r>
                            <w:rPr>
                              <w:rFonts w:ascii="Arial" w:hAnsi="Arial" w:cs="Arial"/>
                              <w:b/>
                              <w:bCs/>
                              <w:color w:val="000000"/>
                              <w:sz w:val="8"/>
                              <w:szCs w:val="8"/>
                              <w:lang w:val="en-US"/>
                            </w:rPr>
                            <w:t>DE</w:t>
                          </w:r>
                        </w:p>
                      </w:txbxContent>
                    </v:textbox>
                  </v:rect>
                  <v:rect id="Rectangle 17" o:spid="_x0000_s1408" style="position:absolute;left:7372;top:177;width:836;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AE6003" w:rsidRDefault="00AE6003" w:rsidP="009A0EA0">
                          <w:proofErr w:type="spellStart"/>
                          <w:r>
                            <w:rPr>
                              <w:rFonts w:ascii="Arial" w:hAnsi="Arial" w:cs="Arial"/>
                              <w:b/>
                              <w:bCs/>
                              <w:color w:val="000000"/>
                              <w:sz w:val="8"/>
                              <w:szCs w:val="8"/>
                              <w:lang w:val="en-US"/>
                            </w:rPr>
                            <w:t>Condiciones</w:t>
                          </w:r>
                          <w:proofErr w:type="spellEnd"/>
                          <w:r>
                            <w:rPr>
                              <w:rFonts w:ascii="Arial" w:hAnsi="Arial" w:cs="Arial"/>
                              <w:b/>
                              <w:bCs/>
                              <w:color w:val="000000"/>
                              <w:sz w:val="8"/>
                              <w:szCs w:val="8"/>
                              <w:lang w:val="en-US"/>
                            </w:rPr>
                            <w:t xml:space="preserve"> de </w:t>
                          </w:r>
                          <w:proofErr w:type="spellStart"/>
                          <w:r>
                            <w:rPr>
                              <w:rFonts w:ascii="Arial" w:hAnsi="Arial" w:cs="Arial"/>
                              <w:b/>
                              <w:bCs/>
                              <w:color w:val="000000"/>
                              <w:sz w:val="8"/>
                              <w:szCs w:val="8"/>
                              <w:lang w:val="en-US"/>
                            </w:rPr>
                            <w:t>pago</w:t>
                          </w:r>
                          <w:proofErr w:type="spellEnd"/>
                          <w:r>
                            <w:rPr>
                              <w:rFonts w:ascii="Arial" w:hAnsi="Arial" w:cs="Arial"/>
                              <w:b/>
                              <w:bCs/>
                              <w:color w:val="000000"/>
                              <w:sz w:val="8"/>
                              <w:szCs w:val="8"/>
                              <w:lang w:val="en-US"/>
                            </w:rPr>
                            <w:t>:</w:t>
                          </w:r>
                        </w:p>
                      </w:txbxContent>
                    </v:textbox>
                  </v:rect>
                  <v:rect id="Rectangle 18" o:spid="_x0000_s1409" style="position:absolute;left:1499;top:585;width:329;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AE6003" w:rsidRDefault="00AE6003" w:rsidP="009A0EA0">
                          <w:proofErr w:type="spellStart"/>
                          <w:r>
                            <w:rPr>
                              <w:rFonts w:ascii="Arial" w:hAnsi="Arial" w:cs="Arial"/>
                              <w:b/>
                              <w:bCs/>
                              <w:color w:val="000000"/>
                              <w:sz w:val="8"/>
                              <w:szCs w:val="8"/>
                              <w:lang w:val="en-US"/>
                            </w:rPr>
                            <w:t>Nombre</w:t>
                          </w:r>
                          <w:proofErr w:type="spellEnd"/>
                          <w:r>
                            <w:rPr>
                              <w:rFonts w:ascii="Arial" w:hAnsi="Arial" w:cs="Arial"/>
                              <w:b/>
                              <w:bCs/>
                              <w:color w:val="000000"/>
                              <w:sz w:val="8"/>
                              <w:szCs w:val="8"/>
                              <w:lang w:val="en-US"/>
                            </w:rPr>
                            <w:t>:</w:t>
                          </w:r>
                        </w:p>
                      </w:txbxContent>
                    </v:textbox>
                  </v:rect>
                  <v:rect id="Rectangle 19" o:spid="_x0000_s1410" style="position:absolute;left:1963;top:570;width:2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AE6003" w:rsidRDefault="00AE6003" w:rsidP="009A0EA0">
                          <w:r>
                            <w:rPr>
                              <w:rFonts w:ascii="Arial" w:hAnsi="Arial" w:cs="Arial"/>
                              <w:color w:val="000000"/>
                              <w:sz w:val="10"/>
                              <w:szCs w:val="10"/>
                              <w:lang w:val="en-US"/>
                            </w:rPr>
                            <w:t xml:space="preserve"> </w:t>
                          </w:r>
                        </w:p>
                      </w:txbxContent>
                    </v:textbox>
                  </v:rect>
                  <v:rect id="Rectangle 20" o:spid="_x0000_s1411" style="position:absolute;left:1177;top:713;width:2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AE6003" w:rsidRDefault="00AE6003" w:rsidP="009A0EA0">
                          <w:r>
                            <w:rPr>
                              <w:rFonts w:ascii="Arial" w:hAnsi="Arial" w:cs="Arial"/>
                              <w:color w:val="000000"/>
                              <w:sz w:val="10"/>
                              <w:szCs w:val="10"/>
                              <w:lang w:val="en-US"/>
                            </w:rPr>
                            <w:t xml:space="preserve"> </w:t>
                          </w:r>
                        </w:p>
                      </w:txbxContent>
                    </v:textbox>
                  </v:rect>
                  <v:rect id="Rectangle 21" o:spid="_x0000_s1412" style="position:absolute;left:1499;top:729;width:232;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AE6003" w:rsidRDefault="00AE6003" w:rsidP="009A0EA0">
                          <w:proofErr w:type="gramStart"/>
                          <w:r>
                            <w:rPr>
                              <w:rFonts w:ascii="Arial" w:hAnsi="Arial" w:cs="Arial"/>
                              <w:b/>
                              <w:bCs/>
                              <w:color w:val="000000"/>
                              <w:sz w:val="8"/>
                              <w:szCs w:val="8"/>
                              <w:lang w:val="en-US"/>
                            </w:rPr>
                            <w:t>R.F.C.</w:t>
                          </w:r>
                          <w:proofErr w:type="gramEnd"/>
                        </w:p>
                      </w:txbxContent>
                    </v:textbox>
                  </v:rect>
                  <v:rect id="Rectangle 22" o:spid="_x0000_s1413" style="position:absolute;left:1499;top:864;width:387;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AE6003" w:rsidRDefault="00AE6003" w:rsidP="009A0EA0">
                          <w:proofErr w:type="spellStart"/>
                          <w:r>
                            <w:rPr>
                              <w:rFonts w:ascii="Arial" w:hAnsi="Arial" w:cs="Arial"/>
                              <w:b/>
                              <w:bCs/>
                              <w:color w:val="000000"/>
                              <w:sz w:val="8"/>
                              <w:szCs w:val="8"/>
                              <w:lang w:val="en-US"/>
                            </w:rPr>
                            <w:t>Domicilio</w:t>
                          </w:r>
                          <w:proofErr w:type="spellEnd"/>
                          <w:r>
                            <w:rPr>
                              <w:rFonts w:ascii="Arial" w:hAnsi="Arial" w:cs="Arial"/>
                              <w:b/>
                              <w:bCs/>
                              <w:color w:val="000000"/>
                              <w:sz w:val="8"/>
                              <w:szCs w:val="8"/>
                              <w:lang w:val="en-US"/>
                            </w:rPr>
                            <w:t>:</w:t>
                          </w:r>
                        </w:p>
                      </w:txbxContent>
                    </v:textbox>
                  </v:rect>
                  <v:rect id="Rectangle 23" o:spid="_x0000_s1414" style="position:absolute;left:3821;top:864;width:320;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AE6003" w:rsidRDefault="00AE6003" w:rsidP="009A0EA0">
                          <w:r>
                            <w:rPr>
                              <w:rFonts w:ascii="Arial" w:hAnsi="Arial" w:cs="Arial"/>
                              <w:b/>
                              <w:bCs/>
                              <w:color w:val="000000"/>
                              <w:sz w:val="8"/>
                              <w:szCs w:val="8"/>
                              <w:lang w:val="en-US"/>
                            </w:rPr>
                            <w:t>Colonia:</w:t>
                          </w:r>
                        </w:p>
                      </w:txbxContent>
                    </v:textbox>
                  </v:rect>
                  <v:rect id="Rectangle 24" o:spid="_x0000_s1415" style="position:absolute;left:24;top:997;width:162;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AE6003" w:rsidRDefault="00AE6003" w:rsidP="009A0EA0">
                          <w:r>
                            <w:rPr>
                              <w:rFonts w:ascii="Arial" w:hAnsi="Arial" w:cs="Arial"/>
                              <w:b/>
                              <w:bCs/>
                              <w:color w:val="000000"/>
                              <w:sz w:val="10"/>
                              <w:szCs w:val="10"/>
                              <w:lang w:val="en-US"/>
                            </w:rPr>
                            <w:t xml:space="preserve">No. </w:t>
                          </w:r>
                        </w:p>
                      </w:txbxContent>
                    </v:textbox>
                  </v:rect>
                  <v:rect id="Rectangle 25" o:spid="_x0000_s1416" style="position:absolute;left:1499;top:1015;width:245;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AE6003" w:rsidRDefault="00AE6003" w:rsidP="009A0EA0">
                          <w:proofErr w:type="spellStart"/>
                          <w:r>
                            <w:rPr>
                              <w:rFonts w:ascii="Arial" w:hAnsi="Arial" w:cs="Arial"/>
                              <w:b/>
                              <w:bCs/>
                              <w:color w:val="000000"/>
                              <w:sz w:val="8"/>
                              <w:szCs w:val="8"/>
                              <w:lang w:val="en-US"/>
                            </w:rPr>
                            <w:t>Deleg</w:t>
                          </w:r>
                          <w:proofErr w:type="spellEnd"/>
                          <w:r>
                            <w:rPr>
                              <w:rFonts w:ascii="Arial" w:hAnsi="Arial" w:cs="Arial"/>
                              <w:b/>
                              <w:bCs/>
                              <w:color w:val="000000"/>
                              <w:sz w:val="8"/>
                              <w:szCs w:val="8"/>
                              <w:lang w:val="en-US"/>
                            </w:rPr>
                            <w:t>:</w:t>
                          </w:r>
                        </w:p>
                      </w:txbxContent>
                    </v:textbox>
                  </v:rect>
                  <v:rect id="Rectangle 26" o:spid="_x0000_s1417" style="position:absolute;left:3821;top:1015;width:156;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AE6003" w:rsidRDefault="00AE6003" w:rsidP="009A0EA0">
                          <w:proofErr w:type="gramStart"/>
                          <w:r>
                            <w:rPr>
                              <w:rFonts w:ascii="Arial" w:hAnsi="Arial" w:cs="Arial"/>
                              <w:b/>
                              <w:bCs/>
                              <w:color w:val="000000"/>
                              <w:sz w:val="8"/>
                              <w:szCs w:val="8"/>
                              <w:lang w:val="en-US"/>
                            </w:rPr>
                            <w:t>C.P.</w:t>
                          </w:r>
                          <w:proofErr w:type="gramEnd"/>
                        </w:p>
                      </w:txbxContent>
                    </v:textbox>
                  </v:rect>
                  <v:rect id="Rectangle 27" o:spid="_x0000_s1418" style="position:absolute;left:1499;top:1158;width:360;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AE6003" w:rsidRDefault="00AE6003" w:rsidP="009A0EA0">
                          <w:proofErr w:type="spellStart"/>
                          <w:r>
                            <w:rPr>
                              <w:rFonts w:ascii="Arial" w:hAnsi="Arial" w:cs="Arial"/>
                              <w:b/>
                              <w:bCs/>
                              <w:color w:val="000000"/>
                              <w:sz w:val="8"/>
                              <w:szCs w:val="8"/>
                              <w:lang w:val="en-US"/>
                            </w:rPr>
                            <w:t>Teléfono</w:t>
                          </w:r>
                          <w:proofErr w:type="spellEnd"/>
                          <w:r>
                            <w:rPr>
                              <w:rFonts w:ascii="Arial" w:hAnsi="Arial" w:cs="Arial"/>
                              <w:b/>
                              <w:bCs/>
                              <w:color w:val="000000"/>
                              <w:sz w:val="8"/>
                              <w:szCs w:val="8"/>
                              <w:lang w:val="en-US"/>
                            </w:rPr>
                            <w:t>:</w:t>
                          </w:r>
                        </w:p>
                      </w:txbxContent>
                    </v:textbox>
                  </v:rect>
                  <v:rect id="Rectangle 28" o:spid="_x0000_s1419" style="position:absolute;left:1969;top:1142;width:2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AE6003" w:rsidRDefault="00AE6003" w:rsidP="009A0EA0">
                          <w:r>
                            <w:rPr>
                              <w:rFonts w:ascii="Arial" w:hAnsi="Arial" w:cs="Arial"/>
                              <w:color w:val="000000"/>
                              <w:sz w:val="10"/>
                              <w:szCs w:val="10"/>
                              <w:lang w:val="en-US"/>
                            </w:rPr>
                            <w:t xml:space="preserve"> </w:t>
                          </w:r>
                        </w:p>
                      </w:txbxContent>
                    </v:textbox>
                  </v:rect>
                  <v:rect id="Rectangle 29" o:spid="_x0000_s1420" style="position:absolute;left:3821;top:1158;width:165;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AE6003" w:rsidRDefault="00AE6003" w:rsidP="009A0EA0">
                          <w:r>
                            <w:rPr>
                              <w:rFonts w:ascii="Arial" w:hAnsi="Arial" w:cs="Arial"/>
                              <w:b/>
                              <w:bCs/>
                              <w:color w:val="000000"/>
                              <w:sz w:val="8"/>
                              <w:szCs w:val="8"/>
                              <w:lang w:val="en-US"/>
                            </w:rPr>
                            <w:t>Fax:</w:t>
                          </w:r>
                        </w:p>
                      </w:txbxContent>
                    </v:textbox>
                  </v:rect>
                  <v:rect id="Rectangle 30" o:spid="_x0000_s1421" style="position:absolute;left:56;top:1332;width:441;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AE6003" w:rsidRDefault="00AE6003" w:rsidP="009A0EA0">
                          <w:proofErr w:type="spellStart"/>
                          <w:r>
                            <w:rPr>
                              <w:rFonts w:ascii="Arial" w:hAnsi="Arial" w:cs="Arial"/>
                              <w:color w:val="000000"/>
                              <w:sz w:val="8"/>
                              <w:szCs w:val="8"/>
                              <w:lang w:val="en-US"/>
                            </w:rPr>
                            <w:t>Consecutivo</w:t>
                          </w:r>
                          <w:proofErr w:type="spellEnd"/>
                        </w:p>
                      </w:txbxContent>
                    </v:textbox>
                  </v:rect>
                  <v:rect id="Rectangle 31" o:spid="_x0000_s1422" style="position:absolute;left:4306;top:1327;width:317;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AE6003" w:rsidRDefault="00AE6003" w:rsidP="009A0EA0">
                          <w:r>
                            <w:rPr>
                              <w:rFonts w:ascii="Arial" w:hAnsi="Arial" w:cs="Arial"/>
                              <w:color w:val="000000"/>
                              <w:sz w:val="10"/>
                              <w:szCs w:val="10"/>
                              <w:lang w:val="en-US"/>
                            </w:rPr>
                            <w:t>Unidad</w:t>
                          </w:r>
                        </w:p>
                      </w:txbxContent>
                    </v:textbox>
                  </v:rect>
                  <v:rect id="Rectangle 32" o:spid="_x0000_s1423" style="position:absolute;left:4774;top:1327;width:401;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AE6003" w:rsidRDefault="00AE6003" w:rsidP="009A0EA0">
                          <w:proofErr w:type="spellStart"/>
                          <w:r>
                            <w:rPr>
                              <w:rFonts w:ascii="Arial" w:hAnsi="Arial" w:cs="Arial"/>
                              <w:color w:val="000000"/>
                              <w:sz w:val="10"/>
                              <w:szCs w:val="10"/>
                              <w:lang w:val="en-US"/>
                            </w:rPr>
                            <w:t>Cantidad</w:t>
                          </w:r>
                          <w:proofErr w:type="spellEnd"/>
                        </w:p>
                      </w:txbxContent>
                    </v:textbox>
                  </v:rect>
                  <v:rect id="Rectangle 33" o:spid="_x0000_s1424" style="position:absolute;left:5338;top:1327;width:2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AE6003" w:rsidRDefault="00AE6003" w:rsidP="009A0EA0">
                          <w:r>
                            <w:rPr>
                              <w:rFonts w:ascii="Arial" w:hAnsi="Arial" w:cs="Arial"/>
                              <w:color w:val="000000"/>
                              <w:sz w:val="10"/>
                              <w:szCs w:val="10"/>
                              <w:lang w:val="en-US"/>
                            </w:rPr>
                            <w:t>Clave</w:t>
                          </w:r>
                        </w:p>
                      </w:txbxContent>
                    </v:textbox>
                  </v:rect>
                  <v:rect id="Rectangle 34" o:spid="_x0000_s1425" style="position:absolute;left:5775;top:1327;width:551;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AE6003" w:rsidRDefault="00AE6003" w:rsidP="009A0EA0">
                          <w:proofErr w:type="spellStart"/>
                          <w:r>
                            <w:rPr>
                              <w:rFonts w:ascii="Arial" w:hAnsi="Arial" w:cs="Arial"/>
                              <w:color w:val="000000"/>
                              <w:sz w:val="10"/>
                              <w:szCs w:val="10"/>
                              <w:lang w:val="en-US"/>
                            </w:rPr>
                            <w:t>Subrograma</w:t>
                          </w:r>
                          <w:proofErr w:type="spellEnd"/>
                        </w:p>
                      </w:txbxContent>
                    </v:textbox>
                  </v:rect>
                  <v:rect id="Rectangle 35" o:spid="_x0000_s1426" style="position:absolute;left:6559;top:1327;width:634;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AE6003" w:rsidRDefault="00AE6003" w:rsidP="009A0EA0">
                          <w:proofErr w:type="spellStart"/>
                          <w:r>
                            <w:rPr>
                              <w:rFonts w:ascii="Arial" w:hAnsi="Arial" w:cs="Arial"/>
                              <w:color w:val="000000"/>
                              <w:sz w:val="10"/>
                              <w:szCs w:val="10"/>
                              <w:lang w:val="en-US"/>
                            </w:rPr>
                            <w:t>Costo</w:t>
                          </w:r>
                          <w:proofErr w:type="spellEnd"/>
                          <w:r>
                            <w:rPr>
                              <w:rFonts w:ascii="Arial" w:hAnsi="Arial" w:cs="Arial"/>
                              <w:color w:val="000000"/>
                              <w:sz w:val="10"/>
                              <w:szCs w:val="10"/>
                              <w:lang w:val="en-US"/>
                            </w:rPr>
                            <w:t xml:space="preserve"> </w:t>
                          </w:r>
                          <w:proofErr w:type="spellStart"/>
                          <w:r>
                            <w:rPr>
                              <w:rFonts w:ascii="Arial" w:hAnsi="Arial" w:cs="Arial"/>
                              <w:color w:val="000000"/>
                              <w:sz w:val="10"/>
                              <w:szCs w:val="10"/>
                              <w:lang w:val="en-US"/>
                            </w:rPr>
                            <w:t>Unitario</w:t>
                          </w:r>
                          <w:proofErr w:type="spellEnd"/>
                        </w:p>
                      </w:txbxContent>
                    </v:textbox>
                  </v:rect>
                  <v:rect id="Rectangle 36" o:spid="_x0000_s1427" style="position:absolute;left:9260;top:1327;width:567;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AE6003" w:rsidRDefault="00AE6003" w:rsidP="009A0EA0">
                          <w:r>
                            <w:rPr>
                              <w:rFonts w:ascii="Arial" w:hAnsi="Arial" w:cs="Arial"/>
                              <w:color w:val="000000"/>
                              <w:sz w:val="10"/>
                              <w:szCs w:val="10"/>
                              <w:lang w:val="en-US"/>
                            </w:rPr>
                            <w:t xml:space="preserve">Total </w:t>
                          </w:r>
                          <w:proofErr w:type="spellStart"/>
                          <w:r>
                            <w:rPr>
                              <w:rFonts w:ascii="Arial" w:hAnsi="Arial" w:cs="Arial"/>
                              <w:color w:val="000000"/>
                              <w:sz w:val="10"/>
                              <w:szCs w:val="10"/>
                              <w:lang w:val="en-US"/>
                            </w:rPr>
                            <w:t>Partida</w:t>
                          </w:r>
                          <w:proofErr w:type="spellEnd"/>
                        </w:p>
                      </w:txbxContent>
                    </v:textbox>
                  </v:rect>
                  <v:rect id="Rectangle 37" o:spid="_x0000_s1428" style="position:absolute;left:9025;top:1895;width:2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AE6003" w:rsidRDefault="00AE6003" w:rsidP="009A0EA0">
                          <w:r>
                            <w:rPr>
                              <w:rFonts w:ascii="Arial" w:hAnsi="Arial" w:cs="Arial"/>
                              <w:color w:val="000000"/>
                              <w:sz w:val="10"/>
                              <w:szCs w:val="10"/>
                              <w:lang w:val="en-US"/>
                            </w:rPr>
                            <w:t xml:space="preserve"> </w:t>
                          </w:r>
                        </w:p>
                      </w:txbxContent>
                    </v:textbox>
                  </v:rect>
                  <v:rect id="Rectangle 38" o:spid="_x0000_s1429" style="position:absolute;left:285;top:2017;width:2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AE6003" w:rsidRDefault="00AE6003" w:rsidP="009A0EA0">
                          <w:r>
                            <w:rPr>
                              <w:rFonts w:ascii="Arial" w:hAnsi="Arial" w:cs="Arial"/>
                              <w:color w:val="000000"/>
                              <w:sz w:val="10"/>
                              <w:szCs w:val="10"/>
                              <w:lang w:val="en-US"/>
                            </w:rPr>
                            <w:t xml:space="preserve"> </w:t>
                          </w:r>
                        </w:p>
                      </w:txbxContent>
                    </v:textbox>
                  </v:rect>
                  <v:rect id="Rectangle 39" o:spid="_x0000_s1430" style="position:absolute;left:285;top:4335;width:28;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AE6003" w:rsidRDefault="00AE6003" w:rsidP="009A0EA0">
                          <w:r>
                            <w:rPr>
                              <w:rFonts w:ascii="Arial" w:hAnsi="Arial" w:cs="Arial"/>
                              <w:color w:val="000000"/>
                              <w:sz w:val="10"/>
                              <w:szCs w:val="10"/>
                              <w:lang w:val="en-US"/>
                            </w:rPr>
                            <w:t xml:space="preserve"> </w:t>
                          </w:r>
                        </w:p>
                      </w:txbxContent>
                    </v:textbox>
                  </v:rect>
                  <v:rect id="Rectangle 40" o:spid="_x0000_s1431" style="position:absolute;left:1499;top:337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AE6003" w:rsidRDefault="00AE6003" w:rsidP="009A0EA0"/>
                      </w:txbxContent>
                    </v:textbox>
                  </v:rect>
                  <v:rect id="Rectangle 41" o:spid="_x0000_s1432" style="position:absolute;left:1499;top:349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AE6003" w:rsidRDefault="00AE6003" w:rsidP="009A0EA0"/>
                      </w:txbxContent>
                    </v:textbox>
                  </v:rect>
                  <v:rect id="Rectangle 42" o:spid="_x0000_s1433" style="position:absolute;left:599;top:533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AE6003" w:rsidRDefault="00AE6003" w:rsidP="009A0EA0"/>
                      </w:txbxContent>
                    </v:textbox>
                  </v:rect>
                  <v:rect id="Rectangle 43" o:spid="_x0000_s1434" style="position:absolute;left:599;top:545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AE6003" w:rsidRDefault="00AE6003" w:rsidP="009A0EA0"/>
                      </w:txbxContent>
                    </v:textbox>
                  </v:rect>
                  <v:rect id="Rectangle 44" o:spid="_x0000_s1435" style="position:absolute;left:1499;top:520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AE6003" w:rsidRDefault="00AE6003" w:rsidP="009A0EA0"/>
                      </w:txbxContent>
                    </v:textbox>
                  </v:rect>
                  <v:rect id="Rectangle 45" o:spid="_x0000_s1436" style="position:absolute;left:599;top:435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AE6003" w:rsidRDefault="00AE6003" w:rsidP="009A0EA0"/>
                      </w:txbxContent>
                    </v:textbox>
                  </v:rect>
                  <v:rect id="Rectangle 46" o:spid="_x0000_s1437" style="position:absolute;left:599;top:459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AE6003" w:rsidRDefault="00AE6003" w:rsidP="009A0EA0"/>
                      </w:txbxContent>
                    </v:textbox>
                  </v:rect>
                  <v:rect id="Rectangle 47" o:spid="_x0000_s1438" style="position:absolute;left:599;top:496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AE6003" w:rsidRDefault="00AE6003" w:rsidP="009A0EA0"/>
                      </w:txbxContent>
                    </v:textbox>
                  </v:rect>
                  <v:rect id="Rectangle 48" o:spid="_x0000_s1439" style="position:absolute;left:599;top:5086;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AE6003" w:rsidRDefault="00AE6003" w:rsidP="009A0EA0"/>
                      </w:txbxContent>
                    </v:textbox>
                  </v:rect>
                  <v:rect id="Rectangle 49" o:spid="_x0000_s1440" style="position:absolute;left:599;top:520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AE6003" w:rsidRDefault="00AE6003" w:rsidP="009A0EA0"/>
                      </w:txbxContent>
                    </v:textbox>
                  </v:rect>
                  <v:rect id="Rectangle 50" o:spid="_x0000_s1441" style="position:absolute;left:1499;top:203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AE6003" w:rsidRDefault="00AE6003" w:rsidP="009A0EA0"/>
                      </w:txbxContent>
                    </v:textbox>
                  </v:rect>
                  <v:rect id="Rectangle 51" o:spid="_x0000_s1442" style="position:absolute;left:1499;top:191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AE6003" w:rsidRDefault="00AE6003" w:rsidP="009A0EA0"/>
                      </w:txbxContent>
                    </v:textbox>
                  </v:rect>
                  <v:rect id="Rectangle 52" o:spid="_x0000_s1443" style="position:absolute;left:1499;top:484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AE6003" w:rsidRDefault="00AE6003" w:rsidP="009A0EA0"/>
                      </w:txbxContent>
                    </v:textbox>
                  </v:rect>
                  <v:rect id="Rectangle 53" o:spid="_x0000_s1444" style="position:absolute;left:1499;top:423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AE6003" w:rsidRDefault="00AE6003" w:rsidP="009A0EA0"/>
                      </w:txbxContent>
                    </v:textbox>
                  </v:rect>
                  <v:rect id="Rectangle 54" o:spid="_x0000_s1445" style="position:absolute;left:1499;top:435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AE6003" w:rsidRDefault="00AE6003" w:rsidP="009A0EA0"/>
                      </w:txbxContent>
                    </v:textbox>
                  </v:rect>
                  <v:rect id="Rectangle 55" o:spid="_x0000_s1446" style="position:absolute;left:1499;top:301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AE6003" w:rsidRDefault="00AE6003" w:rsidP="009A0EA0"/>
                      </w:txbxContent>
                    </v:textbox>
                  </v:rect>
                  <v:rect id="Rectangle 56" o:spid="_x0000_s1447" style="position:absolute;left:1499;top:31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AE6003" w:rsidRDefault="00AE6003" w:rsidP="009A0EA0"/>
                      </w:txbxContent>
                    </v:textbox>
                  </v:rect>
                  <v:rect id="Rectangle 57" o:spid="_x0000_s1448" style="position:absolute;left:1499;top:325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AE6003" w:rsidRDefault="00AE6003" w:rsidP="009A0EA0"/>
                      </w:txbxContent>
                    </v:textbox>
                  </v:rect>
                  <v:rect id="Rectangle 58" o:spid="_x0000_s1449" style="position:absolute;left:1499;top:252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AE6003" w:rsidRDefault="00AE6003" w:rsidP="009A0EA0"/>
                      </w:txbxContent>
                    </v:textbox>
                  </v:rect>
                  <v:rect id="Rectangle 59" o:spid="_x0000_s1450" style="position:absolute;left:1499;top:26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AE6003" w:rsidRDefault="00AE6003" w:rsidP="009A0EA0"/>
                      </w:txbxContent>
                    </v:textbox>
                  </v:rect>
                  <v:rect id="Rectangle 60" o:spid="_x0000_s1451" style="position:absolute;left:7372;top:374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AE6003" w:rsidRDefault="00AE6003" w:rsidP="009A0EA0"/>
                      </w:txbxContent>
                    </v:textbox>
                  </v:rect>
                  <v:rect id="Rectangle 61" o:spid="_x0000_s1452" style="position:absolute;left:1499;top:459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AE6003" w:rsidRDefault="00AE6003" w:rsidP="009A0EA0"/>
                      </w:txbxContent>
                    </v:textbox>
                  </v:rect>
                  <v:rect id="Rectangle 62" o:spid="_x0000_s1453" style="position:absolute;left:1499;top:496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AE6003" w:rsidRDefault="00AE6003" w:rsidP="009A0EA0"/>
                      </w:txbxContent>
                    </v:textbox>
                  </v:rect>
                  <v:rect id="Rectangle 63" o:spid="_x0000_s1454" style="position:absolute;left:1499;top:5086;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AE6003" w:rsidRDefault="00AE6003" w:rsidP="009A0EA0"/>
                      </w:txbxContent>
                    </v:textbox>
                  </v:rect>
                  <v:rect id="Rectangle 64" o:spid="_x0000_s1455" style="position:absolute;left:1499;top:374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AE6003" w:rsidRDefault="00AE6003" w:rsidP="009A0EA0"/>
                      </w:txbxContent>
                    </v:textbox>
                  </v:rect>
                  <v:rect id="Rectangle 65" o:spid="_x0000_s1456" style="position:absolute;left:1499;top:411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AE6003" w:rsidRDefault="00AE6003" w:rsidP="009A0EA0"/>
                      </w:txbxContent>
                    </v:textbox>
                  </v:rect>
                  <v:rect id="Rectangle 66" o:spid="_x0000_s1457" style="position:absolute;left:1499;top:3866;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AE6003" w:rsidRDefault="00AE6003" w:rsidP="009A0EA0"/>
                      </w:txbxContent>
                    </v:textbox>
                  </v:rect>
                  <v:rect id="Rectangle 67" o:spid="_x0000_s1458" style="position:absolute;left:1499;top:398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AE6003" w:rsidRDefault="00AE6003" w:rsidP="009A0EA0"/>
                      </w:txbxContent>
                    </v:textbox>
                  </v:rect>
                  <v:rect id="Rectangle 68" o:spid="_x0000_s1459" style="position:absolute;left:1499;top:4476;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AE6003" w:rsidRDefault="00AE6003" w:rsidP="009A0EA0"/>
                      </w:txbxContent>
                    </v:textbox>
                  </v:rect>
                  <v:rect id="Rectangle 69" o:spid="_x0000_s1460" style="position:absolute;left:1499;top:47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AE6003" w:rsidRDefault="00AE6003" w:rsidP="009A0EA0"/>
                      </w:txbxContent>
                    </v:textbox>
                  </v:rect>
                  <v:rect id="Rectangle 70" o:spid="_x0000_s1461" style="position:absolute;left:7372;top:362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AE6003" w:rsidRDefault="00AE6003" w:rsidP="009A0EA0"/>
                      </w:txbxContent>
                    </v:textbox>
                  </v:rect>
                  <v:rect id="Rectangle 71" o:spid="_x0000_s1462" style="position:absolute;left:4736;top:73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AE6003" w:rsidRDefault="00AE6003" w:rsidP="009A0EA0"/>
                      </w:txbxContent>
                    </v:textbox>
                  </v:rect>
                  <v:rect id="Rectangle 72" o:spid="_x0000_s1463" style="position:absolute;left:599;top:203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AE6003" w:rsidRDefault="00AE6003" w:rsidP="009A0EA0"/>
                      </w:txbxContent>
                    </v:textbox>
                  </v:rect>
                  <v:rect id="Rectangle 73" o:spid="_x0000_s1464" style="position:absolute;left:4212;top:866;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AE6003" w:rsidRDefault="00AE6003" w:rsidP="009A0EA0"/>
                      </w:txbxContent>
                    </v:textbox>
                  </v:rect>
                  <v:rect id="Rectangle 74" o:spid="_x0000_s1465" style="position:absolute;left:1499;top:215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AE6003" w:rsidRDefault="00AE6003" w:rsidP="009A0EA0"/>
                      </w:txbxContent>
                    </v:textbox>
                  </v:rect>
                  <v:rect id="Rectangle 75" o:spid="_x0000_s1466" style="position:absolute;left:1499;top:227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AE6003" w:rsidRDefault="00AE6003" w:rsidP="009A0EA0"/>
                      </w:txbxContent>
                    </v:textbox>
                  </v:rect>
                  <v:rect id="Rectangle 76" o:spid="_x0000_s1467" style="position:absolute;left:1499;top:240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AE6003" w:rsidRDefault="00AE6003" w:rsidP="009A0EA0"/>
                      </w:txbxContent>
                    </v:textbox>
                  </v:rect>
                  <v:rect id="Rectangle 77" o:spid="_x0000_s1468" style="position:absolute;left:1499;top:154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AE6003" w:rsidRDefault="00AE6003" w:rsidP="009A0EA0"/>
                      </w:txbxContent>
                    </v:textbox>
                  </v:rect>
                  <v:rect id="Rectangle 78" o:spid="_x0000_s1469" style="position:absolute;left:1499;top:166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AE6003" w:rsidRDefault="00AE6003" w:rsidP="009A0EA0"/>
                      </w:txbxContent>
                    </v:textbox>
                  </v:rect>
                  <v:rect id="Rectangle 79" o:spid="_x0000_s1470" style="position:absolute;left:1499;top:179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AE6003" w:rsidRDefault="00AE6003" w:rsidP="009A0EA0"/>
                      </w:txbxContent>
                    </v:textbox>
                  </v:rect>
                  <v:rect id="Rectangle 80" o:spid="_x0000_s1471" style="position:absolute;left:7372;top:301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AE6003" w:rsidRDefault="00AE6003" w:rsidP="009A0EA0"/>
                      </w:txbxContent>
                    </v:textbox>
                  </v:rect>
                  <v:rect id="Rectangle 81" o:spid="_x0000_s1472" style="position:absolute;left:7372;top:31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AE6003" w:rsidRDefault="00AE6003" w:rsidP="009A0EA0"/>
                      </w:txbxContent>
                    </v:textbox>
                  </v:rect>
                  <v:rect id="Rectangle 82" o:spid="_x0000_s1473" style="position:absolute;left:7372;top:325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AE6003" w:rsidRDefault="00AE6003" w:rsidP="009A0EA0"/>
                      </w:txbxContent>
                    </v:textbox>
                  </v:rect>
                  <v:rect id="Rectangle 83" o:spid="_x0000_s1474" style="position:absolute;left:7372;top:349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AE6003" w:rsidRDefault="00AE6003" w:rsidP="009A0EA0"/>
                      </w:txbxContent>
                    </v:textbox>
                  </v:rect>
                  <v:rect id="Rectangle 84" o:spid="_x0000_s1475" style="position:absolute;left:7372;top:337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AE6003" w:rsidRDefault="00AE6003" w:rsidP="009A0EA0"/>
                      </w:txbxContent>
                    </v:textbox>
                  </v:rect>
                  <v:rect id="Rectangle 85" o:spid="_x0000_s1476" style="position:absolute;left:7372;top:252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AE6003" w:rsidRDefault="00AE6003" w:rsidP="009A0EA0"/>
                      </w:txbxContent>
                    </v:textbox>
                  </v:rect>
                  <v:rect id="Rectangle 86" o:spid="_x0000_s1477" style="position:absolute;left:7372;top:26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AE6003" w:rsidRDefault="00AE6003" w:rsidP="009A0EA0"/>
                      </w:txbxContent>
                    </v:textbox>
                  </v:rect>
                  <v:rect id="Rectangle 87" o:spid="_x0000_s1478" style="position:absolute;left:7372;top:27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AE6003" w:rsidRDefault="00AE6003" w:rsidP="009A0EA0"/>
                      </w:txbxContent>
                    </v:textbox>
                  </v:rect>
                  <v:rect id="Rectangle 88" o:spid="_x0000_s1479" style="position:absolute;left:7372;top:288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AE6003" w:rsidRDefault="00AE6003" w:rsidP="009A0EA0"/>
                      </w:txbxContent>
                    </v:textbox>
                  </v:rect>
                  <v:rect id="Rectangle 89" o:spid="_x0000_s1480" style="position:absolute;left:7372;top:203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AE6003" w:rsidRDefault="00AE6003" w:rsidP="009A0EA0"/>
                      </w:txbxContent>
                    </v:textbox>
                  </v:rect>
                  <v:rect id="Rectangle 90" o:spid="_x0000_s1481" style="position:absolute;left:7372;top:215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AE6003" w:rsidRDefault="00AE6003" w:rsidP="009A0EA0"/>
                      </w:txbxContent>
                    </v:textbox>
                  </v:rect>
                  <v:rect id="Rectangle 91" o:spid="_x0000_s1482" style="position:absolute;left:7372;top:227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AE6003" w:rsidRDefault="00AE6003" w:rsidP="009A0EA0"/>
                      </w:txbxContent>
                    </v:textbox>
                  </v:rect>
                  <v:rect id="Rectangle 92" o:spid="_x0000_s1483" style="position:absolute;left:7372;top:240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AE6003" w:rsidRDefault="00AE6003" w:rsidP="009A0EA0"/>
                      </w:txbxContent>
                    </v:textbox>
                  </v:rect>
                  <v:rect id="Rectangle 93" o:spid="_x0000_s1484" style="position:absolute;left:599;top:215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AE6003" w:rsidRDefault="00AE6003" w:rsidP="009A0EA0"/>
                      </w:txbxContent>
                    </v:textbox>
                  </v:rect>
                  <v:rect id="Rectangle 94" o:spid="_x0000_s1485" style="position:absolute;left:599;top:227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AE6003" w:rsidRDefault="00AE6003" w:rsidP="009A0EA0"/>
                      </w:txbxContent>
                    </v:textbox>
                  </v:rect>
                  <v:rect id="Rectangle 95" o:spid="_x0000_s1486" style="position:absolute;left:599;top:154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AE6003" w:rsidRDefault="00AE6003" w:rsidP="009A0EA0"/>
                      </w:txbxContent>
                    </v:textbox>
                  </v:rect>
                  <v:rect id="Rectangle 96" o:spid="_x0000_s1487" style="position:absolute;left:599;top:166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AE6003" w:rsidRDefault="00AE6003" w:rsidP="009A0EA0"/>
                      </w:txbxContent>
                    </v:textbox>
                  </v:rect>
                  <v:rect id="Rectangle 97" o:spid="_x0000_s1488" style="position:absolute;left:599;top:179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AE6003" w:rsidRDefault="00AE6003" w:rsidP="009A0EA0"/>
                      </w:txbxContent>
                    </v:textbox>
                  </v:rect>
                  <v:rect id="Rectangle 98" o:spid="_x0000_s1489" style="position:absolute;left:599;top:191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AE6003" w:rsidRDefault="00AE6003" w:rsidP="009A0EA0"/>
                      </w:txbxContent>
                    </v:textbox>
                  </v:rect>
                  <v:rect id="Rectangle 99" o:spid="_x0000_s1490" style="position:absolute;left:599;top:240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AE6003" w:rsidRDefault="00AE6003" w:rsidP="009A0EA0"/>
                      </w:txbxContent>
                    </v:textbox>
                  </v:rect>
                  <v:rect id="Rectangle 100" o:spid="_x0000_s1491" style="position:absolute;left:599;top:374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AE6003" w:rsidRDefault="00AE6003" w:rsidP="009A0EA0"/>
                      </w:txbxContent>
                    </v:textbox>
                  </v:rect>
                  <v:rect id="Rectangle 101" o:spid="_x0000_s1492" style="position:absolute;left:599;top:411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AE6003" w:rsidRDefault="00AE6003" w:rsidP="009A0EA0"/>
                      </w:txbxContent>
                    </v:textbox>
                  </v:rect>
                  <v:rect id="Rectangle 102" o:spid="_x0000_s1493" style="position:absolute;left:599;top:423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AE6003" w:rsidRDefault="00AE6003" w:rsidP="009A0EA0"/>
                      </w:txbxContent>
                    </v:textbox>
                  </v:rect>
                  <v:rect id="Rectangle 103" o:spid="_x0000_s1494" style="position:absolute;left:599;top:26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AE6003" w:rsidRDefault="00AE6003" w:rsidP="009A0EA0"/>
                      </w:txbxContent>
                    </v:textbox>
                  </v:rect>
                  <v:rect id="Rectangle 104" o:spid="_x0000_s1495" style="position:absolute;left:599;top:252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AE6003" w:rsidRDefault="00AE6003" w:rsidP="009A0EA0"/>
                      </w:txbxContent>
                    </v:textbox>
                  </v:rect>
                  <v:rect id="Rectangle 105" o:spid="_x0000_s1496" style="position:absolute;left:599;top:27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AE6003" w:rsidRDefault="00AE6003" w:rsidP="009A0EA0"/>
                      </w:txbxContent>
                    </v:textbox>
                  </v:rect>
                  <v:rect id="Rectangle 106" o:spid="_x0000_s1497" style="position:absolute;left:599;top:288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AE6003" w:rsidRDefault="00AE6003" w:rsidP="009A0EA0"/>
                      </w:txbxContent>
                    </v:textbox>
                  </v:rect>
                  <v:rect id="Rectangle 107" o:spid="_x0000_s1498" style="position:absolute;left:599;top:301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AE6003" w:rsidRDefault="00AE6003" w:rsidP="009A0EA0"/>
                      </w:txbxContent>
                    </v:textbox>
                  </v:rect>
                  <v:rect id="Rectangle 108" o:spid="_x0000_s1499" style="position:absolute;left:599;top:31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AE6003" w:rsidRDefault="00AE6003" w:rsidP="009A0EA0"/>
                      </w:txbxContent>
                    </v:textbox>
                  </v:rect>
                  <v:rect id="Rectangle 109" o:spid="_x0000_s1500" style="position:absolute;left:9289;top:46;width:56;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AE6003" w:rsidRDefault="00AE6003" w:rsidP="009A0EA0">
                          <w:r>
                            <w:rPr>
                              <w:rFonts w:ascii="Arial" w:hAnsi="Arial" w:cs="Arial"/>
                              <w:color w:val="000000"/>
                              <w:sz w:val="10"/>
                              <w:szCs w:val="10"/>
                              <w:lang w:val="en-US"/>
                            </w:rPr>
                            <w:t>1</w:t>
                          </w:r>
                        </w:p>
                      </w:txbxContent>
                    </v:textbox>
                  </v:rect>
                  <v:rect id="Rectangle 110" o:spid="_x0000_s1501" style="position:absolute;left:7375;top:16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AE6003" w:rsidRDefault="00AE6003" w:rsidP="009A0EA0"/>
                      </w:txbxContent>
                    </v:textbox>
                  </v:rect>
                  <v:rect id="Rectangle 111" o:spid="_x0000_s1502" style="position:absolute;left:141;top:828;width:1241;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AE6003" w:rsidRDefault="00AE6003" w:rsidP="009A0EA0">
                          <w:r>
                            <w:rPr>
                              <w:rFonts w:ascii="Arial" w:hAnsi="Arial" w:cs="Arial"/>
                              <w:b/>
                              <w:bCs/>
                              <w:color w:val="000000"/>
                              <w:sz w:val="12"/>
                              <w:szCs w:val="12"/>
                              <w:lang w:val="en-US"/>
                            </w:rPr>
                            <w:t>ORDEN DE SERVICIO</w:t>
                          </w:r>
                        </w:p>
                      </w:txbxContent>
                    </v:textbox>
                  </v:rect>
                  <v:rect id="Rectangle 112" o:spid="_x0000_s1503" style="position:absolute;left:602;top:997;width:323;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AE6003" w:rsidRDefault="00AE6003" w:rsidP="009A0EA0">
                          <w:proofErr w:type="spellStart"/>
                          <w:r>
                            <w:rPr>
                              <w:rFonts w:ascii="Arial" w:hAnsi="Arial" w:cs="Arial"/>
                              <w:b/>
                              <w:bCs/>
                              <w:color w:val="000000"/>
                              <w:sz w:val="10"/>
                              <w:szCs w:val="10"/>
                              <w:lang w:val="en-US"/>
                            </w:rPr>
                            <w:t>Fecha</w:t>
                          </w:r>
                          <w:proofErr w:type="spellEnd"/>
                          <w:r>
                            <w:rPr>
                              <w:rFonts w:ascii="Arial" w:hAnsi="Arial" w:cs="Arial"/>
                              <w:b/>
                              <w:bCs/>
                              <w:color w:val="000000"/>
                              <w:sz w:val="10"/>
                              <w:szCs w:val="10"/>
                              <w:lang w:val="en-US"/>
                            </w:rPr>
                            <w:t>:</w:t>
                          </w:r>
                        </w:p>
                      </w:txbxContent>
                    </v:textbox>
                  </v:rect>
                  <v:rect id="Rectangle 113" o:spid="_x0000_s1504" style="position:absolute;left:602;top:114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AE6003" w:rsidRDefault="00AE6003" w:rsidP="009A0EA0"/>
                      </w:txbxContent>
                    </v:textbox>
                  </v:rect>
                  <v:rect id="Rectangle 114" o:spid="_x0000_s1505" style="position:absolute;left:2187;top:7;width:4574;height:1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AE6003" w:rsidRDefault="00AE6003" w:rsidP="009A0EA0">
                          <w:r w:rsidRPr="000E2ACA">
                            <w:rPr>
                              <w:rFonts w:ascii="Arial" w:hAnsi="Arial" w:cs="Arial"/>
                              <w:b/>
                              <w:bCs/>
                              <w:color w:val="000000"/>
                              <w:sz w:val="14"/>
                              <w:szCs w:val="14"/>
                              <w:lang w:val="es-MX"/>
                            </w:rPr>
                            <w:t>TRIBUNAL ELECTORAL DEL PODER JUDICIAL DE LA FEDERACIÓN</w:t>
                          </w:r>
                        </w:p>
                      </w:txbxContent>
                    </v:textbox>
                  </v:rect>
                  <v:rect id="Rectangle 115" o:spid="_x0000_s1506" style="position:absolute;left:29;top:67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AE6003" w:rsidRDefault="00AE6003" w:rsidP="009A0EA0"/>
                      </w:txbxContent>
                    </v:textbox>
                  </v:rect>
                  <v:rect id="Rectangle 116" o:spid="_x0000_s1507" style="position:absolute;left:2319;top:1322;width:1068;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AE6003" w:rsidRDefault="00AE6003" w:rsidP="009A0EA0">
                          <w:proofErr w:type="spellStart"/>
                          <w:r>
                            <w:rPr>
                              <w:rFonts w:ascii="Arial" w:hAnsi="Arial" w:cs="Arial"/>
                              <w:color w:val="000000"/>
                              <w:sz w:val="10"/>
                              <w:szCs w:val="10"/>
                              <w:lang w:val="en-US"/>
                            </w:rPr>
                            <w:t>Descripción</w:t>
                          </w:r>
                          <w:proofErr w:type="spellEnd"/>
                          <w:r>
                            <w:rPr>
                              <w:rFonts w:ascii="Arial" w:hAnsi="Arial" w:cs="Arial"/>
                              <w:color w:val="000000"/>
                              <w:sz w:val="10"/>
                              <w:szCs w:val="10"/>
                              <w:lang w:val="en-US"/>
                            </w:rPr>
                            <w:t xml:space="preserve"> </w:t>
                          </w:r>
                          <w:proofErr w:type="gramStart"/>
                          <w:r>
                            <w:rPr>
                              <w:rFonts w:ascii="Arial" w:hAnsi="Arial" w:cs="Arial"/>
                              <w:color w:val="000000"/>
                              <w:sz w:val="10"/>
                              <w:szCs w:val="10"/>
                              <w:lang w:val="en-US"/>
                            </w:rPr>
                            <w:t>del</w:t>
                          </w:r>
                          <w:proofErr w:type="gramEnd"/>
                          <w:r>
                            <w:rPr>
                              <w:rFonts w:ascii="Arial" w:hAnsi="Arial" w:cs="Arial"/>
                              <w:color w:val="000000"/>
                              <w:sz w:val="10"/>
                              <w:szCs w:val="10"/>
                              <w:lang w:val="en-US"/>
                            </w:rPr>
                            <w:t xml:space="preserve"> </w:t>
                          </w:r>
                          <w:proofErr w:type="spellStart"/>
                          <w:r>
                            <w:rPr>
                              <w:rFonts w:ascii="Arial" w:hAnsi="Arial" w:cs="Arial"/>
                              <w:color w:val="000000"/>
                              <w:sz w:val="10"/>
                              <w:szCs w:val="10"/>
                              <w:lang w:val="en-US"/>
                            </w:rPr>
                            <w:t>Servicio</w:t>
                          </w:r>
                          <w:proofErr w:type="spellEnd"/>
                        </w:p>
                      </w:txbxContent>
                    </v:textbox>
                  </v:rect>
                  <v:rect id="Rectangle 117" o:spid="_x0000_s1508" style="position:absolute;left:4215;top:99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AE6003" w:rsidRDefault="00AE6003" w:rsidP="009A0EA0"/>
                      </w:txbxContent>
                    </v:textbox>
                  </v:rect>
                  <v:rect id="Rectangle 118" o:spid="_x0000_s1509" style="position:absolute;left:882;top:1266;width:317;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AE6003" w:rsidRDefault="00AE6003" w:rsidP="009A0EA0">
                          <w:proofErr w:type="spellStart"/>
                          <w:r>
                            <w:rPr>
                              <w:rFonts w:ascii="Arial" w:hAnsi="Arial" w:cs="Arial"/>
                              <w:color w:val="000000"/>
                              <w:sz w:val="10"/>
                              <w:szCs w:val="10"/>
                              <w:lang w:val="en-US"/>
                            </w:rPr>
                            <w:t>Partida</w:t>
                          </w:r>
                          <w:proofErr w:type="spellEnd"/>
                          <w:r>
                            <w:rPr>
                              <w:rFonts w:ascii="Arial" w:hAnsi="Arial" w:cs="Arial"/>
                              <w:color w:val="000000"/>
                              <w:sz w:val="10"/>
                              <w:szCs w:val="10"/>
                              <w:lang w:val="en-US"/>
                            </w:rPr>
                            <w:t xml:space="preserve"> </w:t>
                          </w:r>
                        </w:p>
                      </w:txbxContent>
                    </v:textbox>
                  </v:rect>
                  <v:rect id="Rectangle 119" o:spid="_x0000_s1510" style="position:absolute;left:750;top:1388;width:584;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AE6003" w:rsidRDefault="00AE6003" w:rsidP="009A0EA0">
                          <w:proofErr w:type="spellStart"/>
                          <w:r>
                            <w:rPr>
                              <w:rFonts w:ascii="Arial" w:hAnsi="Arial" w:cs="Arial"/>
                              <w:color w:val="000000"/>
                              <w:sz w:val="10"/>
                              <w:szCs w:val="10"/>
                              <w:lang w:val="en-US"/>
                            </w:rPr>
                            <w:t>Presupuestal</w:t>
                          </w:r>
                          <w:proofErr w:type="spellEnd"/>
                        </w:p>
                      </w:txbxContent>
                    </v:textbox>
                  </v:rect>
                  <v:rect id="Rectangle 120" o:spid="_x0000_s1511" style="position:absolute;left:2034;top:99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AE6003" w:rsidRDefault="00AE6003" w:rsidP="009A0EA0"/>
                      </w:txbxContent>
                    </v:textbox>
                  </v:rect>
                  <v:rect id="Rectangle 121" o:spid="_x0000_s1512" style="position:absolute;left:2034;top:114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AE6003" w:rsidRDefault="00AE6003" w:rsidP="009A0EA0"/>
                      </w:txbxContent>
                    </v:textbox>
                  </v:rect>
                  <v:rect id="Rectangle 122" o:spid="_x0000_s1513" style="position:absolute;left:4215;top:114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AE6003" w:rsidRDefault="00AE6003" w:rsidP="009A0EA0"/>
                      </w:txbxContent>
                    </v:textbox>
                  </v:rect>
                  <v:rect id="Rectangle 123" o:spid="_x0000_s1514" style="position:absolute;left:8627;top:1327;width:129;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AE6003" w:rsidRDefault="00AE6003" w:rsidP="009A0EA0">
                          <w:r>
                            <w:rPr>
                              <w:rFonts w:ascii="Arial" w:hAnsi="Arial" w:cs="Arial"/>
                              <w:color w:val="000000"/>
                              <w:sz w:val="8"/>
                              <w:szCs w:val="8"/>
                              <w:lang w:val="en-US"/>
                            </w:rPr>
                            <w:t>IVA</w:t>
                          </w:r>
                        </w:p>
                      </w:txbxContent>
                    </v:textbox>
                  </v:rect>
                  <v:rect id="Rectangle 124" o:spid="_x0000_s1515" style="position:absolute;left:7373;top:31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AE6003" w:rsidRDefault="00AE6003" w:rsidP="009A0EA0"/>
                      </w:txbxContent>
                    </v:textbox>
                  </v:rect>
                  <v:rect id="Rectangle 125" o:spid="_x0000_s1516" style="position:absolute;left:7372;top:428;width:832;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AE6003" w:rsidRDefault="00AE6003" w:rsidP="009A0EA0">
                          <w:proofErr w:type="spellStart"/>
                          <w:r>
                            <w:rPr>
                              <w:rFonts w:ascii="Arial" w:hAnsi="Arial" w:cs="Arial"/>
                              <w:b/>
                              <w:bCs/>
                              <w:color w:val="000000"/>
                              <w:sz w:val="8"/>
                              <w:szCs w:val="8"/>
                              <w:lang w:val="en-US"/>
                            </w:rPr>
                            <w:t>Periodo</w:t>
                          </w:r>
                          <w:proofErr w:type="spellEnd"/>
                          <w:r>
                            <w:rPr>
                              <w:rFonts w:ascii="Arial" w:hAnsi="Arial" w:cs="Arial"/>
                              <w:b/>
                              <w:bCs/>
                              <w:color w:val="000000"/>
                              <w:sz w:val="8"/>
                              <w:szCs w:val="8"/>
                              <w:lang w:val="en-US"/>
                            </w:rPr>
                            <w:t xml:space="preserve"> de </w:t>
                          </w:r>
                          <w:proofErr w:type="spellStart"/>
                          <w:r>
                            <w:rPr>
                              <w:rFonts w:ascii="Arial" w:hAnsi="Arial" w:cs="Arial"/>
                              <w:b/>
                              <w:bCs/>
                              <w:color w:val="000000"/>
                              <w:sz w:val="8"/>
                              <w:szCs w:val="8"/>
                              <w:lang w:val="en-US"/>
                            </w:rPr>
                            <w:t>ejecución</w:t>
                          </w:r>
                          <w:proofErr w:type="spellEnd"/>
                          <w:r>
                            <w:rPr>
                              <w:rFonts w:ascii="Arial" w:hAnsi="Arial" w:cs="Arial"/>
                              <w:b/>
                              <w:bCs/>
                              <w:color w:val="000000"/>
                              <w:sz w:val="8"/>
                              <w:szCs w:val="8"/>
                              <w:lang w:val="en-US"/>
                            </w:rPr>
                            <w:t>:</w:t>
                          </w:r>
                        </w:p>
                      </w:txbxContent>
                    </v:textbox>
                  </v:rect>
                  <v:rect id="Rectangle 126" o:spid="_x0000_s1517" style="position:absolute;left:7372;top:58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AE6003" w:rsidRDefault="00AE6003" w:rsidP="009A0EA0"/>
                      </w:txbxContent>
                    </v:textbox>
                  </v:rect>
                  <v:rect id="Rectangle 127" o:spid="_x0000_s1518" style="position:absolute;left:7372;top:693;width:934;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AE6003" w:rsidRDefault="00AE6003" w:rsidP="009A0EA0">
                          <w:proofErr w:type="spellStart"/>
                          <w:r>
                            <w:rPr>
                              <w:rFonts w:ascii="Arial" w:hAnsi="Arial" w:cs="Arial"/>
                              <w:b/>
                              <w:bCs/>
                              <w:color w:val="000000"/>
                              <w:sz w:val="8"/>
                              <w:szCs w:val="8"/>
                              <w:lang w:val="en-US"/>
                            </w:rPr>
                            <w:t>Condiciones</w:t>
                          </w:r>
                          <w:proofErr w:type="spellEnd"/>
                          <w:r>
                            <w:rPr>
                              <w:rFonts w:ascii="Arial" w:hAnsi="Arial" w:cs="Arial"/>
                              <w:b/>
                              <w:bCs/>
                              <w:color w:val="000000"/>
                              <w:sz w:val="8"/>
                              <w:szCs w:val="8"/>
                              <w:lang w:val="en-US"/>
                            </w:rPr>
                            <w:t xml:space="preserve"> de </w:t>
                          </w:r>
                          <w:proofErr w:type="spellStart"/>
                          <w:r>
                            <w:rPr>
                              <w:rFonts w:ascii="Arial" w:hAnsi="Arial" w:cs="Arial"/>
                              <w:b/>
                              <w:bCs/>
                              <w:color w:val="000000"/>
                              <w:sz w:val="8"/>
                              <w:szCs w:val="8"/>
                              <w:lang w:val="en-US"/>
                            </w:rPr>
                            <w:t>entrega</w:t>
                          </w:r>
                          <w:proofErr w:type="spellEnd"/>
                          <w:r>
                            <w:rPr>
                              <w:rFonts w:ascii="Arial" w:hAnsi="Arial" w:cs="Arial"/>
                              <w:b/>
                              <w:bCs/>
                              <w:color w:val="000000"/>
                              <w:sz w:val="8"/>
                              <w:szCs w:val="8"/>
                              <w:lang w:val="en-US"/>
                            </w:rPr>
                            <w:t>:</w:t>
                          </w:r>
                        </w:p>
                      </w:txbxContent>
                    </v:textbox>
                  </v:rect>
                  <v:rect id="Rectangle 128" o:spid="_x0000_s1519" style="position:absolute;left:7372;top:864;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AE6003" w:rsidRDefault="00AE6003" w:rsidP="009A0EA0"/>
                      </w:txbxContent>
                    </v:textbox>
                  </v:rect>
                  <v:rect id="Rectangle 129" o:spid="_x0000_s1520" style="position:absolute;left:7372;top:979;width:623;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AE6003" w:rsidRDefault="00AE6003" w:rsidP="009A0EA0">
                          <w:r>
                            <w:rPr>
                              <w:rFonts w:ascii="Arial" w:hAnsi="Arial" w:cs="Arial"/>
                              <w:b/>
                              <w:bCs/>
                              <w:color w:val="000000"/>
                              <w:sz w:val="8"/>
                              <w:szCs w:val="8"/>
                              <w:lang w:val="en-US"/>
                            </w:rPr>
                            <w:t xml:space="preserve">Area </w:t>
                          </w:r>
                          <w:proofErr w:type="spellStart"/>
                          <w:r>
                            <w:rPr>
                              <w:rFonts w:ascii="Arial" w:hAnsi="Arial" w:cs="Arial"/>
                              <w:b/>
                              <w:bCs/>
                              <w:color w:val="000000"/>
                              <w:sz w:val="8"/>
                              <w:szCs w:val="8"/>
                              <w:lang w:val="en-US"/>
                            </w:rPr>
                            <w:t>solicitante</w:t>
                          </w:r>
                          <w:proofErr w:type="spellEnd"/>
                          <w:r>
                            <w:rPr>
                              <w:rFonts w:ascii="Arial" w:hAnsi="Arial" w:cs="Arial"/>
                              <w:b/>
                              <w:bCs/>
                              <w:color w:val="000000"/>
                              <w:sz w:val="8"/>
                              <w:szCs w:val="8"/>
                              <w:lang w:val="en-US"/>
                            </w:rPr>
                            <w:t>:</w:t>
                          </w:r>
                        </w:p>
                      </w:txbxContent>
                    </v:textbox>
                  </v:rect>
                  <v:rect id="Rectangle 130" o:spid="_x0000_s1521" style="position:absolute;left:8397;top:43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AE6003" w:rsidRDefault="00AE6003" w:rsidP="009A0EA0"/>
                      </w:txbxContent>
                    </v:textbox>
                  </v:rect>
                  <v:rect id="Rectangle 131" o:spid="_x0000_s1522" style="position:absolute;left:8397;top:422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AE6003" w:rsidRDefault="00AE6003" w:rsidP="009A0EA0"/>
                      </w:txbxContent>
                    </v:textbox>
                  </v:rect>
                  <v:rect id="Rectangle 132" o:spid="_x0000_s1523" style="position:absolute;left:8397;top:410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AE6003" w:rsidRDefault="00AE6003" w:rsidP="009A0EA0"/>
                      </w:txbxContent>
                    </v:textbox>
                  </v:rect>
                  <v:rect id="Rectangle 133" o:spid="_x0000_s1524" style="position:absolute;left:8397;top:398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AE6003" w:rsidRDefault="00AE6003" w:rsidP="009A0EA0"/>
                      </w:txbxContent>
                    </v:textbox>
                  </v:rect>
                  <v:rect id="Rectangle 134" o:spid="_x0000_s1525" style="position:absolute;left:8397;top:386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AE6003" w:rsidRDefault="00AE6003" w:rsidP="009A0EA0"/>
                      </w:txbxContent>
                    </v:textbox>
                  </v:rect>
                  <v:rect id="Rectangle 135" o:spid="_x0000_s1526" style="position:absolute;left:8397;top:374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AE6003" w:rsidRDefault="00AE6003" w:rsidP="009A0EA0"/>
                      </w:txbxContent>
                    </v:textbox>
                  </v:rect>
                  <v:rect id="Rectangle 136" o:spid="_x0000_s1527" style="position:absolute;left:8397;top:361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AE6003" w:rsidRDefault="00AE6003" w:rsidP="009A0EA0"/>
                      </w:txbxContent>
                    </v:textbox>
                  </v:rect>
                  <v:rect id="Rectangle 137" o:spid="_x0000_s1528" style="position:absolute;left:8397;top:349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AE6003" w:rsidRDefault="00AE6003" w:rsidP="009A0EA0"/>
                      </w:txbxContent>
                    </v:textbox>
                  </v:rect>
                  <v:rect id="Rectangle 138" o:spid="_x0000_s1529" style="position:absolute;left:8397;top:337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AE6003" w:rsidRDefault="00AE6003" w:rsidP="009A0EA0"/>
                      </w:txbxContent>
                    </v:textbox>
                  </v:rect>
                  <v:rect id="Rectangle 139" o:spid="_x0000_s1530" style="position:absolute;left:8397;top:325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AE6003" w:rsidRDefault="00AE6003" w:rsidP="009A0EA0"/>
                      </w:txbxContent>
                    </v:textbox>
                  </v:rect>
                  <v:rect id="Rectangle 140" o:spid="_x0000_s1531" style="position:absolute;left:8397;top:313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AE6003" w:rsidRDefault="00AE6003" w:rsidP="009A0EA0"/>
                      </w:txbxContent>
                    </v:textbox>
                  </v:rect>
                  <v:rect id="Rectangle 141" o:spid="_x0000_s1532" style="position:absolute;left:8397;top:288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AE6003" w:rsidRDefault="00AE6003" w:rsidP="009A0EA0"/>
                      </w:txbxContent>
                    </v:textbox>
                  </v:rect>
                  <v:rect id="Rectangle 142" o:spid="_x0000_s1533" style="position:absolute;left:8397;top:300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AE6003" w:rsidRDefault="00AE6003" w:rsidP="009A0EA0"/>
                      </w:txbxContent>
                    </v:textbox>
                  </v:rect>
                  <v:rect id="Rectangle 143" o:spid="_x0000_s1534" style="position:absolute;left:8397;top:276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AE6003" w:rsidRDefault="00AE6003" w:rsidP="009A0EA0"/>
                      </w:txbxContent>
                    </v:textbox>
                  </v:rect>
                  <v:rect id="Rectangle 144" o:spid="_x0000_s1535" style="position:absolute;left:8397;top:264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AE6003" w:rsidRDefault="00AE6003" w:rsidP="009A0EA0"/>
                      </w:txbxContent>
                    </v:textbox>
                  </v:rect>
                  <v:rect id="Rectangle 145" o:spid="_x0000_s1536" style="position:absolute;left:8397;top:191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AE6003" w:rsidRDefault="00AE6003" w:rsidP="009A0EA0"/>
                      </w:txbxContent>
                    </v:textbox>
                  </v:rect>
                  <v:rect id="Rectangle 146" o:spid="_x0000_s1537" style="position:absolute;left:8397;top:178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AE6003" w:rsidRDefault="00AE6003" w:rsidP="009A0EA0"/>
                      </w:txbxContent>
                    </v:textbox>
                  </v:rect>
                  <v:rect id="Rectangle 147" o:spid="_x0000_s1538" style="position:absolute;left:8397;top:16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AE6003" w:rsidRDefault="00AE6003" w:rsidP="009A0EA0"/>
                      </w:txbxContent>
                    </v:textbox>
                  </v:rect>
                  <v:rect id="Rectangle 148" o:spid="_x0000_s1539" style="position:absolute;left:8397;top:252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AE6003" w:rsidRDefault="00AE6003" w:rsidP="009A0EA0"/>
                      </w:txbxContent>
                    </v:textbox>
                  </v:rect>
                  <v:rect id="Rectangle 149" o:spid="_x0000_s1540" style="position:absolute;left:8397;top:239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AE6003" w:rsidRDefault="00AE6003" w:rsidP="009A0EA0"/>
                      </w:txbxContent>
                    </v:textbox>
                  </v:rect>
                  <v:rect id="Rectangle 150" o:spid="_x0000_s1541" style="position:absolute;left:8397;top:227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AE6003" w:rsidRDefault="00AE6003" w:rsidP="009A0EA0"/>
                      </w:txbxContent>
                    </v:textbox>
                  </v:rect>
                  <v:rect id="Rectangle 151" o:spid="_x0000_s1542" style="position:absolute;left:8397;top:215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AE6003" w:rsidRDefault="00AE6003" w:rsidP="009A0EA0"/>
                      </w:txbxContent>
                    </v:textbox>
                  </v:rect>
                  <v:rect id="Rectangle 152" o:spid="_x0000_s1543" style="position:absolute;left:7372;top:386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AE6003" w:rsidRDefault="00AE6003" w:rsidP="009A0EA0"/>
                      </w:txbxContent>
                    </v:textbox>
                  </v:rect>
                  <v:rect id="Rectangle 153" o:spid="_x0000_s1544" style="position:absolute;left:7372;top:398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AE6003" w:rsidRDefault="00AE6003" w:rsidP="009A0EA0"/>
                      </w:txbxContent>
                    </v:textbox>
                  </v:rect>
                  <v:rect id="Rectangle 154" o:spid="_x0000_s1545" style="position:absolute;left:7372;top:410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AE6003" w:rsidRDefault="00AE6003" w:rsidP="009A0EA0"/>
                      </w:txbxContent>
                    </v:textbox>
                  </v:rect>
                  <v:rect id="Rectangle 155" o:spid="_x0000_s1546" style="position:absolute;left:7372;top:115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AE6003" w:rsidRDefault="00AE6003" w:rsidP="009A0EA0"/>
                      </w:txbxContent>
                    </v:textbox>
                  </v:rect>
                  <v:rect id="Rectangle 156" o:spid="_x0000_s1547" style="position:absolute;left:7693;top:1322;width:367;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AE6003" w:rsidRDefault="00AE6003" w:rsidP="009A0EA0">
                          <w:r>
                            <w:rPr>
                              <w:rFonts w:ascii="Arial" w:hAnsi="Arial" w:cs="Arial"/>
                              <w:color w:val="000000"/>
                              <w:sz w:val="10"/>
                              <w:szCs w:val="10"/>
                              <w:lang w:val="en-US"/>
                            </w:rPr>
                            <w:t>Subtotal</w:t>
                          </w:r>
                        </w:p>
                      </w:txbxContent>
                    </v:textbox>
                  </v:rect>
                  <v:rect id="Rectangle 157" o:spid="_x0000_s1548" style="position:absolute;left:7375;top:152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AE6003" w:rsidRDefault="00AE6003" w:rsidP="009A0EA0"/>
                      </w:txbxContent>
                    </v:textbox>
                  </v:rect>
                  <v:rect id="Rectangle 158" o:spid="_x0000_s1549" style="position:absolute;left:8399;top:152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AE6003" w:rsidRDefault="00AE6003" w:rsidP="009A0EA0"/>
                      </w:txbxContent>
                    </v:textbox>
                  </v:rect>
                  <v:rect id="Rectangle 159" o:spid="_x0000_s1550" style="position:absolute;left:7375;top:177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AE6003" w:rsidRDefault="00AE6003" w:rsidP="009A0EA0"/>
                      </w:txbxContent>
                    </v:textbox>
                  </v:rect>
                  <v:rect id="Rectangle 160" o:spid="_x0000_s1551" style="position:absolute;left:7375;top:189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AE6003" w:rsidRDefault="00AE6003" w:rsidP="009A0EA0"/>
                      </w:txbxContent>
                    </v:textbox>
                  </v:rect>
                  <v:rect id="Rectangle 161" o:spid="_x0000_s1552" style="position:absolute;left:8399;top:201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AE6003" w:rsidRDefault="00AE6003" w:rsidP="009A0EA0"/>
                      </w:txbxContent>
                    </v:textbox>
                  </v:rect>
                  <v:rect id="Rectangle 162" o:spid="_x0000_s1553" style="position:absolute;left:3937;top:154;width:994;height:1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AE6003" w:rsidRDefault="00AE6003" w:rsidP="009A0EA0">
                          <w:r>
                            <w:rPr>
                              <w:rFonts w:ascii="Arial" w:hAnsi="Arial" w:cs="Arial"/>
                              <w:b/>
                              <w:bCs/>
                              <w:color w:val="000000"/>
                              <w:sz w:val="12"/>
                              <w:szCs w:val="12"/>
                              <w:lang w:val="en-US"/>
                            </w:rPr>
                            <w:t>SALA REGIONAL</w:t>
                          </w:r>
                        </w:p>
                      </w:txbxContent>
                    </v:textbox>
                  </v:rect>
                  <v:rect id="Rectangle 163" o:spid="_x0000_s1554" style="position:absolute;left:3662;top:302;width:1551;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AE6003" w:rsidRDefault="00AE6003" w:rsidP="009A0EA0">
                          <w:r>
                            <w:rPr>
                              <w:rFonts w:ascii="Arial" w:hAnsi="Arial" w:cs="Arial"/>
                              <w:b/>
                              <w:bCs/>
                              <w:color w:val="000000"/>
                              <w:sz w:val="10"/>
                              <w:szCs w:val="10"/>
                              <w:lang w:val="en-US"/>
                            </w:rPr>
                            <w:t>DELEGACIÓN ADMINISTRATIVA</w:t>
                          </w:r>
                        </w:p>
                      </w:txbxContent>
                    </v:textbox>
                  </v:rect>
                  <v:rect id="Rectangle 164" o:spid="_x0000_s1555" style="position:absolute;left:2034;top:71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AE6003" w:rsidRDefault="00AE6003" w:rsidP="009A0EA0"/>
                      </w:txbxContent>
                    </v:textbox>
                  </v:rect>
                  <v:rect id="Rectangle 165" o:spid="_x0000_s1556" style="position:absolute;left:2034;top:846;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AE6003" w:rsidRDefault="00AE6003" w:rsidP="009A0EA0"/>
                      </w:txbxContent>
                    </v:textbox>
                  </v:rect>
                  <v:rect id="Rectangle 166" o:spid="_x0000_s1557" style="position:absolute;left:3812;top:428;width:1245;height:1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AE6003" w:rsidRDefault="00AE6003" w:rsidP="009A0EA0">
                          <w:r>
                            <w:rPr>
                              <w:rFonts w:ascii="Arial" w:hAnsi="Arial" w:cs="Arial"/>
                              <w:b/>
                              <w:bCs/>
                              <w:color w:val="000000"/>
                              <w:sz w:val="10"/>
                              <w:szCs w:val="10"/>
                              <w:lang w:val="en-US"/>
                            </w:rPr>
                            <w:t>DATOS DEL PROVEEDOR</w:t>
                          </w:r>
                        </w:p>
                      </w:txbxContent>
                    </v:textbox>
                  </v:rect>
                  <v:rect id="Rectangle 167" o:spid="_x0000_s1558" style="position:absolute;left:2034;top:5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AE6003" w:rsidRDefault="00AE6003" w:rsidP="009A0EA0"/>
                      </w:txbxContent>
                    </v:textbox>
                  </v:rect>
                  <v:rect id="Rectangle 168" o:spid="_x0000_s1559" style="position:absolute;left:1502;top:274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AE6003" w:rsidRDefault="00AE6003" w:rsidP="009A0EA0"/>
                      </w:txbxContent>
                    </v:textbox>
                  </v:rect>
                  <v:rect id="Rectangle 169" o:spid="_x0000_s1560" style="position:absolute;left:1502;top:286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AE6003" w:rsidRDefault="00AE6003" w:rsidP="009A0EA0"/>
                      </w:txbxContent>
                    </v:textbox>
                  </v:rect>
                  <v:rect id="Rectangle 170" o:spid="_x0000_s1561" style="position:absolute;left:7375;top:469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AE6003" w:rsidRDefault="00AE6003" w:rsidP="009A0EA0"/>
                      </w:txbxContent>
                    </v:textbox>
                  </v:rect>
                  <v:rect id="Rectangle 171" o:spid="_x0000_s1562" style="position:absolute;left:602;top:323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AE6003" w:rsidRDefault="00AE6003" w:rsidP="009A0EA0"/>
                      </w:txbxContent>
                    </v:textbox>
                  </v:rect>
                  <v:rect id="Rectangle 172" o:spid="_x0000_s1563" style="position:absolute;left:602;top:335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AE6003" w:rsidRDefault="00AE6003" w:rsidP="009A0EA0"/>
                      </w:txbxContent>
                    </v:textbox>
                  </v:rect>
                  <v:rect id="Rectangle 173" o:spid="_x0000_s1564" style="position:absolute;left:602;top:347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AE6003" w:rsidRDefault="00AE6003" w:rsidP="009A0EA0"/>
                      </w:txbxContent>
                    </v:textbox>
                  </v:rect>
                  <v:rect id="Rectangle 174" o:spid="_x0000_s1565" style="position:absolute;left:602;top:360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AE6003" w:rsidRDefault="00AE6003" w:rsidP="009A0EA0"/>
                      </w:txbxContent>
                    </v:textbox>
                  </v:rect>
                  <v:rect id="Rectangle 175" o:spid="_x0000_s1566" style="position:absolute;left:1502;top:360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AE6003" w:rsidRDefault="00AE6003" w:rsidP="009A0EA0"/>
                      </w:txbxContent>
                    </v:textbox>
                  </v:rect>
                  <v:rect id="Rectangle 176" o:spid="_x0000_s1567" style="position:absolute;left:7375;top:457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AE6003" w:rsidRDefault="00AE6003" w:rsidP="009A0EA0"/>
                      </w:txbxContent>
                    </v:textbox>
                  </v:rect>
                  <v:rect id="Rectangle 177" o:spid="_x0000_s1568" style="position:absolute;left:7375;top:421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AE6003" w:rsidRDefault="00AE6003" w:rsidP="009A0EA0"/>
                      </w:txbxContent>
                    </v:textbox>
                  </v:rect>
                  <v:rect id="Rectangle 178" o:spid="_x0000_s1569" style="position:absolute;left:7375;top:433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AE6003" w:rsidRDefault="00AE6003" w:rsidP="009A0EA0"/>
                      </w:txbxContent>
                    </v:textbox>
                  </v:rect>
                  <v:rect id="Rectangle 179" o:spid="_x0000_s1570" style="position:absolute;left:7375;top:445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AE6003" w:rsidRDefault="00AE6003" w:rsidP="009A0EA0"/>
                      </w:txbxContent>
                    </v:textbox>
                  </v:rect>
                  <v:rect id="Rectangle 180" o:spid="_x0000_s1571" style="position:absolute;left:8399;top:445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AE6003" w:rsidRDefault="00AE6003" w:rsidP="009A0EA0"/>
                      </w:txbxContent>
                    </v:textbox>
                  </v:rect>
                  <v:rect id="Rectangle 181" o:spid="_x0000_s1572" style="position:absolute;left:8399;top:494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AE6003" w:rsidRDefault="00AE6003" w:rsidP="009A0EA0"/>
                      </w:txbxContent>
                    </v:textbox>
                  </v:rect>
                  <v:rect id="Rectangle 182" o:spid="_x0000_s1573" style="position:absolute;left:8399;top:482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AE6003" w:rsidRDefault="00AE6003" w:rsidP="009A0EA0"/>
                      </w:txbxContent>
                    </v:textbox>
                  </v:rect>
                  <v:rect id="Rectangle 183" o:spid="_x0000_s1574" style="position:absolute;left:8399;top:469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AE6003" w:rsidRDefault="00AE6003" w:rsidP="009A0EA0"/>
                      </w:txbxContent>
                    </v:textbox>
                  </v:rect>
                  <v:rect id="Rectangle 184" o:spid="_x0000_s1575" style="position:absolute;left:8399;top:457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AE6003" w:rsidRDefault="00AE6003" w:rsidP="009A0EA0"/>
                      </w:txbxContent>
                    </v:textbox>
                  </v:rect>
                  <v:rect id="Rectangle 185" o:spid="_x0000_s1576" style="position:absolute;left:8399;top:506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AE6003" w:rsidRDefault="00AE6003" w:rsidP="009A0EA0"/>
                      </w:txbxContent>
                    </v:textbox>
                  </v:rect>
                  <v:rect id="Rectangle 186" o:spid="_x0000_s1577" style="position:absolute;left:602;top:384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AE6003" w:rsidRDefault="00AE6003" w:rsidP="009A0EA0"/>
                      </w:txbxContent>
                    </v:textbox>
                  </v:rect>
                  <v:rect id="Rectangle 187" o:spid="_x0000_s1578" style="position:absolute;left:602;top:396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AE6003" w:rsidRDefault="00AE6003" w:rsidP="009A0EA0"/>
                      </w:txbxContent>
                    </v:textbox>
                  </v:rect>
                  <v:rect id="Rectangle 188" o:spid="_x0000_s1579" style="position:absolute;left:602;top:445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AE6003" w:rsidRDefault="00AE6003" w:rsidP="009A0EA0"/>
                      </w:txbxContent>
                    </v:textbox>
                  </v:rect>
                  <v:rect id="Rectangle 189" o:spid="_x0000_s1580" style="position:absolute;left:602;top:4699;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AE6003" w:rsidRDefault="00AE6003" w:rsidP="009A0EA0"/>
                      </w:txbxContent>
                    </v:textbox>
                  </v:rect>
                  <v:rect id="Rectangle 190" o:spid="_x0000_s1581" style="position:absolute;left:7375;top:5065;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AE6003" w:rsidRDefault="00AE6003" w:rsidP="009A0EA0"/>
                      </w:txbxContent>
                    </v:textbox>
                  </v:rect>
                  <v:rect id="Rectangle 191" o:spid="_x0000_s1582" style="position:absolute;left:7375;top:5187;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AE6003" w:rsidRDefault="00AE6003" w:rsidP="009A0EA0"/>
                      </w:txbxContent>
                    </v:textbox>
                  </v:rect>
                  <v:rect id="Rectangle 192" o:spid="_x0000_s1583" style="position:absolute;left:7375;top:543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AE6003" w:rsidRDefault="00AE6003" w:rsidP="009A0EA0"/>
                      </w:txbxContent>
                    </v:textbox>
                  </v:rect>
                  <v:rect id="Rectangle 193" o:spid="_x0000_s1584" style="position:absolute;left:8368;top:6076;width:1147;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AE6003" w:rsidRDefault="00AE6003" w:rsidP="009A0EA0">
                          <w:r>
                            <w:rPr>
                              <w:rFonts w:ascii="Arial" w:hAnsi="Arial" w:cs="Arial"/>
                              <w:color w:val="000000"/>
                              <w:sz w:val="8"/>
                              <w:szCs w:val="8"/>
                              <w:lang w:val="en-US"/>
                            </w:rPr>
                            <w:t>DELEGADO ADMINISTRATIVO</w:t>
                          </w:r>
                        </w:p>
                      </w:txbxContent>
                    </v:textbox>
                  </v:rect>
                  <v:rect id="Rectangle 194" o:spid="_x0000_s1585" style="position:absolute;left:8740;top:5607;width:343;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AE6003" w:rsidRDefault="00AE6003" w:rsidP="009A0EA0">
                          <w:r>
                            <w:rPr>
                              <w:rFonts w:ascii="Arial" w:hAnsi="Arial" w:cs="Arial"/>
                              <w:color w:val="000000"/>
                              <w:sz w:val="8"/>
                              <w:szCs w:val="8"/>
                              <w:lang w:val="en-US"/>
                            </w:rPr>
                            <w:t>APROBÓ</w:t>
                          </w:r>
                        </w:p>
                      </w:txbxContent>
                    </v:textbox>
                  </v:rect>
                  <v:rect id="Rectangle 195" o:spid="_x0000_s1586" style="position:absolute;left:8398;top:544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AE6003" w:rsidRDefault="00AE6003" w:rsidP="009A0EA0"/>
                      </w:txbxContent>
                    </v:textbox>
                  </v:rect>
                  <v:rect id="Rectangle 196" o:spid="_x0000_s1587" style="position:absolute;left:8398;top:53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AE6003" w:rsidRDefault="00AE6003" w:rsidP="009A0EA0"/>
                      </w:txbxContent>
                    </v:textbox>
                  </v:rect>
                  <v:rect id="Rectangle 197" o:spid="_x0000_s1588" style="position:absolute;left:8398;top:5198;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AE6003" w:rsidRDefault="00AE6003" w:rsidP="009A0EA0"/>
                      </w:txbxContent>
                    </v:textbox>
                  </v:rect>
                  <v:rect id="Rectangle 198" o:spid="_x0000_s1589" style="position:absolute;left:7803;top:58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AE6003" w:rsidRDefault="00AE6003" w:rsidP="009A0EA0"/>
                      </w:txbxContent>
                    </v:textbox>
                  </v:rect>
                  <v:rect id="Rectangle 199" o:spid="_x0000_s1590" style="position:absolute;left:7803;top:5973;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AE6003" w:rsidRDefault="00AE6003" w:rsidP="009A0EA0"/>
                      </w:txbxContent>
                    </v:textbox>
                  </v:rect>
                  <v:rect id="Rectangle 200" o:spid="_x0000_s1591" style="position:absolute;left:600;top:483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AE6003" w:rsidRDefault="00AE6003" w:rsidP="009A0EA0"/>
                      </w:txbxContent>
                    </v:textbox>
                  </v:rect>
                  <v:rect id="Rectangle 201" o:spid="_x0000_s1592" style="position:absolute;left:1500;top:5442;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AE6003" w:rsidRDefault="00AE6003" w:rsidP="009A0EA0"/>
                      </w:txbxContent>
                    </v:textbox>
                  </v:rect>
                  <v:rect id="Rectangle 202" o:spid="_x0000_s1593" style="position:absolute;left:1500;top:5320;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AE6003" w:rsidRDefault="00AE6003" w:rsidP="009A0EA0"/>
                      </w:txbxContent>
                    </v:textbox>
                  </v:rect>
                  <v:rect id="Rectangle 203" o:spid="_x0000_s1594" style="position:absolute;left:1696;top:5607;width:387;height: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AE6003" w:rsidRDefault="00AE6003" w:rsidP="009A0EA0">
                          <w:r>
                            <w:rPr>
                              <w:rFonts w:ascii="Arial" w:hAnsi="Arial" w:cs="Arial"/>
                              <w:color w:val="000000"/>
                              <w:sz w:val="8"/>
                              <w:szCs w:val="8"/>
                              <w:lang w:val="en-US"/>
                            </w:rPr>
                            <w:t>ELABORÓ</w:t>
                          </w:r>
                        </w:p>
                      </w:txbxContent>
                    </v:textbox>
                  </v:rect>
                  <v:rect id="Rectangle 204" o:spid="_x0000_s1595" style="position:absolute;left:22;top:5851;width:109;height:2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AE6003" w:rsidRDefault="00AE6003" w:rsidP="009A0EA0"/>
                      </w:txbxContent>
                    </v:textbox>
                  </v:rect>
                </v:group>
                <v:rect id="Rectangle 205" o:spid="_x0000_s1596" style="position:absolute;left:46818;top:30683;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AE6003" w:rsidRDefault="00AE6003" w:rsidP="009A0EA0"/>
                    </w:txbxContent>
                  </v:textbox>
                </v:rect>
                <v:rect id="Rectangle 206" o:spid="_x0000_s1597" style="position:absolute;left:46818;top:31457;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AE6003" w:rsidRDefault="00AE6003" w:rsidP="009A0EA0"/>
                    </w:txbxContent>
                  </v:textbox>
                </v:rect>
                <v:rect id="Rectangle 207" o:spid="_x0000_s1598" style="position:absolute;left:46818;top:33782;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AE6003" w:rsidRDefault="00AE6003" w:rsidP="009A0EA0"/>
                    </w:txbxContent>
                  </v:textbox>
                </v:rect>
                <v:rect id="Rectangle 208" o:spid="_x0000_s1599" style="position:absolute;left:139;top:37928;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AE6003" w:rsidRDefault="00AE6003" w:rsidP="009A0EA0"/>
                    </w:txbxContent>
                  </v:textbox>
                </v:rect>
                <v:rect id="Rectangle 209" o:spid="_x0000_s1600" style="position:absolute;left:3733;top:38322;width:17869;height:1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5mMQA&#10;AADcAAAADwAAAGRycy9kb3ducmV2LnhtbESP0WoCMRRE3wX/IVyhb5rdKqJbo1ihWAo+qP2Ay+Z2&#10;s3VzsyZRt3/fCIKPw8ycYRarzjbiSj7UjhXkowwEcel0zZWC7+PHcAYiRGSNjWNS8EcBVst+b4GF&#10;djfe0/UQK5EgHApUYGJsCylDachiGLmWOHk/zluMSfpKao+3BLeNfM2yqbRYc1ow2NLGUHk6XKwC&#10;et/u57/rYHbS5yHffU3nk+1ZqZdBt34DEamLz/Cj/akVjCdjuJ9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eZjEAAAA3AAAAA8AAAAAAAAAAAAAAAAAmAIAAGRycy9k&#10;b3ducmV2LnhtbFBLBQYAAAAABAAEAPUAAACJAwAAAAA=&#10;" filled="f" stroked="f">
                  <v:textbox inset="0,0,0,0">
                    <w:txbxContent>
                      <w:p w:rsidR="00AE6003" w:rsidRPr="009A0EA0" w:rsidRDefault="00AE6003" w:rsidP="009A0EA0">
                        <w:pPr>
                          <w:rPr>
                            <w:rFonts w:ascii="Arial" w:hAnsi="Arial" w:cs="Arial"/>
                            <w:b/>
                            <w:sz w:val="8"/>
                            <w:szCs w:val="8"/>
                          </w:rPr>
                        </w:pPr>
                        <w:r w:rsidRPr="009A0EA0">
                          <w:rPr>
                            <w:rFonts w:ascii="Arial" w:hAnsi="Arial" w:cs="Arial"/>
                            <w:b/>
                            <w:sz w:val="8"/>
                            <w:szCs w:val="8"/>
                          </w:rPr>
                          <w:t xml:space="preserve">SUBDIRECTOR  DE RECURSOS MATERIALES Y SERVICIOS GENERALES </w:t>
                        </w:r>
                      </w:p>
                    </w:txbxContent>
                  </v:textbox>
                </v:rect>
                <v:rect id="Rectangle 210" o:spid="_x0000_s1601" style="position:absolute;left:10363;top:39192;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AE6003" w:rsidRPr="00C067F0" w:rsidRDefault="00AE6003" w:rsidP="009A0EA0"/>
                    </w:txbxContent>
                  </v:textbox>
                </v:rect>
                <v:rect id="Rectangle 211" o:spid="_x0000_s1602" style="position:absolute;left:35991;top:35604;width:1531;height:5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AE6003" w:rsidRDefault="00AE6003" w:rsidP="009A0EA0">
                        <w:proofErr w:type="spellStart"/>
                        <w:proofErr w:type="gramStart"/>
                        <w:r>
                          <w:rPr>
                            <w:rFonts w:ascii="Arial" w:hAnsi="Arial" w:cs="Arial"/>
                            <w:color w:val="000000"/>
                            <w:sz w:val="8"/>
                            <w:szCs w:val="8"/>
                            <w:lang w:val="en-US"/>
                          </w:rPr>
                          <w:t>Vo.Bo</w:t>
                        </w:r>
                        <w:proofErr w:type="spellEnd"/>
                        <w:r>
                          <w:rPr>
                            <w:rFonts w:ascii="Arial" w:hAnsi="Arial" w:cs="Arial"/>
                            <w:color w:val="000000"/>
                            <w:sz w:val="8"/>
                            <w:szCs w:val="8"/>
                            <w:lang w:val="en-US"/>
                          </w:rPr>
                          <w:t>.</w:t>
                        </w:r>
                        <w:proofErr w:type="gramEnd"/>
                      </w:p>
                    </w:txbxContent>
                  </v:textbox>
                </v:rect>
                <v:rect id="Rectangle 212" o:spid="_x0000_s1603" style="position:absolute;left:24269;top:37153;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AE6003" w:rsidRDefault="00AE6003" w:rsidP="009A0EA0"/>
                    </w:txbxContent>
                  </v:textbox>
                </v:rect>
                <v:rect id="Rectangle 213" o:spid="_x0000_s1604" style="position:absolute;left:27463;top:37928;width:19215;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pvsIA&#10;AADcAAAADwAAAGRycy9kb3ducmV2LnhtbERPz2vCMBS+D/wfwhO8DE3VIVqNIgPBw0DsPOjt0Tyb&#10;avNSmsx2/vXmMNjx4/u92nS2Eg9qfOlYwXiUgCDOnS65UHD63g3nIHxA1lg5JgW/5GGz7r2tMNWu&#10;5SM9slCIGMI+RQUmhDqV0ueGLPqRq4kjd3WNxRBhU0jdYBvDbSUnSTKTFkuODQZr+jSU37Mfq2B3&#10;OJfET3l8X8xbd8snl8x81UoN+t12CSJQF/7Ff+69VjD9iG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Qym+wgAAANwAAAAPAAAAAAAAAAAAAAAAAJgCAABkcnMvZG93&#10;bnJldi54bWxQSwUGAAAAAAQABAD1AAAAhwMAAAAA&#10;" filled="f" stroked="f">
                  <v:textbox style="mso-fit-shape-to-text:t" inset="0,0,0,0">
                    <w:txbxContent>
                      <w:p w:rsidR="00AE6003" w:rsidRPr="00FE4DCE" w:rsidRDefault="00AE6003" w:rsidP="00FE4DCE">
                        <w:pPr>
                          <w:jc w:val="center"/>
                          <w:rPr>
                            <w:rFonts w:ascii="Arial" w:hAnsi="Arial" w:cs="Arial"/>
                            <w:b/>
                            <w:sz w:val="8"/>
                            <w:szCs w:val="8"/>
                          </w:rPr>
                        </w:pPr>
                        <w:r w:rsidRPr="00FE4DCE">
                          <w:rPr>
                            <w:rFonts w:ascii="Arial" w:hAnsi="Arial" w:cs="Arial"/>
                            <w:b/>
                            <w:sz w:val="8"/>
                            <w:szCs w:val="8"/>
                          </w:rPr>
                          <w:t>SUBDIRECTOR DE RECURSOS HUMANOS Y FINANCIEROS Y/O</w:t>
                        </w:r>
                      </w:p>
                      <w:p w:rsidR="00AE6003" w:rsidRPr="00FE4DCE" w:rsidRDefault="00AE6003" w:rsidP="00FE4DCE">
                        <w:pPr>
                          <w:jc w:val="center"/>
                          <w:rPr>
                            <w:rFonts w:ascii="Arial" w:hAnsi="Arial" w:cs="Arial"/>
                            <w:b/>
                            <w:sz w:val="8"/>
                            <w:szCs w:val="8"/>
                          </w:rPr>
                        </w:pPr>
                        <w:r w:rsidRPr="00FE4DCE">
                          <w:rPr>
                            <w:rFonts w:ascii="Arial" w:hAnsi="Arial" w:cs="Arial"/>
                            <w:b/>
                            <w:sz w:val="8"/>
                            <w:szCs w:val="8"/>
                          </w:rPr>
                          <w:t>SUBDIRECTOR  DE RECURSOS MATERIALES Y SERVICIOS GENERALES</w:t>
                        </w:r>
                      </w:p>
                      <w:p w:rsidR="00AE6003" w:rsidRPr="00FE4DCE" w:rsidRDefault="00AE6003" w:rsidP="009A0EA0">
                        <w:pPr>
                          <w:rPr>
                            <w:b/>
                            <w:sz w:val="8"/>
                            <w:szCs w:val="8"/>
                          </w:rPr>
                        </w:pPr>
                      </w:p>
                    </w:txbxContent>
                  </v:textbox>
                </v:rect>
                <v:rect id="Rectangle 214" o:spid="_x0000_s1605" style="position:absolute;left:24263;top:37985;width:69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AE6003" w:rsidRDefault="00AE6003" w:rsidP="009A0EA0"/>
                    </w:txbxContent>
                  </v:textbox>
                </v:rect>
                <v:rect id="Rectangle 215" o:spid="_x0000_s1606" style="position:absolute;left:24263;top:39122;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AE6003" w:rsidRDefault="00AE6003" w:rsidP="009A0EA0"/>
                    </w:txbxContent>
                  </v:textbox>
                </v:rect>
                <v:line id="Line 216" o:spid="_x0000_s1607" style="position:absolute;visibility:visible;mso-wrap-style:square" from="57,6140" to="9442,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2a58QAAADcAAAADwAAAGRycy9kb3ducmV2LnhtbESPT2vCQBTE7wW/w/KE3uomFTVGV5Fi&#10;0d78Cx4f2WeymH0bsltNv71bKPQ4zMxvmPmys7W4U+uNYwXpIAFBXDhtuFRwOn6+ZSB8QNZYOyYF&#10;P+Rhuei9zDHX7sF7uh9CKSKEfY4KqhCaXEpfVGTRD1xDHL2ray2GKNtS6hYfEW5r+Z4kY2nRcFyo&#10;sKGPiorb4dsqMLvxZvQ1OU/Pcr0J6SW7ZcaelHrtd6sZiEBd+A//tbdawXCU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rnxAAAANwAAAAPAAAAAAAAAAAA&#10;AAAAAKECAABkcnMvZG93bnJldi54bWxQSwUGAAAAAAQABAD5AAAAkgMAAAAA&#10;" strokeweight="0"/>
                <v:rect id="Rectangle 217" o:spid="_x0000_s1608" style="position:absolute;left:57;top:6140;width:938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line id="Line 218" o:spid="_x0000_s1609" style="position:absolute;visibility:visible;mso-wrap-style:square" from="0,5232" to="6,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hC8UAAADcAAAADwAAAGRycy9kb3ducmV2LnhtbESPT2vCQBTE74V+h+UVetONSjRNXUVE&#10;sb35L9DjI/uaLGbfhuxW47fvFoQeh5n5DTNf9rYRV+q8caxgNExAEJdOG64UnE/bQQbCB2SNjWNS&#10;cCcPy8Xz0xxz7W58oOsxVCJC2OeooA6hzaX0ZU0W/dC1xNH7dp3FEGVXSd3hLcJtI8dJMpUWDceF&#10;Glta11Rejj9WgdlPd+nnrHgr5GYXRl/ZJTP2rNTrS796BxGoD//hR/tDK5ikE/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OhC8UAAADcAAAADwAAAAAAAAAA&#10;AAAAAAChAgAAZHJzL2Rvd25yZXYueG1sUEsFBgAAAAAEAAQA+QAAAJMDAAAAAA==&#10;" strokeweight="0"/>
                <v:rect id="Rectangle 219" o:spid="_x0000_s1610" style="position:absolute;top:5232;width:57;height:30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line id="Line 220" o:spid="_x0000_s1611" style="position:absolute;visibility:visible;mso-wrap-style:square" from="63868,57" to="63874,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ac5MQAAADcAAAADwAAAGRycy9kb3ducmV2LnhtbESPT2vCQBTE7wW/w/KE3urGSjRGV5Fi&#10;0d78Cx4f2WeymH0bsltNv71bKPQ4zMxvmPmys7W4U+uNYwXDQQKCuHDacKngdPx8y0D4gKyxdkwK&#10;fsjDctF7mWOu3YP3dD+EUkQI+xwVVCE0uZS+qMiiH7iGOHpX11oMUbal1C0+ItzW8j1JxtKi4bhQ&#10;YUMfFRW3w7dVYHbjTfo1OU/Pcr0Jw0t2y4w9KfXa71YzEIG68B/+a2+1glGawu+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hpzkxAAAANwAAAAPAAAAAAAAAAAA&#10;AAAAAKECAABkcnMvZG93bnJldi54bWxQSwUGAAAAAAQABAD5AAAAkgMAAAAA&#10;" strokeweight="0"/>
                <v:rect id="Rectangle 221" o:spid="_x0000_s1612" style="position:absolute;left:63868;top:57;width:57;height:35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line id="Line 222" o:spid="_x0000_s1613" style="position:absolute;visibility:visible;mso-wrap-style:square" from="46678,0" to="46685,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nCMUAAADcAAAADwAAAGRycy9kb3ducmV2LnhtbESPQWvCQBSE74X+h+UVvOnGFk2aukop&#10;FetNbQI9PrKvyWL2bciuGv99VxB6HGbmG2axGmwrztR741jBdJKAIK6cNlwrKL7X4wyED8gaW8ek&#10;4EoeVsvHhwXm2l14T+dDqEWEsM9RQRNCl0vpq4Ys+onriKP363qLIcq+lrrHS4TbVj4nyVxaNBwX&#10;Guzoo6HqeDhZBWY338y2aflays9NmP5kx8zYQqnR0/D+BiLQEP7D9/aXVvAyS+F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inCMUAAADcAAAADwAAAAAAAAAA&#10;AAAAAAChAgAAZHJzL2Rvd25yZXYueG1sUEsFBgAAAAAEAAQA+QAAAJMDAAAAAA==&#10;" strokeweight="0"/>
                <v:rect id="Rectangle 223" o:spid="_x0000_s1614" style="position:absolute;left:46678;width:64;height:35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line id="Line 224" o:spid="_x0000_s1615" style="position:absolute;visibility:visible;mso-wrap-style:square" from="63868,35540" to="63874,3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W4cUAAADcAAAADwAAAGRycy9kb3ducmV2LnhtbESPT4vCMBTE74LfITxhb2uqotZqFBEX&#10;3duuf8Djo3m2wealNFntfnuzsOBxmJnfMItVaytxp8YbxwoG/QQEce604ULB6fjxnoLwAVlj5ZgU&#10;/JKH1bLbWWCm3YO/6X4IhYgQ9hkqKEOoMyl9XpJF33c1cfSurrEYomwKqRt8RLit5DBJJtKi4bhQ&#10;Yk2bkvLb4ccqMF+T3fhzep6d5XYXBpf0lhp7Uuqt167nIAK14RX+b++1gtF4B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W4cUAAADcAAAADwAAAAAAAAAA&#10;AAAAAAChAgAAZHJzL2Rvd25yZXYueG1sUEsFBgAAAAAEAAQA+QAAAJMDAAAAAA==&#10;" strokeweight="0"/>
                <v:rect id="Rectangle 225" o:spid="_x0000_s1616" style="position:absolute;left:63868;top:35540;width:57;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line id="Line 226" o:spid="_x0000_s1617" style="position:absolute;visibility:visible;mso-wrap-style:square" from="9385,2641" to="9391,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QWsUAAADcAAAADwAAAGRycy9kb3ducmV2LnhtbESPT2vCQBTE7wW/w/IEb3UTpTFGVxGx&#10;2N5a/4DHR/aZLGbfhuxW02/fLRR6HGbmN8xy3dtG3KnzxrGCdJyAIC6dNlwpOB1fn3MQPiBrbByT&#10;gm/ysF4NnpZYaPfgT7ofQiUihH2BCuoQ2kJKX9Zk0Y9dSxy9q+sshii7SuoOHxFuGzlJkkxaNBwX&#10;amxpW1N5O3xZBeYj27+8z87zs9ztQ3rJb7mxJ6VGw36zABGoD//hv/abVjDNU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FQWsUAAADcAAAADwAAAAAAAAAA&#10;AAAAAAChAgAAZHJzL2Rvd25yZXYueG1sUEsFBgAAAAAEAAQA+QAAAJMDAAAAAA==&#10;" strokeweight="0"/>
                <v:rect id="Rectangle 227" o:spid="_x0000_s1618" style="position:absolute;left:9385;top:2641;width:57;height:3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line id="Line 228" o:spid="_x0000_s1619" style="position:absolute;visibility:visible;mso-wrap-style:square" from="0,35483" to="6,3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9rtsQAAADcAAAADwAAAGRycy9kb3ducmV2LnhtbESPT2vCQBTE7wW/w/IEb3VjpTFGV5Fi&#10;0d78Cx4f2WeymH0bsltNv71bKPQ4zMxvmPmys7W4U+uNYwWjYQKCuHDacKngdPx8zUD4gKyxdkwK&#10;fsjDctF7mWOu3YP3dD+EUkQI+xwVVCE0uZS+qMiiH7qGOHpX11oMUbal1C0+ItzW8i1JUmnRcFyo&#10;sKGPiorb4dsqMLt08/41OU/Pcr0Jo0t2y4w9KTXod6sZiEBd+A//tbdawTgdw++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2u2xAAAANwAAAAPAAAAAAAAAAAA&#10;AAAAAKECAABkcnMvZG93bnJldi54bWxQSwUGAAAAAAQABAD5AAAAkgMAAAAA&#10;" strokeweight="0"/>
                <v:rect id="Rectangle 229" o:spid="_x0000_s1620" style="position:absolute;top:35483;width:57;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line id="Line 230" o:spid="_x0000_s1621" style="position:absolute;visibility:visible;mso-wrap-style:square" from="3676,6203" to="3683,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WWcQAAADcAAAADwAAAGRycy9kb3ducmV2LnhtbESPT2vCQBTE7wW/w/KE3upGxRijq4hY&#10;bG/+BY+P7DNZzL4N2a2m375bKPQ4zMxvmMWqs7V4UOuNYwXDQQKCuHDacKngfHp/y0D4gKyxdkwK&#10;vsnDatl7WWCu3ZMP9DiGUkQI+xwVVCE0uZS+qMiiH7iGOHo311oMUbal1C0+I9zWcpQkqbRoOC5U&#10;2NCmouJ+/LIKzD7dTT6nl9lFbndheM3umbFnpV773XoOIlAX/sN/7Q+tYJxO4P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lZZxAAAANwAAAAPAAAAAAAAAAAA&#10;AAAAAKECAABkcnMvZG93bnJldi54bWxQSwUGAAAAAAQABAD5AAAAkgMAAAAA&#10;" strokeweight="0"/>
                <v:rect id="Rectangle 231" o:spid="_x0000_s1622" style="position:absolute;left:3676;top:6203;width:57;height:29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232" o:spid="_x0000_s1623" style="position:absolute;visibility:visible;mso-wrap-style:square" from="26619,8020" to="26625,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RttcQAAADcAAAADwAAAGRycy9kb3ducmV2LnhtbESPT2vCQBTE7wW/w/KE3nRjizGNrlJK&#10;RXvzL/T4yD6TxezbkF01fnu3IPQ4zMxvmNmis7W4UuuNYwWjYQKCuHDacKngsF8OMhA+IGusHZOC&#10;O3lYzHsvM8y1u/GWrrtQighhn6OCKoQml9IXFVn0Q9cQR+/kWoshyraUusVbhNtaviVJKi0ajgsV&#10;NvRVUXHeXawCs0lX45/J8eMov1dh9JudM2MPSr32u88piEBd+A8/22ut4D2dwN+Ze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dG21xAAAANwAAAAPAAAAAAAAAAAA&#10;AAAAAKECAABkcnMvZG93bnJldi54bWxQSwUGAAAAAAQABAD5AAAAkgMAAAAA&#10;" strokeweight="0"/>
                <v:rect id="Rectangle 233" o:spid="_x0000_s1624" style="position:absolute;left:26619;top:8020;width:57;height:2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line id="Line 234" o:spid="_x0000_s1625" style="position:absolute;visibility:visible;mso-wrap-style:square" from="29940,8020" to="29946,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dcXMQAAADcAAAADwAAAGRycy9kb3ducmV2LnhtbESPQWvCQBSE7wX/w/KE3nRjizFGVyml&#10;or2pVejxkX0mi9m3Ibtq/PduQehxmJlvmPmys7W4UuuNYwWjYQKCuHDacKng8LMaZCB8QNZYOyYF&#10;d/KwXPRe5phrd+MdXfehFBHCPkcFVQhNLqUvKrLoh64hjt7JtRZDlG0pdYu3CLe1fEuSVFo0HBcq&#10;bOizouK8v1gFZpuux9+T4/Qov9Zh9JudM2MPSr32u48ZiEBd+A8/2xut4D2dwt+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p1xcxAAAANwAAAAPAAAAAAAAAAAA&#10;AAAAAKECAABkcnMvZG93bnJldi54bWxQSwUGAAAAAAQABAD5AAAAkgMAAAAA&#10;" strokeweight="0"/>
                <v:rect id="Rectangle 235" o:spid="_x0000_s1626" style="position:absolute;left:29940;top:8020;width:63;height:2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line id="Line 236" o:spid="_x0000_s1627" style="position:absolute;visibility:visible;mso-wrap-style:square" from="33070,8020" to="33077,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jGh8QAAADcAAAADwAAAGRycy9kb3ducmV2LnhtbESPT2vCQBTE74LfYXlCb7pJSzWNrlJK&#10;RXvzL/T4yD6TxezbkF01/fZuQfA4zMxvmNmis7W4UuuNYwXpKAFBXDhtuFRw2C+HGQgfkDXWjknB&#10;H3lYzPu9Geba3XhL110oRYSwz1FBFUKTS+mLiiz6kWuIo3dyrcUQZVtK3eItwm0tX5NkLC0ajgsV&#10;NvRVUXHeXawCsxmv3n8mx4+j/F6F9Dc7Z8YelHoZdJ9TEIG68Aw/2mut4G2Swv+Ze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CMaHxAAAANwAAAAPAAAAAAAAAAAA&#10;AAAAAKECAABkcnMvZG93bnJldi54bWxQSwUGAAAAAAQABAD5AAAAkgMAAAAA&#10;" strokeweight="0"/>
                <v:rect id="Rectangle 237" o:spid="_x0000_s1628" style="position:absolute;left:33070;top:8020;width:57;height:2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line id="Line 238" o:spid="_x0000_s1629" style="position:absolute;visibility:visible;mso-wrap-style:square" from="36201,8020" to="36207,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b9a8QAAADcAAAADwAAAGRycy9kb3ducmV2LnhtbESPT4vCMBTE7wt+h/AEb2uqslqrUURc&#10;dG/+BY+P5tkGm5fSZLX77c3Cwh6HmfkNM1+2thIParxxrGDQT0AQ504bLhScT5/vKQgfkDVWjknB&#10;D3lYLjpvc8y0e/KBHsdQiAhhn6GCMoQ6k9LnJVn0fVcTR+/mGoshyqaQusFnhNtKDpNkLC0ajgsl&#10;1rQuKb8fv60Csx9vP74ml+lFbrZhcE3vqbFnpXrddjUDEagN/+G/9k4rGE1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v1rxAAAANwAAAAPAAAAAAAAAAAA&#10;AAAAAKECAABkcnMvZG93bnJldi54bWxQSwUGAAAAAAQABAD5AAAAkgMAAAAA&#10;" strokeweight="0"/>
                <v:rect id="Rectangle 239" o:spid="_x0000_s1630" style="position:absolute;left:36201;top:8020;width:57;height:2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line id="Line 240" o:spid="_x0000_s1631" style="position:absolute;visibility:visible;mso-wrap-style:square" from="40468,8020" to="40474,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PAhMUAAADcAAAADwAAAGRycy9kb3ducmV2LnhtbESPQWvCQBSE74X+h+UVvOnGFk2aukop&#10;FetNbQI9PrKvyWL2bciuGv99VxB6HGbmG2axGmwrztR741jBdJKAIK6cNlwrKL7X4wyED8gaW8ek&#10;4EoeVsvHhwXm2l14T+dDqEWEsM9RQRNCl0vpq4Ys+onriKP363qLIcq+lrrHS4TbVj4nyVxaNBwX&#10;Guzoo6HqeDhZBWY338y2aflays9NmP5kx8zYQqnR0/D+BiLQEP7D9/aXVvCSzuB2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PAhMUAAADcAAAADwAAAAAAAAAA&#10;AAAAAAChAgAAZHJzL2Rvd25yZXYueG1sUEsFBgAAAAAEAAQA+QAAAJMDAAAAAA==&#10;" strokeweight="0"/>
                <v:rect id="Rectangle 241" o:spid="_x0000_s1632" style="position:absolute;left:40468;top:8020;width:64;height:2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line id="Line 242" o:spid="_x0000_s1633" style="position:absolute;visibility:visible;mso-wrap-style:square" from="53187,8020" to="53193,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37aMUAAADcAAAADwAAAGRycy9kb3ducmV2LnhtbESPQWvCQBSE74X+h+UVeqsbLZoYXUVK&#10;i/VmbQIeH9lnsph9G7Jbjf++KxR6HGbmG2a5HmwrLtR741jBeJSAIK6cNlwrKL4/XjIQPiBrbB2T&#10;ght5WK8eH5aYa3flL7ocQi0ihH2OCpoQulxKXzVk0Y9cRxy9k+sthij7WuoerxFuWzlJkpm0aDgu&#10;NNjRW0PV+fBjFZj9bDvdpeW8lO/bMD5m58zYQqnnp2GzABFoCP/hv/anVvCapnA/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37aMUAAADcAAAADwAAAAAAAAAA&#10;AAAAAAChAgAAZHJzL2Rvd25yZXYueG1sUEsFBgAAAAAEAAQA+QAAAJMDAAAAAA==&#10;" strokeweight="0"/>
                <v:rect id="Rectangle 243" o:spid="_x0000_s1634" style="position:absolute;left:53187;top:8020;width:57;height:2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line id="Line 244" o:spid="_x0000_s1635" style="position:absolute;visibility:visible;mso-wrap-style:square" from="57162,8020" to="57169,35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7KgcUAAADcAAAADwAAAGRycy9kb3ducmV2LnhtbESPQWvCQBSE74L/YXmCt7pRqcbUVUQs&#10;1ltrE+jxkX1NFrNvQ3ar6b/vCgWPw8x8w6y3vW3ElTpvHCuYThIQxKXThisF+efrUwrCB2SNjWNS&#10;8EsetpvhYI2Zdjf+oOs5VCJC2GeooA6hzaT0ZU0W/cS1xNH7dp3FEGVXSd3hLcJtI2dJspAWDceF&#10;Glva11Rezj9WgXlfHJ9Py2JVyMMxTL/SS2psrtR41O9eQATqwyP8337TCubLF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7KgcUAAADcAAAADwAAAAAAAAAA&#10;AAAAAAChAgAAZHJzL2Rvd25yZXYueG1sUEsFBgAAAAAEAAQA+QAAAJMDAAAAAA==&#10;" strokeweight="0"/>
                <v:rect id="Rectangle 245" o:spid="_x0000_s1636" style="position:absolute;left:57162;top:8020;width:57;height:27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line id="Line 246" o:spid="_x0000_s1637" style="position:absolute;visibility:visible;mso-wrap-style:square" from="24136,35540" to="24142,3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2oMUAAADcAAAADwAAAGRycy9kb3ducmV2LnhtbESPQWvCQBSE70L/w/IKvdVNWrQxugml&#10;tKi31ip4fGSfyWL2bchuNf57Vyh4HGbmG2ZRDrYVJ+q9cawgHScgiCunDdcKtr9fzxkIH5A1to5J&#10;wYU8lMXDaIG5dmf+odMm1CJC2OeooAmhy6X0VUMW/dh1xNE7uN5iiLKvpe7xHOG2lS9JMpUWDceF&#10;Bjv6aKg6bv6sAvM9XU7Wb7vZTn4uQ7rPjpmxW6WeHof3OYhAQ7iH/9srreA1S+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22oMUAAADcAAAADwAAAAAAAAAA&#10;AAAAAAChAgAAZHJzL2Rvd25yZXYueG1sUEsFBgAAAAAEAAQA+QAAAJMDAAAAAA==&#10;" strokeweight="0"/>
                <v:rect id="Rectangle 247" o:spid="_x0000_s1638" style="position:absolute;left:24136;top:35540;width:57;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line id="Line 248" o:spid="_x0000_s1639" style="position:absolute;visibility:visible;mso-wrap-style:square" from="49409,35540" to="49415,39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ONTMQAAADcAAAADwAAAGRycy9kb3ducmV2LnhtbESPT4vCMBTE78J+h/AWvGmqsm6tRllE&#10;cb25/gGPj+ZtG2xeShO1++03guBxmJnfMLNFaytxo8YbxwoG/QQEce604ULB8bDupSB8QNZYOSYF&#10;f+RhMX/rzDDT7s4/dNuHQkQI+wwVlCHUmZQ+L8mi77uaOHq/rrEYomwKqRu8R7it5DBJxtKi4bhQ&#10;Yk3LkvLL/moVmN1487H9PE1OcrUJg3N6SY09KtV9b7+mIAK14RV+tr+1glE6gs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41MxAAAANwAAAAPAAAAAAAAAAAA&#10;AAAAAKECAABkcnMvZG93bnJldi54bWxQSwUGAAAAAAQABAD5AAAAkgMAAAAA&#10;" strokeweight="0"/>
                <v:rect id="Rectangle 249" o:spid="_x0000_s1640" style="position:absolute;left:49409;top:35540;width:63;height:4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line id="Line 250" o:spid="_x0000_s1641" style="position:absolute;visibility:visible;mso-wrap-style:square" from="46742,0" to="63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awo8QAAADcAAAADwAAAGRycy9kb3ducmV2LnhtbESPT4vCMBTE7wt+h/CEvWnqilqrUWRx&#10;0b35Fzw+mmcbbF5Kk9XutzcLwh6HmfkNM1+2thJ3arxxrGDQT0AQ504bLhScjl+9FIQPyBorx6Tg&#10;lzwsF523OWbaPXhP90MoRISwz1BBGUKdSenzkiz6vquJo3d1jcUQZVNI3eAjwm0lP5JkLC0ajgsl&#10;1vRZUn47/FgFZjfejL4n5+lZrjdhcElvqbEnpd677WoGIlAb/sOv9lYrGK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rCjxAAAANwAAAAPAAAAAAAAAAAA&#10;AAAAAKECAABkcnMvZG93bnJldi54bWxQSwUGAAAAAAQABAD5AAAAkgMAAAAA&#10;" strokeweight="0"/>
                <v:rect id="Rectangle 251" o:spid="_x0000_s1642" style="position:absolute;left:46742;width:171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line id="Line 252" o:spid="_x0000_s1643" style="position:absolute;visibility:visible;mso-wrap-style:square" from="46742,1047" to="6392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iLT8UAAADcAAAADwAAAGRycy9kb3ducmV2LnhtbESPQWvCQBSE70L/w/IKvdWNLZo0dQ1F&#10;FOvNWoUeH9nXZDH7NmTXGP99Vyh4HGbmG2ZeDLYRPXXeOFYwGScgiEunDVcKDt/r5wyED8gaG8ek&#10;4EoeisXDaI65dhf+on4fKhEh7HNUUIfQ5lL6siaLfuxa4uj9us5iiLKrpO7wEuG2kS9JMpMWDceF&#10;Glta1lSe9merwOxmm+k2Pb4d5WoTJj/ZKTP2oNTT4/DxDiLQEO7h//anVvCapX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iLT8UAAADcAAAADwAAAAAAAAAA&#10;AAAAAAChAgAAZHJzL2Rvd25yZXYueG1sUEsFBgAAAAAEAAQA+QAAAJMDAAAAAA==&#10;" strokeweight="0"/>
                <v:rect id="Rectangle 253" o:spid="_x0000_s1644" style="position:absolute;left:46742;top:1047;width:171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line id="Line 254" o:spid="_x0000_s1645" style="position:absolute;visibility:visible;mso-wrap-style:square" from="9442,2641" to="63925,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u6psQAAADcAAAADwAAAGRycy9kb3ducmV2LnhtbESPT4vCMBTE7wt+h/AEb5qqrNZqFFl2&#10;0b35Fzw+mmcbbF5Kk9XutzcLwh6HmfkNs1i1thJ3arxxrGA4SEAQ504bLhScjl/9FIQPyBorx6Tg&#10;lzyslp23BWbaPXhP90MoRISwz1BBGUKdSenzkiz6gauJo3d1jcUQZVNI3eAjwm0lR0kykRYNx4US&#10;a/ooKb8dfqwCs5ts3r+n59lZfm7C8JLeUmNPSvW67XoOIlAb/sOv9lYrGKcz+Ds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7qmxAAAANwAAAAPAAAAAAAAAAAA&#10;AAAAAKECAABkcnMvZG93bnJldi54bWxQSwUGAAAAAAQABAD5AAAAkgMAAAAA&#10;" strokeweight="0"/>
                <v:rect id="Rectangle 255" o:spid="_x0000_s1646" style="position:absolute;left:9442;top:2641;width:544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line id="Line 256" o:spid="_x0000_s1647" style="position:absolute;visibility:visible;mso-wrap-style:square" from="46742,4324" to="63925,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gfcUAAADcAAAADwAAAGRycy9kb3ducmV2LnhtbESPT2vCQBTE70K/w/IK3uomSm2MriJi&#10;0d6sf8DjI/tMFrNvQ3ar6bd3CwWPw8z8hpktOluLG7XeOFaQDhIQxIXThksFx8PnWwbCB2SNtWNS&#10;8EseFvOX3gxz7e78Tbd9KEWEsM9RQRVCk0vpi4os+oFriKN3ca3FEGVbSt3iPcJtLYdJMpYWDceF&#10;ChtaVVRc9z9WgdmNN+9fH6fJSa43IT1n18zYo1L91245BRGoC8/wf3urFYwmK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QgfcUAAADcAAAADwAAAAAAAAAA&#10;AAAAAAChAgAAZHJzL2Rvd25yZXYueG1sUEsFBgAAAAAEAAQA+QAAAJMDAAAAAA==&#10;" strokeweight="0"/>
                <v:rect id="Rectangle 257" o:spid="_x0000_s1648" style="position:absolute;left:46742;top:4324;width:171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Tp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Ok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Tp8YAAADcAAAADwAAAAAAAAAAAAAAAACYAgAAZHJz&#10;L2Rvd25yZXYueG1sUEsFBgAAAAAEAAQA9QAAAIsDAAAAAA==&#10;" fillcolor="black" stroked="f"/>
                <v:line id="Line 258" o:spid="_x0000_s1649" style="position:absolute;visibility:visible;mso-wrap-style:square" from="57,5232" to="9442,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bkcUAAADcAAAADwAAAGRycy9kb3ducmV2LnhtbESPT2vCQBTE74V+h+UVetONSjVJXaVI&#10;RXvzX6DHR/Y1Wcy+DdlV02/vFoQeh5n5DTNf9rYRV+q8caxgNExAEJdOG64UnI7rQQrCB2SNjWNS&#10;8Eselovnpznm2t14T9dDqESEsM9RQR1Cm0vpy5os+qFriaP34zqLIcqukrrDW4TbRo6TZCotGo4L&#10;Nba0qqk8Hy5WgdlNN29fsyIr5OcmjL7Tc2rsSanXl/7jHUSgPvyHH+2tVjDJJvB3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obkcUAAADcAAAADwAAAAAAAAAA&#10;AAAAAAChAgAAZHJzL2Rvd25yZXYueG1sUEsFBgAAAAAEAAQA+QAAAJMDAAAAAA==&#10;" strokeweight="0"/>
                <v:rect id="Rectangle 259" o:spid="_x0000_s1650" style="position:absolute;left:57;top:5232;width:938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v:line id="Line 260" o:spid="_x0000_s1651" style="position:absolute;visibility:visible;mso-wrap-style:square" from="46742,6140" to="63925,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mfsUAAADcAAAADwAAAGRycy9kb3ducmV2LnhtbESPT4vCMBTE74LfITxhb2uqotZqFBEX&#10;3duuf8Djo3m2wealNFntfnuzsOBxmJnfMItVaytxp8YbxwoG/QQEce604ULB6fjxnoLwAVlj5ZgU&#10;/JKH1bLbWWCm3YO/6X4IhYgQ9hkqKEOoMyl9XpJF33c1cfSurrEYomwKqRt8RLit5DBJJtKi4bhQ&#10;Yk2bkvLb4ccqMF+T3fhzep6d5XYXBpf0lhp7Uuqt167nIAK14RX+b++1gtFsDH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8mfsUAAADcAAAADwAAAAAAAAAA&#10;AAAAAAChAgAAZHJzL2Rvd25yZXYueG1sUEsFBgAAAAAEAAQA+QAAAJMDAAAAAA==&#10;" strokeweight="0"/>
                <v:rect id="Rectangle 261" o:spid="_x0000_s1652" style="position:absolute;left:46742;top:6140;width:1718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line id="Line 262" o:spid="_x0000_s1653" style="position:absolute;visibility:visible;mso-wrap-style:square" from="57,7962" to="63925,7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EdksUAAADcAAAADwAAAGRycy9kb3ducmV2LnhtbESPQWvCQBSE74L/YXmCt7pRqcbUVUQs&#10;1ltrE+jxkX1NFrNvQ3ar6b/vCgWPw8x8w6y3vW3ElTpvHCuYThIQxKXThisF+efrUwrCB2SNjWNS&#10;8EsetpvhYI2Zdjf+oOs5VCJC2GeooA6hzaT0ZU0W/cS1xNH7dp3FEGVXSd3hLcJtI2dJspAWDceF&#10;Glva11Rezj9WgXlfHJ9Py2JVyMMxTL/SS2psrtR41O9eQATqwyP8337TCuarJdzP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EdksUAAADcAAAADwAAAAAAAAAA&#10;AAAAAAChAgAAZHJzL2Rvd25yZXYueG1sUEsFBgAAAAAEAAQA+QAAAJMDAAAAAA==&#10;" strokeweight="0"/>
                <v:rect id="Rectangle 263" o:spid="_x0000_s1654" style="position:absolute;left:57;top:7962;width:6386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line id="Line 264" o:spid="_x0000_s1655" style="position:absolute;visibility:visible;mso-wrap-style:square" from="57,9512" to="63925,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se8UAAADcAAAADwAAAGRycy9kb3ducmV2LnhtbESPT2vCQBTE70K/w/IKvelGS20SXUVK&#10;RXuz/gGPj+wzWcy+DdlV02/vFgSPw8z8hpnOO1uLK7XeOFYwHCQgiAunDZcK9rtlPwXhA7LG2jEp&#10;+CMP89lLb4q5djf+pes2lCJC2OeooAqhyaX0RUUW/cA1xNE7udZiiLItpW7xFuG2lqMkGUuLhuNC&#10;hQ19VVSctxerwGzGq4+fz0N2kN+rMDym59TYvVJvr91iAiJQF57hR3utFbxnGfyf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Ise8UAAADcAAAADwAAAAAAAAAA&#10;AAAAAAChAgAAZHJzL2Rvd25yZXYueG1sUEsFBgAAAAAEAAQA+QAAAJMDAAAAAA==&#10;" strokeweight="0"/>
                <v:rect id="Rectangle 265" o:spid="_x0000_s1656" style="position:absolute;left:57;top:9512;width:6386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line id="Line 266" o:spid="_x0000_s1657" style="position:absolute;visibility:visible;mso-wrap-style:square" from="57,35210" to="63925,3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4n8UAAADcAAAADwAAAGRycy9kb3ducmV2LnhtbESPQWvCQBSE70L/w/IKvdVNSrU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R4n8UAAADcAAAADwAAAAAAAAAA&#10;AAAAAAChAgAAZHJzL2Rvd25yZXYueG1sUEsFBgAAAAAEAAQA+QAAAJMDAAAAAA==&#10;" strokeweight="0"/>
                <v:rect id="Rectangle 267" o:spid="_x0000_s1658" style="position:absolute;left:57;top:35210;width:6386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line id="Line 268" o:spid="_x0000_s1659" style="position:absolute;visibility:visible;mso-wrap-style:square" from="57,35483" to="63925,3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Dc8UAAADcAAAADwAAAGRycy9kb3ducmV2LnhtbESPT2sCMRTE70K/Q3gFb5q1Wt1ujVKK&#10;ot7qP/D42LzuBjcvyybq+u2NUOhxmJnfMNN5aytxpcYbxwoG/QQEce604ULBYb/spSB8QNZYOSYF&#10;d/Iwn710pphpd+MtXXehEBHCPkMFZQh1JqXPS7Lo+64mjt6vayyGKJtC6gZvEW4r+ZYkY2nRcFwo&#10;sabvkvLz7mIVmJ/x6n0zOX4c5WIVBqf0nBp7UKr72n59ggjUhv/wX3utFYySI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Dc8UAAADcAAAADwAAAAAAAAAA&#10;AAAAAAChAgAAZHJzL2Rvd25yZXYueG1sUEsFBgAAAAAEAAQA+QAAAJMDAAAAAA==&#10;" strokeweight="0"/>
                <v:rect id="Rectangle 269" o:spid="_x0000_s1660" style="position:absolute;left:57;top:35483;width:6386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qsYA&#10;AADcAAAADwAAAGRycy9kb3ducmV2LnhtbESPQWsCMRSE7wX/Q3iF3mpS2RZdjaJCoZeC2h709tw8&#10;dxc3L2uS6uqvb4RCj8PMfMNMZp1txJl8qB1reOkrEMSFMzWXGr6/3p+HIEJENtg4Jg1XCjCb9h4m&#10;mBt34TWdN7EUCcIhRw1VjG0uZSgqshj6riVO3sF5izFJX0rj8ZLgtpEDpd6kxZrTQoUtLSsqjpsf&#10;q2ExGi5Oq4w/b+v9jnbb/fF14JXWT4/dfAwiUhf/w3/tD6MhUx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2qsYAAADcAAAADwAAAAAAAAAAAAAAAACYAgAAZHJz&#10;L2Rvd25yZXYueG1sUEsFBgAAAAAEAAQA9QAAAIsDAAAAAA==&#10;" fillcolor="black" stroked="f"/>
                <v:line id="Line 270" o:spid="_x0000_s1661" style="position:absolute;visibility:visible;mso-wrap-style:square" from="57,39719" to="63925,39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9+nMQAAADcAAAADwAAAGRycy9kb3ducmV2LnhtbESPW4vCMBSE3xf8D+EI+6api5dajSKL&#10;i+6bV/Dx0BzbYHNSmqx2/71ZEPZxmJlvmPmytZW4U+ONYwWDfgKCOHfacKHgdPzqpSB8QNZYOSYF&#10;v+Rhuei8zTHT7sF7uh9CISKEfYYKyhDqTEqfl2TR911NHL2rayyGKJtC6gYfEW4r+ZEkY2nRcFwo&#10;sabPkvLb4ccqMLvxZvQ9OU/Pcr0Jg0t6S409KfXebVczEIHa8B9+tbdawTAZwd+Ze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36cxAAAANwAAAAPAAAAAAAAAAAA&#10;AAAAAKECAABkcnMvZG93bnJldi54bWxQSwUGAAAAAAQABAD5AAAAkgMAAAAA&#10;" strokeweight="0"/>
                <v:rect id="Rectangle 271" o:spid="_x0000_s1662" style="position:absolute;left:57;top:39719;width:6386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NRs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VC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bNRsYAAADcAAAADwAAAAAAAAAAAAAAAACYAgAAZHJz&#10;L2Rvd25yZXYueG1sUEsFBgAAAAAEAAQA9QAAAIsDAAAAAA==&#10;" fillcolor="black" stroked="f"/>
                <v:rect id="Rectangle 272" o:spid="_x0000_s1663" style="position:absolute;left:17627;top:10191;width:181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AE6003" w:rsidRDefault="00AE6003" w:rsidP="009A0EA0">
                        <w:r>
                          <w:rPr>
                            <w:rFonts w:ascii="Arial" w:hAnsi="Arial" w:cs="Arial"/>
                            <w:b/>
                            <w:bCs/>
                            <w:color w:val="000000"/>
                            <w:sz w:val="16"/>
                            <w:szCs w:val="16"/>
                            <w:lang w:val="en-US"/>
                          </w:rPr>
                          <w:t>(11)</w:t>
                        </w:r>
                      </w:p>
                    </w:txbxContent>
                  </v:textbox>
                </v:rect>
                <v:rect id="Rectangle 273" o:spid="_x0000_s1664" style="position:absolute;left:35699;top:36620;width:181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AE6003" w:rsidRDefault="00AE6003" w:rsidP="009A0EA0">
                        <w:r>
                          <w:rPr>
                            <w:rFonts w:ascii="Arial" w:hAnsi="Arial" w:cs="Arial"/>
                            <w:b/>
                            <w:bCs/>
                            <w:color w:val="000000"/>
                            <w:sz w:val="16"/>
                            <w:szCs w:val="16"/>
                            <w:lang w:val="en-US"/>
                          </w:rPr>
                          <w:t>(21)</w:t>
                        </w:r>
                      </w:p>
                    </w:txbxContent>
                  </v:textbox>
                </v:rect>
                <v:rect id="Rectangle 274" o:spid="_x0000_s1665" style="position:absolute;left:11372;top:36620;width:181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AE6003" w:rsidRDefault="00AE6003" w:rsidP="009A0EA0">
                        <w:r>
                          <w:rPr>
                            <w:rFonts w:ascii="Arial" w:hAnsi="Arial" w:cs="Arial"/>
                            <w:b/>
                            <w:bCs/>
                            <w:color w:val="000000"/>
                            <w:sz w:val="16"/>
                            <w:szCs w:val="16"/>
                            <w:lang w:val="en-US"/>
                          </w:rPr>
                          <w:t>(20)</w:t>
                        </w:r>
                      </w:p>
                    </w:txbxContent>
                  </v:textbox>
                </v:rect>
                <v:rect id="Rectangle 275" o:spid="_x0000_s1666" style="position:absolute;left:59639;top:10191;width:180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AE6003" w:rsidRDefault="00AE6003" w:rsidP="009A0EA0">
                        <w:r>
                          <w:rPr>
                            <w:rFonts w:ascii="Arial" w:hAnsi="Arial" w:cs="Arial"/>
                            <w:b/>
                            <w:bCs/>
                            <w:color w:val="000000"/>
                            <w:sz w:val="16"/>
                            <w:szCs w:val="16"/>
                            <w:lang w:val="en-US"/>
                          </w:rPr>
                          <w:t>(19)</w:t>
                        </w:r>
                      </w:p>
                    </w:txbxContent>
                  </v:textbox>
                </v:rect>
                <v:rect id="Rectangle 276" o:spid="_x0000_s1667" style="position:absolute;left:54184;top:10191;width:181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AE6003" w:rsidRDefault="00AE6003" w:rsidP="009A0EA0">
                        <w:r>
                          <w:rPr>
                            <w:rFonts w:ascii="Arial" w:hAnsi="Arial" w:cs="Arial"/>
                            <w:b/>
                            <w:bCs/>
                            <w:color w:val="000000"/>
                            <w:sz w:val="16"/>
                            <w:szCs w:val="16"/>
                            <w:lang w:val="en-US"/>
                          </w:rPr>
                          <w:t>(18)</w:t>
                        </w:r>
                      </w:p>
                    </w:txbxContent>
                  </v:textbox>
                </v:rect>
                <v:rect id="Rectangle 277" o:spid="_x0000_s1668" style="position:absolute;left:48863;top:10191;width:181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AE6003" w:rsidRDefault="00AE6003" w:rsidP="009A0EA0">
                        <w:r>
                          <w:rPr>
                            <w:rFonts w:ascii="Arial" w:hAnsi="Arial" w:cs="Arial"/>
                            <w:b/>
                            <w:bCs/>
                            <w:color w:val="000000"/>
                            <w:sz w:val="16"/>
                            <w:szCs w:val="16"/>
                            <w:lang w:val="en-US"/>
                          </w:rPr>
                          <w:t>(17)</w:t>
                        </w:r>
                      </w:p>
                    </w:txbxContent>
                  </v:textbox>
                </v:rect>
                <v:rect id="Rectangle 278" o:spid="_x0000_s1669" style="position:absolute;left:42951;top:10191;width:1810;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AE6003" w:rsidRDefault="00AE6003" w:rsidP="009A0EA0">
                        <w:r>
                          <w:rPr>
                            <w:rFonts w:ascii="Arial" w:hAnsi="Arial" w:cs="Arial"/>
                            <w:b/>
                            <w:bCs/>
                            <w:color w:val="000000"/>
                            <w:sz w:val="16"/>
                            <w:szCs w:val="16"/>
                            <w:lang w:val="en-US"/>
                          </w:rPr>
                          <w:t>(16)</w:t>
                        </w:r>
                      </w:p>
                    </w:txbxContent>
                  </v:textbox>
                </v:rect>
                <v:rect id="Rectangle 279" o:spid="_x0000_s1670" style="position:absolute;left:5511;top:9874;width:181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AE6003" w:rsidRDefault="00AE6003" w:rsidP="009A0EA0">
                        <w:r>
                          <w:rPr>
                            <w:rFonts w:ascii="Arial" w:hAnsi="Arial" w:cs="Arial"/>
                            <w:b/>
                            <w:bCs/>
                            <w:color w:val="000000"/>
                            <w:sz w:val="16"/>
                            <w:szCs w:val="16"/>
                            <w:lang w:val="en-US"/>
                          </w:rPr>
                          <w:t>(10)</w:t>
                        </w:r>
                      </w:p>
                    </w:txbxContent>
                  </v:textbox>
                </v:rect>
                <v:rect id="Rectangle 280" o:spid="_x0000_s1671" style="position:absolute;left:30441;top:9874;width:181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AE6003" w:rsidRDefault="00AE6003" w:rsidP="009A0EA0">
                        <w:r>
                          <w:rPr>
                            <w:rFonts w:ascii="Arial" w:hAnsi="Arial" w:cs="Arial"/>
                            <w:b/>
                            <w:bCs/>
                            <w:color w:val="000000"/>
                            <w:sz w:val="16"/>
                            <w:szCs w:val="16"/>
                            <w:lang w:val="en-US"/>
                          </w:rPr>
                          <w:t>(13)</w:t>
                        </w:r>
                      </w:p>
                    </w:txbxContent>
                  </v:textbox>
                </v:rect>
                <v:rect id="Rectangle 281" o:spid="_x0000_s1672" style="position:absolute;left:27463;top:9874;width:181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AE6003" w:rsidRDefault="00AE6003" w:rsidP="009A0EA0">
                        <w:r>
                          <w:rPr>
                            <w:rFonts w:ascii="Arial" w:hAnsi="Arial" w:cs="Arial"/>
                            <w:b/>
                            <w:bCs/>
                            <w:color w:val="000000"/>
                            <w:sz w:val="16"/>
                            <w:szCs w:val="16"/>
                            <w:lang w:val="en-US"/>
                          </w:rPr>
                          <w:t>(12)</w:t>
                        </w:r>
                      </w:p>
                    </w:txbxContent>
                  </v:textbox>
                </v:rect>
                <v:rect id="Rectangle 282" o:spid="_x0000_s1673" style="position:absolute;left:844;top:9874;width:124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AE6003" w:rsidRDefault="00AE6003" w:rsidP="009A0EA0">
                        <w:r>
                          <w:rPr>
                            <w:rFonts w:ascii="Arial" w:hAnsi="Arial" w:cs="Arial"/>
                            <w:b/>
                            <w:bCs/>
                            <w:color w:val="000000"/>
                            <w:sz w:val="16"/>
                            <w:szCs w:val="16"/>
                            <w:lang w:val="en-US"/>
                          </w:rPr>
                          <w:t>(9)</w:t>
                        </w:r>
                      </w:p>
                    </w:txbxContent>
                  </v:textbox>
                </v:rect>
                <v:rect id="Rectangle 283" o:spid="_x0000_s1674" style="position:absolute;left:54527;top:4686;width:124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AE6003" w:rsidRDefault="00AE6003" w:rsidP="009A0EA0">
                        <w:r>
                          <w:rPr>
                            <w:rFonts w:ascii="Arial" w:hAnsi="Arial" w:cs="Arial"/>
                            <w:b/>
                            <w:bCs/>
                            <w:color w:val="000000"/>
                            <w:sz w:val="16"/>
                            <w:szCs w:val="16"/>
                            <w:lang w:val="en-US"/>
                          </w:rPr>
                          <w:t>(7)</w:t>
                        </w:r>
                      </w:p>
                    </w:txbxContent>
                  </v:textbox>
                </v:rect>
                <v:rect id="Rectangle 284" o:spid="_x0000_s1675" style="position:absolute;left:52393;top:6508;width:124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AE6003" w:rsidRDefault="00AE6003" w:rsidP="009A0EA0">
                        <w:r>
                          <w:rPr>
                            <w:rFonts w:ascii="Arial" w:hAnsi="Arial" w:cs="Arial"/>
                            <w:b/>
                            <w:bCs/>
                            <w:color w:val="000000"/>
                            <w:sz w:val="16"/>
                            <w:szCs w:val="16"/>
                            <w:lang w:val="en-US"/>
                          </w:rPr>
                          <w:t>(8)</w:t>
                        </w:r>
                      </w:p>
                    </w:txbxContent>
                  </v:textbox>
                </v:rect>
                <v:rect id="Rectangle 285" o:spid="_x0000_s1676" style="position:absolute;left:29444;top:3327;width:124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AE6003" w:rsidRDefault="00AE6003" w:rsidP="009A0EA0">
                        <w:r>
                          <w:rPr>
                            <w:rFonts w:ascii="Arial" w:hAnsi="Arial" w:cs="Arial"/>
                            <w:b/>
                            <w:bCs/>
                            <w:color w:val="000000"/>
                            <w:sz w:val="16"/>
                            <w:szCs w:val="16"/>
                            <w:lang w:val="en-US"/>
                          </w:rPr>
                          <w:t>(3)</w:t>
                        </w:r>
                      </w:p>
                    </w:txbxContent>
                  </v:textbox>
                </v:rect>
                <v:rect id="Rectangle 286" o:spid="_x0000_s1677" style="position:absolute;left:6457;top:6508;width:124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AE6003" w:rsidRDefault="00AE6003" w:rsidP="009A0EA0">
                        <w:r>
                          <w:rPr>
                            <w:rFonts w:ascii="Arial" w:hAnsi="Arial" w:cs="Arial"/>
                            <w:b/>
                            <w:bCs/>
                            <w:color w:val="000000"/>
                            <w:sz w:val="16"/>
                            <w:szCs w:val="16"/>
                            <w:lang w:val="en-US"/>
                          </w:rPr>
                          <w:t>(2)</w:t>
                        </w:r>
                      </w:p>
                    </w:txbxContent>
                  </v:textbox>
                </v:rect>
                <v:rect id="Rectangle 287" o:spid="_x0000_s1678" style="position:absolute;left:1485;top:6508;width:124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AE6003" w:rsidRDefault="00AE6003" w:rsidP="009A0EA0">
                        <w:r>
                          <w:rPr>
                            <w:rFonts w:ascii="Arial" w:hAnsi="Arial" w:cs="Arial"/>
                            <w:b/>
                            <w:bCs/>
                            <w:color w:val="000000"/>
                            <w:sz w:val="16"/>
                            <w:szCs w:val="16"/>
                            <w:lang w:val="en-US"/>
                          </w:rPr>
                          <w:t>(1)</w:t>
                        </w:r>
                      </w:p>
                    </w:txbxContent>
                  </v:textbox>
                </v:rect>
                <v:rect id="Rectangle 288" o:spid="_x0000_s1679" style="position:absolute;left:55816;top:36620;width:1810;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AE6003" w:rsidRDefault="00AE6003" w:rsidP="009A0EA0">
                        <w:r>
                          <w:rPr>
                            <w:rFonts w:ascii="Arial" w:hAnsi="Arial" w:cs="Arial"/>
                            <w:b/>
                            <w:bCs/>
                            <w:color w:val="000000"/>
                            <w:sz w:val="16"/>
                            <w:szCs w:val="16"/>
                            <w:lang w:val="en-US"/>
                          </w:rPr>
                          <w:t>(22)</w:t>
                        </w:r>
                      </w:p>
                    </w:txbxContent>
                  </v:textbox>
                </v:rect>
                <v:rect id="Rectangle 289" o:spid="_x0000_s1680" style="position:absolute;left:53682;top:1409;width:1245;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AE6003" w:rsidRDefault="00AE6003" w:rsidP="009A0EA0">
                        <w:r>
                          <w:rPr>
                            <w:rFonts w:ascii="Arial" w:hAnsi="Arial" w:cs="Arial"/>
                            <w:b/>
                            <w:bCs/>
                            <w:color w:val="000000"/>
                            <w:sz w:val="16"/>
                            <w:szCs w:val="16"/>
                            <w:lang w:val="en-US"/>
                          </w:rPr>
                          <w:t>(5)</w:t>
                        </w:r>
                      </w:p>
                    </w:txbxContent>
                  </v:textbox>
                </v:rect>
                <v:rect id="Rectangle 290" o:spid="_x0000_s1681" style="position:absolute;left:54032;top:3003;width:1244;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AE6003" w:rsidRDefault="00AE6003" w:rsidP="009A0EA0">
                        <w:r>
                          <w:rPr>
                            <w:rFonts w:ascii="Arial" w:hAnsi="Arial" w:cs="Arial"/>
                            <w:b/>
                            <w:bCs/>
                            <w:color w:val="000000"/>
                            <w:sz w:val="16"/>
                            <w:szCs w:val="16"/>
                            <w:lang w:val="en-US"/>
                          </w:rPr>
                          <w:t>(6)</w:t>
                        </w:r>
                      </w:p>
                    </w:txbxContent>
                  </v:textbox>
                </v:rect>
                <v:rect id="Rectangle 291" o:spid="_x0000_s1682" style="position:absolute;left:55816;top:95;width:1245;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AE6003" w:rsidRDefault="00AE6003" w:rsidP="009A0EA0">
                        <w:r>
                          <w:rPr>
                            <w:rFonts w:ascii="Arial" w:hAnsi="Arial" w:cs="Arial"/>
                            <w:b/>
                            <w:bCs/>
                            <w:color w:val="000000"/>
                            <w:sz w:val="16"/>
                            <w:szCs w:val="16"/>
                            <w:lang w:val="en-US"/>
                          </w:rPr>
                          <w:t>(4)</w:t>
                        </w:r>
                      </w:p>
                    </w:txbxContent>
                  </v:textbox>
                </v:rect>
                <v:rect id="Rectangle 292" o:spid="_x0000_s1683" style="position:absolute;left:33566;top:9874;width:180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AE6003" w:rsidRDefault="00AE6003" w:rsidP="009A0EA0">
                        <w:r>
                          <w:rPr>
                            <w:rFonts w:ascii="Arial" w:hAnsi="Arial" w:cs="Arial"/>
                            <w:b/>
                            <w:bCs/>
                            <w:color w:val="000000"/>
                            <w:sz w:val="16"/>
                            <w:szCs w:val="16"/>
                            <w:lang w:val="en-US"/>
                          </w:rPr>
                          <w:t>(14)</w:t>
                        </w:r>
                      </w:p>
                    </w:txbxContent>
                  </v:textbox>
                </v:rect>
                <v:rect id="Rectangle 293" o:spid="_x0000_s1684" style="position:absolute;left:37338;top:10102;width:180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AE6003" w:rsidRDefault="00AE6003" w:rsidP="009A0EA0">
                        <w:r>
                          <w:rPr>
                            <w:rFonts w:ascii="Arial" w:hAnsi="Arial" w:cs="Arial"/>
                            <w:b/>
                            <w:bCs/>
                            <w:color w:val="000000"/>
                            <w:sz w:val="16"/>
                            <w:szCs w:val="16"/>
                            <w:lang w:val="en-US"/>
                          </w:rPr>
                          <w:t>(15)</w:t>
                        </w:r>
                      </w:p>
                    </w:txbxContent>
                  </v:textbox>
                </v:rect>
                <v:shape id="Picture 294" o:spid="_x0000_s1685" type="#_x0000_t75" style="position:absolute;left:895;width:77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UBHnGAAAA3AAAAA8AAABkcnMvZG93bnJldi54bWxEj0FrwkAUhO+F/oflFXopulHSEqOrFMHS&#10;Sw+1BfH2yD6T2OzbkH2J6b/vCkKPw8x8w6w2o2vUQF2oPRuYTRNQxIW3NZcGvr92kwxUEGSLjWcy&#10;8EsBNuv7uxXm1l/4k4a9lCpCOORooBJpc61DUZHDMPUtcfROvnMoUXalth1eItw1ep4kL9phzXGh&#10;wpa2FRU/+94ZkOH8YZ/peKrf+qde0pnPskNqzOPD+LoEJTTKf/jWfrcG0vkCrmfiEd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9QEecYAAADcAAAADwAAAAAAAAAAAAAA&#10;AACfAgAAZHJzL2Rvd25yZXYueG1sUEsFBgAAAAAEAAQA9wAAAJIDAAAAAA==&#10;">
                  <v:imagedata r:id="rId24" o:title=""/>
                </v:shape>
                <w10:anchorlock/>
              </v:group>
            </w:pict>
          </mc:Fallback>
        </mc:AlternateContent>
      </w:r>
    </w:p>
    <w:p w:rsidR="00187FD1" w:rsidRPr="00034296" w:rsidRDefault="00187FD1" w:rsidP="00163F20">
      <w:pPr>
        <w:rPr>
          <w:rFonts w:ascii="Arial" w:hAnsi="Arial" w:cs="Arial"/>
          <w:b/>
          <w:sz w:val="26"/>
          <w:szCs w:val="26"/>
          <w:lang w:val="it-IT"/>
        </w:rPr>
      </w:pPr>
    </w:p>
    <w:p w:rsidR="00295FBE" w:rsidRPr="00034296" w:rsidRDefault="00295FBE" w:rsidP="00163F20">
      <w:pPr>
        <w:rPr>
          <w:rFonts w:ascii="Arial" w:hAnsi="Arial" w:cs="Arial"/>
          <w:b/>
          <w:sz w:val="26"/>
          <w:szCs w:val="26"/>
          <w:lang w:val="it-IT"/>
        </w:rPr>
      </w:pPr>
    </w:p>
    <w:p w:rsidR="00295FBE" w:rsidRPr="00034296" w:rsidRDefault="00295FBE" w:rsidP="00163F20">
      <w:pPr>
        <w:rPr>
          <w:rFonts w:ascii="Arial" w:hAnsi="Arial" w:cs="Arial"/>
          <w:b/>
          <w:sz w:val="26"/>
          <w:szCs w:val="26"/>
          <w:lang w:val="it-IT"/>
        </w:rPr>
      </w:pPr>
    </w:p>
    <w:p w:rsidR="00295FBE" w:rsidRPr="00034296" w:rsidRDefault="00295FBE" w:rsidP="00163F20">
      <w:pPr>
        <w:rPr>
          <w:rFonts w:ascii="Arial" w:hAnsi="Arial" w:cs="Arial"/>
          <w:b/>
          <w:sz w:val="26"/>
          <w:szCs w:val="26"/>
          <w:lang w:val="it-IT"/>
        </w:rPr>
      </w:pPr>
    </w:p>
    <w:p w:rsidR="00295FBE" w:rsidRPr="00034296" w:rsidRDefault="00295FBE" w:rsidP="00163F20">
      <w:pPr>
        <w:rPr>
          <w:rFonts w:ascii="Arial" w:hAnsi="Arial" w:cs="Arial"/>
          <w:b/>
          <w:sz w:val="26"/>
          <w:szCs w:val="26"/>
          <w:lang w:val="it-IT"/>
        </w:rPr>
      </w:pPr>
    </w:p>
    <w:p w:rsidR="00295FBE" w:rsidRPr="00034296" w:rsidRDefault="00295FBE" w:rsidP="00163F20">
      <w:pPr>
        <w:rPr>
          <w:rFonts w:ascii="Arial" w:hAnsi="Arial" w:cs="Arial"/>
          <w:b/>
          <w:sz w:val="26"/>
          <w:szCs w:val="26"/>
          <w:lang w:val="it-IT"/>
        </w:rPr>
      </w:pPr>
    </w:p>
    <w:p w:rsidR="00295FBE" w:rsidRPr="00034296" w:rsidRDefault="00295FBE" w:rsidP="00163F20">
      <w:pPr>
        <w:rPr>
          <w:rFonts w:ascii="Arial" w:hAnsi="Arial" w:cs="Arial"/>
          <w:b/>
          <w:sz w:val="26"/>
          <w:szCs w:val="26"/>
          <w:lang w:val="it-IT"/>
        </w:rPr>
      </w:pPr>
    </w:p>
    <w:p w:rsidR="00295FBE" w:rsidRPr="00034296" w:rsidRDefault="00187FD1" w:rsidP="00295FBE">
      <w:pPr>
        <w:jc w:val="center"/>
        <w:rPr>
          <w:rFonts w:ascii="Arial" w:hAnsi="Arial" w:cs="Arial"/>
          <w:b/>
          <w:sz w:val="26"/>
          <w:szCs w:val="26"/>
          <w:lang w:val="it-IT"/>
        </w:rPr>
      </w:pPr>
      <w:r w:rsidRPr="00034296">
        <w:rPr>
          <w:rFonts w:ascii="Arial" w:hAnsi="Arial" w:cs="Arial"/>
          <w:b/>
          <w:sz w:val="26"/>
          <w:szCs w:val="26"/>
          <w:lang w:val="it-IT"/>
        </w:rPr>
        <w:br w:type="page"/>
      </w:r>
      <w:r w:rsidR="00295FBE" w:rsidRPr="00034296">
        <w:rPr>
          <w:rFonts w:ascii="Arial" w:hAnsi="Arial" w:cs="Arial"/>
          <w:b/>
          <w:sz w:val="26"/>
          <w:szCs w:val="26"/>
          <w:lang w:val="it-IT"/>
        </w:rPr>
        <w:lastRenderedPageBreak/>
        <w:t xml:space="preserve">ORDEN DE SERVICIO </w:t>
      </w:r>
      <w:r w:rsidR="00295FBE" w:rsidRPr="00034296">
        <w:rPr>
          <w:rFonts w:ascii="Arial" w:hAnsi="Arial" w:cs="Arial"/>
          <w:sz w:val="26"/>
          <w:szCs w:val="26"/>
          <w:lang w:val="it-IT"/>
        </w:rPr>
        <w:t>(REVERSO)</w:t>
      </w:r>
    </w:p>
    <w:p w:rsidR="00187FD1" w:rsidRPr="00034296" w:rsidRDefault="00187FD1" w:rsidP="00163F20">
      <w:pPr>
        <w:rPr>
          <w:rFonts w:ascii="Arial" w:hAnsi="Arial" w:cs="Arial"/>
          <w:b/>
          <w:sz w:val="26"/>
          <w:szCs w:val="26"/>
          <w:lang w:val="it-IT"/>
        </w:rPr>
      </w:pPr>
    </w:p>
    <w:p w:rsidR="00295FBE" w:rsidRPr="00034296" w:rsidRDefault="00295FBE" w:rsidP="00163F20">
      <w:pPr>
        <w:rPr>
          <w:rFonts w:ascii="Arial" w:hAnsi="Arial" w:cs="Arial"/>
          <w:b/>
          <w:sz w:val="26"/>
          <w:szCs w:val="26"/>
          <w:lang w:val="it-IT"/>
        </w:rPr>
      </w:pPr>
    </w:p>
    <w:p w:rsidR="00295FBE" w:rsidRPr="00034296" w:rsidRDefault="00A16EAD" w:rsidP="00163F20">
      <w:pPr>
        <w:rPr>
          <w:rFonts w:ascii="Arial" w:hAnsi="Arial" w:cs="Arial"/>
          <w:b/>
          <w:sz w:val="26"/>
          <w:szCs w:val="26"/>
          <w:lang w:val="it-IT"/>
        </w:rPr>
      </w:pPr>
      <w:r>
        <w:rPr>
          <w:noProof/>
          <w:sz w:val="28"/>
          <w:lang w:val="es-MX" w:eastAsia="es-MX"/>
        </w:rPr>
        <w:drawing>
          <wp:inline distT="0" distB="0" distL="0" distR="0">
            <wp:extent cx="6419850" cy="34385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419850" cy="3438525"/>
                    </a:xfrm>
                    <a:prstGeom prst="rect">
                      <a:avLst/>
                    </a:prstGeom>
                    <a:noFill/>
                    <a:ln w="9525">
                      <a:noFill/>
                      <a:miter lim="800000"/>
                      <a:headEnd/>
                      <a:tailEnd/>
                    </a:ln>
                  </pic:spPr>
                </pic:pic>
              </a:graphicData>
            </a:graphic>
          </wp:inline>
        </w:drawing>
      </w:r>
    </w:p>
    <w:p w:rsidR="00187FD1" w:rsidRPr="00034296" w:rsidRDefault="00187FD1" w:rsidP="00163F20">
      <w:pPr>
        <w:rPr>
          <w:rFonts w:ascii="Arial" w:hAnsi="Arial" w:cs="Arial"/>
          <w:b/>
          <w:sz w:val="26"/>
          <w:szCs w:val="26"/>
          <w:lang w:val="it-IT"/>
        </w:rPr>
      </w:pPr>
    </w:p>
    <w:p w:rsidR="00295FBE" w:rsidRPr="00034296" w:rsidRDefault="00187FD1" w:rsidP="00163F20">
      <w:pPr>
        <w:rPr>
          <w:rFonts w:ascii="Arial" w:hAnsi="Arial" w:cs="Arial"/>
          <w:b/>
          <w:sz w:val="26"/>
          <w:szCs w:val="26"/>
          <w:lang w:val="it-IT"/>
        </w:rPr>
      </w:pPr>
      <w:r w:rsidRPr="00034296">
        <w:rPr>
          <w:rFonts w:ascii="Arial" w:hAnsi="Arial" w:cs="Arial"/>
          <w:b/>
          <w:sz w:val="26"/>
          <w:szCs w:val="26"/>
          <w:lang w:val="it-IT"/>
        </w:rPr>
        <w:br w:type="page"/>
      </w:r>
    </w:p>
    <w:tbl>
      <w:tblPr>
        <w:tblW w:w="1036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269"/>
        <w:gridCol w:w="7385"/>
      </w:tblGrid>
      <w:tr w:rsidR="00295FBE" w:rsidRPr="00034296" w:rsidTr="00295FBE">
        <w:trPr>
          <w:tblHeader/>
        </w:trPr>
        <w:tc>
          <w:tcPr>
            <w:tcW w:w="10364" w:type="dxa"/>
            <w:gridSpan w:val="3"/>
          </w:tcPr>
          <w:p w:rsidR="00295FBE" w:rsidRPr="00034296" w:rsidRDefault="00295FBE" w:rsidP="00295FBE">
            <w:pPr>
              <w:pStyle w:val="Encabezado"/>
              <w:tabs>
                <w:tab w:val="clear" w:pos="4419"/>
                <w:tab w:val="clear" w:pos="8838"/>
              </w:tabs>
              <w:jc w:val="center"/>
              <w:rPr>
                <w:rFonts w:ascii="Arial" w:hAnsi="Arial" w:cs="Arial"/>
                <w:b/>
                <w:bCs/>
                <w:snapToGrid w:val="0"/>
                <w:sz w:val="28"/>
                <w:lang w:val="es-MX"/>
              </w:rPr>
            </w:pPr>
            <w:r w:rsidRPr="00034296">
              <w:rPr>
                <w:rFonts w:ascii="Arial" w:hAnsi="Arial" w:cs="Arial"/>
                <w:b/>
                <w:bCs/>
                <w:snapToGrid w:val="0"/>
                <w:sz w:val="28"/>
                <w:lang w:val="es-MX"/>
              </w:rPr>
              <w:lastRenderedPageBreak/>
              <w:t xml:space="preserve">INSTRUCTIVO FORMATO 6 </w:t>
            </w:r>
          </w:p>
        </w:tc>
      </w:tr>
      <w:tr w:rsidR="00295FBE" w:rsidRPr="00034296" w:rsidTr="00295FBE">
        <w:trPr>
          <w:tblHeader/>
        </w:trPr>
        <w:tc>
          <w:tcPr>
            <w:tcW w:w="710" w:type="dxa"/>
            <w:tcBorders>
              <w:bottom w:val="single" w:sz="4" w:space="0" w:color="auto"/>
            </w:tcBorders>
          </w:tcPr>
          <w:p w:rsidR="00295FBE" w:rsidRPr="00034296" w:rsidRDefault="00295FBE"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No.</w:t>
            </w:r>
          </w:p>
        </w:tc>
        <w:tc>
          <w:tcPr>
            <w:tcW w:w="2269" w:type="dxa"/>
            <w:tcBorders>
              <w:bottom w:val="single" w:sz="4" w:space="0" w:color="auto"/>
            </w:tcBorders>
          </w:tcPr>
          <w:p w:rsidR="00295FBE" w:rsidRPr="00034296" w:rsidRDefault="00295FBE"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DATOS</w:t>
            </w:r>
          </w:p>
        </w:tc>
        <w:tc>
          <w:tcPr>
            <w:tcW w:w="7385" w:type="dxa"/>
            <w:tcBorders>
              <w:bottom w:val="single" w:sz="4" w:space="0" w:color="auto"/>
            </w:tcBorders>
          </w:tcPr>
          <w:p w:rsidR="00295FBE" w:rsidRPr="00034296" w:rsidRDefault="00295FBE" w:rsidP="00295FBE">
            <w:pPr>
              <w:pStyle w:val="Piedepgina"/>
              <w:jc w:val="center"/>
              <w:rPr>
                <w:rFonts w:ascii="Arial" w:hAnsi="Arial" w:cs="Arial"/>
                <w:b/>
                <w:bCs/>
                <w:snapToGrid w:val="0"/>
                <w:sz w:val="22"/>
                <w:lang w:val="es-MX"/>
              </w:rPr>
            </w:pPr>
            <w:r w:rsidRPr="00034296">
              <w:rPr>
                <w:rFonts w:ascii="Arial" w:hAnsi="Arial" w:cs="Arial"/>
                <w:b/>
                <w:bCs/>
                <w:snapToGrid w:val="0"/>
                <w:sz w:val="22"/>
                <w:lang w:val="es-MX"/>
              </w:rPr>
              <w:t>INSTRUCCIONES</w:t>
            </w:r>
          </w:p>
        </w:tc>
      </w:tr>
      <w:tr w:rsidR="00295FBE" w:rsidRPr="00034296" w:rsidTr="00295FBE">
        <w:tc>
          <w:tcPr>
            <w:tcW w:w="10364" w:type="dxa"/>
            <w:gridSpan w:val="3"/>
            <w:tcBorders>
              <w:bottom w:val="single" w:sz="4" w:space="0" w:color="auto"/>
            </w:tcBorders>
          </w:tcPr>
          <w:p w:rsidR="00295FBE" w:rsidRPr="00034296" w:rsidRDefault="00295FBE" w:rsidP="00295FBE">
            <w:pPr>
              <w:pStyle w:val="Piedepgina"/>
              <w:rPr>
                <w:rFonts w:ascii="Arial" w:hAnsi="Arial" w:cs="Arial"/>
                <w:b/>
                <w:snapToGrid w:val="0"/>
                <w:sz w:val="18"/>
                <w:szCs w:val="18"/>
                <w:lang w:val="es-MX"/>
              </w:rPr>
            </w:pPr>
          </w:p>
          <w:p w:rsidR="00295FBE" w:rsidRPr="00034296" w:rsidRDefault="00295FBE" w:rsidP="00295FBE">
            <w:pPr>
              <w:pStyle w:val="Piedepgina"/>
              <w:rPr>
                <w:rFonts w:ascii="Arial" w:hAnsi="Arial" w:cs="Arial"/>
                <w:b/>
                <w:bCs/>
                <w:snapToGrid w:val="0"/>
                <w:sz w:val="18"/>
                <w:szCs w:val="18"/>
                <w:lang w:val="es-MX"/>
              </w:rPr>
            </w:pPr>
            <w:r w:rsidRPr="00034296">
              <w:rPr>
                <w:rFonts w:ascii="Arial" w:hAnsi="Arial" w:cs="Arial"/>
                <w:b/>
                <w:snapToGrid w:val="0"/>
                <w:sz w:val="18"/>
                <w:szCs w:val="18"/>
                <w:lang w:val="es-MX"/>
              </w:rPr>
              <w:t>Datos llenado por el Tribunal Electoral</w:t>
            </w:r>
          </w:p>
        </w:tc>
      </w:tr>
      <w:tr w:rsidR="00295FBE" w:rsidRPr="00034296" w:rsidTr="00295FBE">
        <w:trPr>
          <w:cantSplit/>
        </w:trPr>
        <w:tc>
          <w:tcPr>
            <w:tcW w:w="710" w:type="dxa"/>
            <w:tcBorders>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w:t>
            </w:r>
          </w:p>
          <w:p w:rsidR="00295FBE" w:rsidRPr="00034296" w:rsidRDefault="00295FBE" w:rsidP="00295FBE">
            <w:pPr>
              <w:pStyle w:val="Piedepgina"/>
              <w:rPr>
                <w:rFonts w:ascii="Arial" w:hAnsi="Arial" w:cs="Arial"/>
                <w:snapToGrid w:val="0"/>
                <w:sz w:val="18"/>
                <w:szCs w:val="18"/>
                <w:lang w:val="es-MX"/>
              </w:rPr>
            </w:pPr>
          </w:p>
        </w:tc>
        <w:tc>
          <w:tcPr>
            <w:tcW w:w="2269" w:type="dxa"/>
            <w:tcBorders>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No.:</w:t>
            </w:r>
          </w:p>
        </w:tc>
        <w:tc>
          <w:tcPr>
            <w:tcW w:w="7385" w:type="dxa"/>
            <w:tcBorders>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Anotar el número de folio progresivo de la orden de servicio.</w:t>
            </w:r>
          </w:p>
          <w:p w:rsidR="00295FBE" w:rsidRPr="00034296" w:rsidRDefault="00295FBE" w:rsidP="00295FBE">
            <w:pPr>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Fecha:</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Anotar la fecha de elaboración de la orden de servicio.</w:t>
            </w:r>
          </w:p>
          <w:p w:rsidR="00295FBE" w:rsidRPr="00034296" w:rsidRDefault="00295FBE" w:rsidP="00295FBE">
            <w:pPr>
              <w:jc w:val="both"/>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3.</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Datos del Proveedor:</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Anotar los datos del proveedor extraído del Catálogo de Proveedores como son:</w:t>
            </w:r>
          </w:p>
          <w:p w:rsidR="00295FBE" w:rsidRPr="00034296" w:rsidRDefault="00295FBE" w:rsidP="00295FBE">
            <w:pPr>
              <w:numPr>
                <w:ilvl w:val="0"/>
                <w:numId w:val="23"/>
              </w:numPr>
              <w:tabs>
                <w:tab w:val="clear" w:pos="1068"/>
                <w:tab w:val="num" w:pos="603"/>
              </w:tabs>
              <w:ind w:hanging="825"/>
              <w:jc w:val="both"/>
              <w:rPr>
                <w:rFonts w:ascii="Arial" w:hAnsi="Arial" w:cs="Arial"/>
                <w:snapToGrid w:val="0"/>
                <w:sz w:val="18"/>
                <w:szCs w:val="18"/>
              </w:rPr>
            </w:pPr>
            <w:r w:rsidRPr="00034296">
              <w:rPr>
                <w:rFonts w:ascii="Arial" w:hAnsi="Arial" w:cs="Arial"/>
                <w:snapToGrid w:val="0"/>
                <w:sz w:val="18"/>
                <w:szCs w:val="18"/>
              </w:rPr>
              <w:t xml:space="preserve">Nombre o Razón Social </w:t>
            </w:r>
          </w:p>
          <w:p w:rsidR="00295FBE" w:rsidRPr="00034296" w:rsidRDefault="00295FBE" w:rsidP="00295FBE">
            <w:pPr>
              <w:numPr>
                <w:ilvl w:val="0"/>
                <w:numId w:val="23"/>
              </w:numPr>
              <w:tabs>
                <w:tab w:val="clear" w:pos="1068"/>
                <w:tab w:val="num" w:pos="603"/>
              </w:tabs>
              <w:ind w:hanging="825"/>
              <w:jc w:val="both"/>
              <w:rPr>
                <w:rFonts w:ascii="Arial" w:hAnsi="Arial" w:cs="Arial"/>
                <w:snapToGrid w:val="0"/>
                <w:sz w:val="18"/>
                <w:szCs w:val="18"/>
              </w:rPr>
            </w:pPr>
            <w:r w:rsidRPr="00034296">
              <w:rPr>
                <w:rFonts w:ascii="Arial" w:hAnsi="Arial" w:cs="Arial"/>
                <w:snapToGrid w:val="0"/>
                <w:sz w:val="18"/>
                <w:szCs w:val="18"/>
              </w:rPr>
              <w:t>R.F.C.</w:t>
            </w:r>
          </w:p>
          <w:p w:rsidR="00295FBE" w:rsidRPr="00034296" w:rsidRDefault="00295FBE" w:rsidP="00295FBE">
            <w:pPr>
              <w:numPr>
                <w:ilvl w:val="0"/>
                <w:numId w:val="23"/>
              </w:numPr>
              <w:tabs>
                <w:tab w:val="clear" w:pos="1068"/>
                <w:tab w:val="num" w:pos="603"/>
              </w:tabs>
              <w:ind w:hanging="825"/>
              <w:jc w:val="both"/>
              <w:rPr>
                <w:rFonts w:ascii="Arial" w:hAnsi="Arial" w:cs="Arial"/>
                <w:snapToGrid w:val="0"/>
                <w:sz w:val="18"/>
                <w:szCs w:val="18"/>
              </w:rPr>
            </w:pPr>
            <w:r w:rsidRPr="00034296">
              <w:rPr>
                <w:rFonts w:ascii="Arial" w:hAnsi="Arial" w:cs="Arial"/>
                <w:snapToGrid w:val="0"/>
                <w:sz w:val="18"/>
                <w:szCs w:val="18"/>
              </w:rPr>
              <w:t>Domicilio Fiscal</w:t>
            </w:r>
          </w:p>
          <w:p w:rsidR="00295FBE" w:rsidRPr="00034296" w:rsidRDefault="00295FBE" w:rsidP="00295FBE">
            <w:pPr>
              <w:numPr>
                <w:ilvl w:val="0"/>
                <w:numId w:val="23"/>
              </w:numPr>
              <w:tabs>
                <w:tab w:val="clear" w:pos="1068"/>
                <w:tab w:val="num" w:pos="603"/>
              </w:tabs>
              <w:ind w:hanging="825"/>
              <w:jc w:val="both"/>
              <w:rPr>
                <w:rFonts w:ascii="Arial" w:hAnsi="Arial" w:cs="Arial"/>
                <w:snapToGrid w:val="0"/>
                <w:sz w:val="18"/>
                <w:szCs w:val="18"/>
              </w:rPr>
            </w:pPr>
            <w:r w:rsidRPr="00034296">
              <w:rPr>
                <w:rFonts w:ascii="Arial" w:hAnsi="Arial" w:cs="Arial"/>
                <w:snapToGrid w:val="0"/>
                <w:sz w:val="18"/>
                <w:szCs w:val="18"/>
              </w:rPr>
              <w:t>Colonia</w:t>
            </w:r>
          </w:p>
          <w:p w:rsidR="00295FBE" w:rsidRPr="00034296" w:rsidRDefault="00295FBE" w:rsidP="00295FBE">
            <w:pPr>
              <w:numPr>
                <w:ilvl w:val="0"/>
                <w:numId w:val="23"/>
              </w:numPr>
              <w:tabs>
                <w:tab w:val="clear" w:pos="1068"/>
                <w:tab w:val="num" w:pos="603"/>
              </w:tabs>
              <w:ind w:hanging="825"/>
              <w:jc w:val="both"/>
              <w:rPr>
                <w:rFonts w:ascii="Arial" w:hAnsi="Arial" w:cs="Arial"/>
                <w:snapToGrid w:val="0"/>
                <w:sz w:val="18"/>
                <w:szCs w:val="18"/>
              </w:rPr>
            </w:pPr>
            <w:r w:rsidRPr="00034296">
              <w:rPr>
                <w:rFonts w:ascii="Arial" w:hAnsi="Arial" w:cs="Arial"/>
                <w:snapToGrid w:val="0"/>
                <w:sz w:val="18"/>
                <w:szCs w:val="18"/>
              </w:rPr>
              <w:t>Delegación política</w:t>
            </w:r>
          </w:p>
          <w:p w:rsidR="00295FBE" w:rsidRPr="00034296" w:rsidRDefault="00295FBE" w:rsidP="00295FBE">
            <w:pPr>
              <w:numPr>
                <w:ilvl w:val="0"/>
                <w:numId w:val="23"/>
              </w:numPr>
              <w:tabs>
                <w:tab w:val="clear" w:pos="1068"/>
                <w:tab w:val="num" w:pos="603"/>
              </w:tabs>
              <w:ind w:hanging="825"/>
              <w:jc w:val="both"/>
              <w:rPr>
                <w:rFonts w:ascii="Arial" w:hAnsi="Arial" w:cs="Arial"/>
                <w:snapToGrid w:val="0"/>
                <w:sz w:val="18"/>
                <w:szCs w:val="18"/>
              </w:rPr>
            </w:pPr>
            <w:r w:rsidRPr="00034296">
              <w:rPr>
                <w:rFonts w:ascii="Arial" w:hAnsi="Arial" w:cs="Arial"/>
                <w:snapToGrid w:val="0"/>
                <w:sz w:val="18"/>
                <w:szCs w:val="18"/>
              </w:rPr>
              <w:t>C.P.</w:t>
            </w:r>
          </w:p>
          <w:p w:rsidR="00295FBE" w:rsidRPr="00034296" w:rsidRDefault="00295FBE" w:rsidP="00295FBE">
            <w:pPr>
              <w:numPr>
                <w:ilvl w:val="0"/>
                <w:numId w:val="23"/>
              </w:numPr>
              <w:tabs>
                <w:tab w:val="clear" w:pos="1068"/>
                <w:tab w:val="num" w:pos="603"/>
              </w:tabs>
              <w:ind w:hanging="825"/>
              <w:jc w:val="both"/>
              <w:rPr>
                <w:rFonts w:ascii="Arial" w:hAnsi="Arial" w:cs="Arial"/>
                <w:snapToGrid w:val="0"/>
                <w:sz w:val="18"/>
                <w:szCs w:val="18"/>
              </w:rPr>
            </w:pPr>
            <w:r w:rsidRPr="00034296">
              <w:rPr>
                <w:rFonts w:ascii="Arial" w:hAnsi="Arial" w:cs="Arial"/>
                <w:snapToGrid w:val="0"/>
                <w:sz w:val="18"/>
                <w:szCs w:val="18"/>
              </w:rPr>
              <w:t>Teléfono</w:t>
            </w:r>
          </w:p>
          <w:p w:rsidR="00295FBE" w:rsidRPr="00034296" w:rsidRDefault="00295FBE" w:rsidP="00295FBE">
            <w:pPr>
              <w:numPr>
                <w:ilvl w:val="0"/>
                <w:numId w:val="23"/>
              </w:numPr>
              <w:tabs>
                <w:tab w:val="clear" w:pos="1068"/>
                <w:tab w:val="num" w:pos="603"/>
              </w:tabs>
              <w:ind w:hanging="825"/>
              <w:jc w:val="both"/>
              <w:rPr>
                <w:rFonts w:ascii="Arial" w:hAnsi="Arial" w:cs="Arial"/>
                <w:snapToGrid w:val="0"/>
                <w:sz w:val="18"/>
                <w:szCs w:val="18"/>
              </w:rPr>
            </w:pPr>
            <w:r w:rsidRPr="00034296">
              <w:rPr>
                <w:rFonts w:ascii="Arial" w:hAnsi="Arial" w:cs="Arial"/>
                <w:snapToGrid w:val="0"/>
                <w:sz w:val="18"/>
                <w:szCs w:val="18"/>
              </w:rPr>
              <w:t>Fax</w:t>
            </w:r>
          </w:p>
          <w:p w:rsidR="00295FBE" w:rsidRPr="00034296" w:rsidRDefault="00295FBE" w:rsidP="00295FBE">
            <w:pPr>
              <w:numPr>
                <w:ilvl w:val="0"/>
                <w:numId w:val="23"/>
              </w:numPr>
              <w:tabs>
                <w:tab w:val="clear" w:pos="1068"/>
                <w:tab w:val="num" w:pos="603"/>
              </w:tabs>
              <w:ind w:hanging="825"/>
              <w:jc w:val="both"/>
              <w:rPr>
                <w:rFonts w:ascii="Arial" w:hAnsi="Arial" w:cs="Arial"/>
                <w:snapToGrid w:val="0"/>
                <w:sz w:val="18"/>
                <w:szCs w:val="18"/>
              </w:rPr>
            </w:pPr>
            <w:r w:rsidRPr="00034296">
              <w:rPr>
                <w:rFonts w:ascii="Arial" w:hAnsi="Arial" w:cs="Arial"/>
                <w:snapToGrid w:val="0"/>
                <w:sz w:val="18"/>
                <w:szCs w:val="18"/>
              </w:rPr>
              <w:t>E-mail</w:t>
            </w:r>
          </w:p>
          <w:p w:rsidR="00295FBE" w:rsidRPr="00034296" w:rsidRDefault="00295FBE" w:rsidP="00295FBE">
            <w:pPr>
              <w:jc w:val="both"/>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4.</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Hoja ….de..:</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Anotar el número consecutivo de páginas que integra la orden de servicio.</w:t>
            </w:r>
          </w:p>
          <w:p w:rsidR="00295FBE" w:rsidRPr="00034296" w:rsidRDefault="00295FBE" w:rsidP="00295FBE">
            <w:pPr>
              <w:jc w:val="both"/>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5.</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Condiciones de Pago:</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Anotar las condiciones de pago acordadas con el Tribunal Electoral.</w:t>
            </w:r>
          </w:p>
          <w:p w:rsidR="00295FBE" w:rsidRPr="00034296" w:rsidRDefault="00295FBE" w:rsidP="00295FBE">
            <w:pPr>
              <w:jc w:val="both"/>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6.</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 xml:space="preserve">Periodo de Ejecución: </w:t>
            </w:r>
          </w:p>
        </w:tc>
        <w:tc>
          <w:tcPr>
            <w:tcW w:w="7385"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Anotar el tiempo que se necesita para llevar a cabo el servicio. En caso de que sean días hábiles se deberá asentar, si no es así se entenderá como días naturales.</w:t>
            </w:r>
          </w:p>
          <w:p w:rsidR="00295FBE" w:rsidRPr="00034296" w:rsidRDefault="00295FBE" w:rsidP="00295FBE">
            <w:pPr>
              <w:jc w:val="both"/>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7.</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Condiciones de Entrega:</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Anotar el lugar y forma en que se entregará el trabajo terminado.</w:t>
            </w:r>
          </w:p>
          <w:p w:rsidR="00295FBE" w:rsidRPr="00034296" w:rsidRDefault="00295FBE" w:rsidP="00295FBE">
            <w:pPr>
              <w:jc w:val="both"/>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8.</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Área Solicitante:</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El nombre de la unidad que solicita la orden de servicio.</w:t>
            </w:r>
          </w:p>
          <w:p w:rsidR="00295FBE" w:rsidRPr="00034296" w:rsidRDefault="00295FBE" w:rsidP="00295FBE">
            <w:pPr>
              <w:jc w:val="both"/>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9.</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Consecutivo:</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Número progresivo por cada evento y por partida.</w:t>
            </w:r>
          </w:p>
          <w:p w:rsidR="00295FBE" w:rsidRPr="00034296" w:rsidRDefault="00295FBE" w:rsidP="00295FBE">
            <w:pPr>
              <w:jc w:val="both"/>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10.</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Partida Presupuestal :</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Anotar la partida correspondiente a cada servicio según la suficiencia presupuestal autorizada.</w:t>
            </w:r>
          </w:p>
          <w:p w:rsidR="00295FBE" w:rsidRPr="00034296" w:rsidRDefault="00295FBE" w:rsidP="00295FBE">
            <w:pPr>
              <w:jc w:val="both"/>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11.</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Descripción del Servicio:</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Anotar de forma detallada el servicio según la cotización del proveedor que se asignó.</w:t>
            </w:r>
          </w:p>
          <w:p w:rsidR="00295FBE" w:rsidRPr="00034296" w:rsidRDefault="00295FBE" w:rsidP="00295FBE">
            <w:pPr>
              <w:jc w:val="both"/>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12.</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Unidad:</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Anotar el tipo de medición que corresponda según el servicio solicitado.</w:t>
            </w:r>
          </w:p>
          <w:p w:rsidR="00295FBE" w:rsidRPr="00034296" w:rsidRDefault="00295FBE" w:rsidP="00295FBE">
            <w:pPr>
              <w:jc w:val="both"/>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13.</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Cantidad:</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Anotar la cantidad en relación con la unidad de medida descrita anteriormente.</w:t>
            </w:r>
          </w:p>
          <w:p w:rsidR="00295FBE" w:rsidRPr="00034296" w:rsidRDefault="00295FBE" w:rsidP="00295FBE">
            <w:pPr>
              <w:jc w:val="both"/>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14.</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Clave:</w:t>
            </w:r>
          </w:p>
          <w:p w:rsidR="00295FBE" w:rsidRPr="00034296" w:rsidRDefault="00295FBE" w:rsidP="00295FBE">
            <w:pPr>
              <w:rPr>
                <w:rFonts w:ascii="Arial" w:hAnsi="Arial" w:cs="Arial"/>
                <w:snapToGrid w:val="0"/>
                <w:sz w:val="18"/>
                <w:szCs w:val="18"/>
              </w:rPr>
            </w:pPr>
          </w:p>
        </w:tc>
        <w:tc>
          <w:tcPr>
            <w:tcW w:w="7385" w:type="dxa"/>
            <w:tcBorders>
              <w:top w:val="nil"/>
              <w:bottom w:val="nil"/>
            </w:tcBorders>
          </w:tcPr>
          <w:p w:rsidR="00295FBE" w:rsidRPr="00034296" w:rsidRDefault="00295FBE" w:rsidP="00295FBE">
            <w:pPr>
              <w:jc w:val="both"/>
              <w:rPr>
                <w:rFonts w:ascii="Arial" w:hAnsi="Arial" w:cs="Arial"/>
                <w:sz w:val="18"/>
                <w:szCs w:val="18"/>
              </w:rPr>
            </w:pPr>
            <w:r w:rsidRPr="00034296">
              <w:rPr>
                <w:rFonts w:ascii="Arial" w:hAnsi="Arial" w:cs="Arial"/>
                <w:sz w:val="18"/>
                <w:szCs w:val="18"/>
              </w:rPr>
              <w:t>Anotar la clave correspondiente.</w:t>
            </w: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15.</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Subprograma:</w:t>
            </w:r>
          </w:p>
          <w:p w:rsidR="00295FBE" w:rsidRPr="00034296" w:rsidRDefault="00295FBE" w:rsidP="00295FBE">
            <w:pPr>
              <w:rPr>
                <w:rFonts w:ascii="Arial" w:hAnsi="Arial" w:cs="Arial"/>
                <w:snapToGrid w:val="0"/>
                <w:sz w:val="18"/>
                <w:szCs w:val="18"/>
              </w:rPr>
            </w:pPr>
          </w:p>
        </w:tc>
        <w:tc>
          <w:tcPr>
            <w:tcW w:w="7385" w:type="dxa"/>
            <w:tcBorders>
              <w:top w:val="nil"/>
              <w:bottom w:val="nil"/>
            </w:tcBorders>
          </w:tcPr>
          <w:p w:rsidR="00295FBE" w:rsidRPr="00034296" w:rsidRDefault="00295FBE" w:rsidP="00295FBE">
            <w:pPr>
              <w:jc w:val="both"/>
              <w:rPr>
                <w:rFonts w:ascii="Arial" w:hAnsi="Arial" w:cs="Arial"/>
                <w:sz w:val="18"/>
                <w:szCs w:val="18"/>
              </w:rPr>
            </w:pPr>
            <w:r w:rsidRPr="00034296">
              <w:rPr>
                <w:rFonts w:ascii="Arial" w:hAnsi="Arial" w:cs="Arial"/>
                <w:sz w:val="18"/>
                <w:szCs w:val="18"/>
              </w:rPr>
              <w:t>Anotar el subprograma correspondiente.</w:t>
            </w: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16.</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Costo Unitario:</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Anotar el precio unitario cotizado por el proveedor.</w:t>
            </w:r>
          </w:p>
          <w:p w:rsidR="00295FBE" w:rsidRPr="00034296" w:rsidRDefault="00295FBE" w:rsidP="00295FBE">
            <w:pPr>
              <w:jc w:val="both"/>
              <w:rPr>
                <w:rFonts w:ascii="Arial" w:hAnsi="Arial" w:cs="Arial"/>
                <w:snapToGrid w:val="0"/>
                <w:sz w:val="18"/>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17.</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Subtotal:</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Anotar la suma del costo unitario por la cantidad solicitada.</w:t>
            </w:r>
          </w:p>
          <w:p w:rsidR="00295FBE" w:rsidRPr="00034296" w:rsidRDefault="00295FBE" w:rsidP="00295FBE">
            <w:pPr>
              <w:jc w:val="both"/>
              <w:rPr>
                <w:rFonts w:ascii="Arial" w:hAnsi="Arial" w:cs="Arial"/>
                <w:snapToGrid w:val="0"/>
                <w:sz w:val="18"/>
                <w:szCs w:val="18"/>
              </w:rPr>
            </w:pPr>
          </w:p>
        </w:tc>
      </w:tr>
      <w:tr w:rsidR="00295FBE" w:rsidRPr="00034296" w:rsidTr="00D473B5">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18.</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IVA:</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 xml:space="preserve">Calcular por cada subtotal el IVA correspondiente. </w:t>
            </w:r>
          </w:p>
          <w:p w:rsidR="00295FBE" w:rsidRPr="00034296" w:rsidRDefault="00295FBE" w:rsidP="00295FBE">
            <w:pPr>
              <w:jc w:val="both"/>
              <w:rPr>
                <w:rFonts w:ascii="Arial" w:hAnsi="Arial" w:cs="Arial"/>
                <w:snapToGrid w:val="0"/>
                <w:sz w:val="18"/>
                <w:szCs w:val="18"/>
              </w:rPr>
            </w:pPr>
          </w:p>
        </w:tc>
      </w:tr>
      <w:tr w:rsidR="00295FBE" w:rsidRPr="00034296" w:rsidTr="00D473B5">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19.</w:t>
            </w:r>
          </w:p>
        </w:tc>
        <w:tc>
          <w:tcPr>
            <w:tcW w:w="2269" w:type="dxa"/>
            <w:tcBorders>
              <w:top w:val="nil"/>
              <w:bottom w:val="nil"/>
            </w:tcBorders>
          </w:tcPr>
          <w:p w:rsidR="00295FBE" w:rsidRPr="00034296" w:rsidRDefault="00295FBE" w:rsidP="00295FBE">
            <w:pPr>
              <w:rPr>
                <w:rFonts w:ascii="Arial" w:hAnsi="Arial" w:cs="Arial"/>
                <w:snapToGrid w:val="0"/>
                <w:sz w:val="18"/>
                <w:szCs w:val="18"/>
              </w:rPr>
            </w:pPr>
            <w:r w:rsidRPr="00034296">
              <w:rPr>
                <w:rFonts w:ascii="Arial" w:hAnsi="Arial" w:cs="Arial"/>
                <w:snapToGrid w:val="0"/>
                <w:sz w:val="18"/>
                <w:szCs w:val="18"/>
              </w:rPr>
              <w:t>Total Partida:</w:t>
            </w:r>
          </w:p>
        </w:tc>
        <w:tc>
          <w:tcPr>
            <w:tcW w:w="7385" w:type="dxa"/>
            <w:tcBorders>
              <w:top w:val="nil"/>
              <w:bottom w:val="nil"/>
            </w:tcBorders>
          </w:tcPr>
          <w:p w:rsidR="00295FBE" w:rsidRPr="00034296" w:rsidRDefault="00295FBE" w:rsidP="00295FBE">
            <w:pPr>
              <w:jc w:val="both"/>
              <w:rPr>
                <w:rFonts w:ascii="Arial" w:hAnsi="Arial" w:cs="Arial"/>
                <w:snapToGrid w:val="0"/>
                <w:sz w:val="18"/>
                <w:szCs w:val="18"/>
              </w:rPr>
            </w:pPr>
            <w:r w:rsidRPr="00034296">
              <w:rPr>
                <w:rFonts w:ascii="Arial" w:hAnsi="Arial" w:cs="Arial"/>
                <w:snapToGrid w:val="0"/>
                <w:sz w:val="18"/>
                <w:szCs w:val="18"/>
              </w:rPr>
              <w:t>Suma del subtotal más IVA por cada partida.</w:t>
            </w:r>
          </w:p>
          <w:p w:rsidR="00295FBE" w:rsidRPr="00034296" w:rsidRDefault="00295FBE" w:rsidP="00295FBE">
            <w:pPr>
              <w:jc w:val="both"/>
              <w:rPr>
                <w:rFonts w:ascii="Arial" w:hAnsi="Arial" w:cs="Arial"/>
                <w:snapToGrid w:val="0"/>
                <w:sz w:val="18"/>
                <w:szCs w:val="18"/>
              </w:rPr>
            </w:pPr>
          </w:p>
        </w:tc>
      </w:tr>
      <w:tr w:rsidR="00295FBE" w:rsidRPr="00034296" w:rsidTr="00D473B5">
        <w:trPr>
          <w:cantSplit/>
          <w:trHeight w:val="450"/>
        </w:trPr>
        <w:tc>
          <w:tcPr>
            <w:tcW w:w="710" w:type="dxa"/>
            <w:tcBorders>
              <w:top w:val="nil"/>
              <w:bottom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20.</w:t>
            </w:r>
          </w:p>
        </w:tc>
        <w:tc>
          <w:tcPr>
            <w:tcW w:w="2269" w:type="dxa"/>
            <w:tcBorders>
              <w:top w:val="nil"/>
              <w:bottom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Elaboró:</w:t>
            </w:r>
          </w:p>
        </w:tc>
        <w:tc>
          <w:tcPr>
            <w:tcW w:w="7385" w:type="dxa"/>
            <w:tcBorders>
              <w:top w:val="nil"/>
              <w:bottom w:val="single" w:sz="4" w:space="0" w:color="auto"/>
            </w:tcBorders>
          </w:tcPr>
          <w:p w:rsidR="00295FBE" w:rsidRPr="008F1199" w:rsidRDefault="00295FBE" w:rsidP="00295FBE">
            <w:pPr>
              <w:pStyle w:val="Piedepgina"/>
              <w:jc w:val="both"/>
              <w:rPr>
                <w:rFonts w:ascii="Arial" w:hAnsi="Arial" w:cs="Arial"/>
                <w:snapToGrid w:val="0"/>
                <w:sz w:val="16"/>
                <w:szCs w:val="16"/>
                <w:lang w:val="es-MX"/>
              </w:rPr>
            </w:pPr>
            <w:r w:rsidRPr="00D22B33">
              <w:rPr>
                <w:rFonts w:ascii="Arial" w:hAnsi="Arial" w:cs="Arial"/>
                <w:snapToGrid w:val="0"/>
                <w:sz w:val="16"/>
                <w:szCs w:val="16"/>
                <w:lang w:val="es-MX"/>
              </w:rPr>
              <w:t>Anotar el nombre y firma</w:t>
            </w:r>
            <w:r w:rsidR="00D22B33" w:rsidRPr="00D22B33">
              <w:rPr>
                <w:rFonts w:ascii="Arial" w:hAnsi="Arial" w:cs="Arial"/>
                <w:snapToGrid w:val="0"/>
                <w:sz w:val="16"/>
                <w:szCs w:val="16"/>
                <w:lang w:val="es-MX"/>
              </w:rPr>
              <w:t xml:space="preserve"> autógrafa del </w:t>
            </w:r>
            <w:r w:rsidR="00D22B33" w:rsidRPr="008F1199">
              <w:rPr>
                <w:rFonts w:ascii="Arial" w:hAnsi="Arial" w:cs="Arial"/>
                <w:snapToGrid w:val="0"/>
                <w:sz w:val="16"/>
                <w:szCs w:val="16"/>
                <w:lang w:val="es-MX"/>
              </w:rPr>
              <w:t>Subdirector de Recursos Materiales y Servicios Generales.</w:t>
            </w:r>
          </w:p>
          <w:p w:rsidR="00295FBE" w:rsidRPr="00034296" w:rsidRDefault="00295FBE" w:rsidP="00295FBE">
            <w:pPr>
              <w:pStyle w:val="Piedepgina"/>
              <w:jc w:val="both"/>
              <w:rPr>
                <w:rFonts w:ascii="Arial" w:hAnsi="Arial" w:cs="Arial"/>
                <w:snapToGrid w:val="0"/>
                <w:sz w:val="18"/>
                <w:szCs w:val="18"/>
                <w:lang w:val="es-MX"/>
              </w:rPr>
            </w:pPr>
          </w:p>
        </w:tc>
      </w:tr>
      <w:tr w:rsidR="00295FBE" w:rsidRPr="00034296" w:rsidTr="00D473B5">
        <w:trPr>
          <w:cantSplit/>
        </w:trPr>
        <w:tc>
          <w:tcPr>
            <w:tcW w:w="710" w:type="dxa"/>
            <w:tcBorders>
              <w:top w:val="single" w:sz="4" w:space="0" w:color="auto"/>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lastRenderedPageBreak/>
              <w:t>21.</w:t>
            </w:r>
          </w:p>
        </w:tc>
        <w:tc>
          <w:tcPr>
            <w:tcW w:w="2269" w:type="dxa"/>
            <w:tcBorders>
              <w:top w:val="single" w:sz="4" w:space="0" w:color="auto"/>
              <w:bottom w:val="nil"/>
            </w:tcBorders>
          </w:tcPr>
          <w:p w:rsidR="00295FBE" w:rsidRPr="00034296" w:rsidRDefault="00295FBE" w:rsidP="00295FBE">
            <w:pPr>
              <w:pStyle w:val="Piedepgina"/>
              <w:rPr>
                <w:rFonts w:ascii="Arial" w:hAnsi="Arial" w:cs="Arial"/>
                <w:snapToGrid w:val="0"/>
                <w:sz w:val="18"/>
                <w:szCs w:val="18"/>
                <w:lang w:val="es-MX"/>
              </w:rPr>
            </w:pPr>
            <w:proofErr w:type="spellStart"/>
            <w:r w:rsidRPr="00034296">
              <w:rPr>
                <w:rFonts w:ascii="Arial" w:hAnsi="Arial" w:cs="Arial"/>
                <w:snapToGrid w:val="0"/>
                <w:sz w:val="18"/>
                <w:szCs w:val="18"/>
                <w:lang w:val="es-MX"/>
              </w:rPr>
              <w:t>Vo</w:t>
            </w:r>
            <w:proofErr w:type="spellEnd"/>
            <w:r w:rsidRPr="00034296">
              <w:rPr>
                <w:rFonts w:ascii="Arial" w:hAnsi="Arial" w:cs="Arial"/>
                <w:snapToGrid w:val="0"/>
                <w:sz w:val="18"/>
                <w:szCs w:val="18"/>
                <w:lang w:val="es-MX"/>
              </w:rPr>
              <w:t>. Bo.:</w:t>
            </w:r>
          </w:p>
        </w:tc>
        <w:tc>
          <w:tcPr>
            <w:tcW w:w="7385" w:type="dxa"/>
            <w:tcBorders>
              <w:top w:val="single" w:sz="4" w:space="0" w:color="auto"/>
              <w:bottom w:val="nil"/>
            </w:tcBorders>
          </w:tcPr>
          <w:p w:rsidR="00295FBE" w:rsidRPr="00034296" w:rsidRDefault="00295FBE" w:rsidP="00295FBE">
            <w:pPr>
              <w:pStyle w:val="Piedepgina"/>
              <w:jc w:val="both"/>
              <w:rPr>
                <w:rFonts w:ascii="Arial" w:hAnsi="Arial" w:cs="Arial"/>
                <w:snapToGrid w:val="0"/>
                <w:sz w:val="18"/>
                <w:szCs w:val="18"/>
                <w:lang w:val="es-MX"/>
              </w:rPr>
            </w:pPr>
            <w:r w:rsidRPr="00034296">
              <w:rPr>
                <w:rFonts w:ascii="Arial" w:hAnsi="Arial" w:cs="Arial"/>
                <w:snapToGrid w:val="0"/>
                <w:sz w:val="18"/>
                <w:szCs w:val="18"/>
                <w:lang w:val="es-MX"/>
              </w:rPr>
              <w:t xml:space="preserve">Anotar el nombre y firma autógrafa del </w:t>
            </w:r>
            <w:r w:rsidR="00D22B33" w:rsidRPr="008F1199">
              <w:rPr>
                <w:rFonts w:ascii="Arial" w:hAnsi="Arial" w:cs="Arial"/>
                <w:snapToGrid w:val="0"/>
                <w:sz w:val="18"/>
                <w:szCs w:val="18"/>
                <w:lang w:val="es-MX"/>
              </w:rPr>
              <w:t>Subdirector de Recursos Humanos y Financieros, en caso de ausencia del primero de ellos, el nombre y la segunda firma autógrafa quedará a cargo del Subdirector de Recursos Materiales y Servicios Generales</w:t>
            </w:r>
            <w:r w:rsidRPr="008F1199">
              <w:rPr>
                <w:rFonts w:ascii="Arial" w:hAnsi="Arial" w:cs="Arial"/>
                <w:snapToGrid w:val="0"/>
                <w:sz w:val="18"/>
                <w:szCs w:val="18"/>
                <w:lang w:val="es-MX"/>
              </w:rPr>
              <w:t xml:space="preserve"> en señal de visto bueno de la orden </w:t>
            </w:r>
            <w:r w:rsidRPr="00034296">
              <w:rPr>
                <w:rFonts w:ascii="Arial" w:hAnsi="Arial" w:cs="Arial"/>
                <w:snapToGrid w:val="0"/>
                <w:sz w:val="18"/>
                <w:szCs w:val="18"/>
                <w:lang w:val="es-MX"/>
              </w:rPr>
              <w:t>de servicio.</w:t>
            </w:r>
          </w:p>
          <w:p w:rsidR="00295FBE" w:rsidRPr="00034296" w:rsidRDefault="00295FBE" w:rsidP="00295FBE">
            <w:pPr>
              <w:pStyle w:val="Piedepgina"/>
              <w:jc w:val="both"/>
              <w:rPr>
                <w:rFonts w:ascii="Arial" w:hAnsi="Arial" w:cs="Arial"/>
                <w:snapToGrid w:val="0"/>
                <w:sz w:val="18"/>
                <w:szCs w:val="18"/>
                <w:lang w:val="es-MX"/>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22.</w:t>
            </w:r>
          </w:p>
        </w:tc>
        <w:tc>
          <w:tcPr>
            <w:tcW w:w="2269"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Autorizó:</w:t>
            </w:r>
          </w:p>
        </w:tc>
        <w:tc>
          <w:tcPr>
            <w:tcW w:w="7385" w:type="dxa"/>
            <w:tcBorders>
              <w:top w:val="nil"/>
              <w:bottom w:val="nil"/>
            </w:tcBorders>
          </w:tcPr>
          <w:p w:rsidR="00295FBE" w:rsidRPr="00034296" w:rsidRDefault="00295FBE" w:rsidP="00295FBE">
            <w:pPr>
              <w:pStyle w:val="Textoindependiente"/>
              <w:jc w:val="both"/>
              <w:rPr>
                <w:rFonts w:cs="Arial"/>
                <w:snapToGrid w:val="0"/>
                <w:szCs w:val="18"/>
              </w:rPr>
            </w:pPr>
            <w:r w:rsidRPr="00034296">
              <w:rPr>
                <w:rFonts w:cs="Arial"/>
                <w:snapToGrid w:val="0"/>
                <w:szCs w:val="18"/>
              </w:rPr>
              <w:t>Anotar el nombre y firma autógrafa del Delegado Administrativo en señal de autorización de la orden de servicio.</w:t>
            </w:r>
          </w:p>
          <w:p w:rsidR="00295FBE" w:rsidRPr="00034296" w:rsidRDefault="00295FBE" w:rsidP="00295FBE">
            <w:pPr>
              <w:pStyle w:val="Textoindependiente"/>
              <w:jc w:val="both"/>
              <w:rPr>
                <w:rFonts w:cs="Arial"/>
                <w:snapToGrid w:val="0"/>
                <w:szCs w:val="18"/>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23.</w:t>
            </w:r>
          </w:p>
        </w:tc>
        <w:tc>
          <w:tcPr>
            <w:tcW w:w="2269"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Nombre:</w:t>
            </w:r>
          </w:p>
        </w:tc>
        <w:tc>
          <w:tcPr>
            <w:tcW w:w="7385" w:type="dxa"/>
            <w:tcBorders>
              <w:top w:val="nil"/>
              <w:bottom w:val="nil"/>
            </w:tcBorders>
          </w:tcPr>
          <w:p w:rsidR="00295FBE" w:rsidRPr="00034296" w:rsidRDefault="00295FBE" w:rsidP="00295FBE">
            <w:pPr>
              <w:pStyle w:val="Piedepgina"/>
              <w:jc w:val="both"/>
              <w:rPr>
                <w:rFonts w:ascii="Arial" w:hAnsi="Arial" w:cs="Arial"/>
                <w:snapToGrid w:val="0"/>
                <w:sz w:val="18"/>
                <w:szCs w:val="18"/>
                <w:lang w:val="es-MX"/>
              </w:rPr>
            </w:pPr>
            <w:r w:rsidRPr="00034296">
              <w:rPr>
                <w:rFonts w:ascii="Arial" w:hAnsi="Arial" w:cs="Arial"/>
                <w:snapToGrid w:val="0"/>
                <w:sz w:val="18"/>
                <w:szCs w:val="18"/>
                <w:lang w:val="es-MX"/>
              </w:rPr>
              <w:t>Anotar el nombre de la persona autorizada como representante de la empresa que otorga el servicio.</w:t>
            </w:r>
          </w:p>
          <w:p w:rsidR="00295FBE" w:rsidRPr="00034296" w:rsidRDefault="00295FBE" w:rsidP="00295FBE">
            <w:pPr>
              <w:pStyle w:val="Piedepgina"/>
              <w:jc w:val="both"/>
              <w:rPr>
                <w:rFonts w:ascii="Arial" w:hAnsi="Arial" w:cs="Arial"/>
                <w:snapToGrid w:val="0"/>
                <w:sz w:val="18"/>
                <w:szCs w:val="18"/>
                <w:lang w:val="es-MX"/>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24.</w:t>
            </w:r>
          </w:p>
        </w:tc>
        <w:tc>
          <w:tcPr>
            <w:tcW w:w="2269"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Cargo:</w:t>
            </w:r>
          </w:p>
        </w:tc>
        <w:tc>
          <w:tcPr>
            <w:tcW w:w="7385" w:type="dxa"/>
            <w:tcBorders>
              <w:top w:val="nil"/>
              <w:bottom w:val="nil"/>
            </w:tcBorders>
          </w:tcPr>
          <w:p w:rsidR="00295FBE" w:rsidRPr="00034296" w:rsidRDefault="00295FBE" w:rsidP="00295FBE">
            <w:pPr>
              <w:pStyle w:val="Piedepgina"/>
              <w:jc w:val="both"/>
              <w:rPr>
                <w:rFonts w:ascii="Arial" w:hAnsi="Arial" w:cs="Arial"/>
                <w:snapToGrid w:val="0"/>
                <w:sz w:val="18"/>
                <w:szCs w:val="18"/>
                <w:lang w:val="es-MX"/>
              </w:rPr>
            </w:pPr>
            <w:r w:rsidRPr="00034296">
              <w:rPr>
                <w:rFonts w:ascii="Arial" w:hAnsi="Arial" w:cs="Arial"/>
                <w:snapToGrid w:val="0"/>
                <w:sz w:val="18"/>
                <w:szCs w:val="18"/>
                <w:lang w:val="es-MX"/>
              </w:rPr>
              <w:t>Anotar el cargo de la persona autorizada o representante de la empresa.</w:t>
            </w:r>
          </w:p>
          <w:p w:rsidR="00295FBE" w:rsidRPr="00034296" w:rsidRDefault="00295FBE" w:rsidP="00295FBE">
            <w:pPr>
              <w:pStyle w:val="Piedepgina"/>
              <w:jc w:val="both"/>
              <w:rPr>
                <w:rFonts w:ascii="Arial" w:hAnsi="Arial" w:cs="Arial"/>
                <w:snapToGrid w:val="0"/>
                <w:sz w:val="18"/>
                <w:szCs w:val="18"/>
                <w:lang w:val="es-MX"/>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25.</w:t>
            </w:r>
          </w:p>
        </w:tc>
        <w:tc>
          <w:tcPr>
            <w:tcW w:w="2269"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Firma:</w:t>
            </w:r>
          </w:p>
        </w:tc>
        <w:tc>
          <w:tcPr>
            <w:tcW w:w="7385" w:type="dxa"/>
            <w:tcBorders>
              <w:top w:val="nil"/>
              <w:bottom w:val="nil"/>
            </w:tcBorders>
          </w:tcPr>
          <w:p w:rsidR="00295FBE" w:rsidRPr="00034296" w:rsidRDefault="00295FBE" w:rsidP="00295FBE">
            <w:pPr>
              <w:pStyle w:val="Piedepgina"/>
              <w:jc w:val="both"/>
              <w:rPr>
                <w:rFonts w:ascii="Arial" w:hAnsi="Arial" w:cs="Arial"/>
                <w:snapToGrid w:val="0"/>
                <w:sz w:val="18"/>
                <w:szCs w:val="18"/>
                <w:lang w:val="es-MX"/>
              </w:rPr>
            </w:pPr>
            <w:r w:rsidRPr="00034296">
              <w:rPr>
                <w:rFonts w:ascii="Arial" w:hAnsi="Arial" w:cs="Arial"/>
                <w:snapToGrid w:val="0"/>
                <w:sz w:val="18"/>
                <w:szCs w:val="18"/>
                <w:lang w:val="es-MX"/>
              </w:rPr>
              <w:t>Asentar la firma autógrafa de la persona autorizada o representante de la empresa.</w:t>
            </w:r>
          </w:p>
          <w:p w:rsidR="00295FBE" w:rsidRPr="00034296" w:rsidRDefault="00295FBE" w:rsidP="00295FBE">
            <w:pPr>
              <w:pStyle w:val="Piedepgina"/>
              <w:jc w:val="both"/>
              <w:rPr>
                <w:rFonts w:ascii="Arial" w:hAnsi="Arial" w:cs="Arial"/>
                <w:snapToGrid w:val="0"/>
                <w:sz w:val="18"/>
                <w:szCs w:val="18"/>
                <w:lang w:val="es-MX"/>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26.</w:t>
            </w:r>
          </w:p>
        </w:tc>
        <w:tc>
          <w:tcPr>
            <w:tcW w:w="2269"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Fecha:</w:t>
            </w:r>
          </w:p>
        </w:tc>
        <w:tc>
          <w:tcPr>
            <w:tcW w:w="7385" w:type="dxa"/>
            <w:tcBorders>
              <w:top w:val="nil"/>
              <w:bottom w:val="nil"/>
            </w:tcBorders>
          </w:tcPr>
          <w:p w:rsidR="00295FBE" w:rsidRPr="00034296" w:rsidRDefault="00295FBE" w:rsidP="00295FBE">
            <w:pPr>
              <w:pStyle w:val="Piedepgina"/>
              <w:jc w:val="both"/>
              <w:rPr>
                <w:rFonts w:ascii="Arial" w:hAnsi="Arial" w:cs="Arial"/>
                <w:snapToGrid w:val="0"/>
                <w:sz w:val="18"/>
                <w:szCs w:val="18"/>
                <w:lang w:val="es-MX"/>
              </w:rPr>
            </w:pPr>
            <w:r w:rsidRPr="00034296">
              <w:rPr>
                <w:rFonts w:ascii="Arial" w:hAnsi="Arial" w:cs="Arial"/>
                <w:snapToGrid w:val="0"/>
                <w:sz w:val="18"/>
                <w:szCs w:val="18"/>
                <w:lang w:val="es-MX"/>
              </w:rPr>
              <w:t>Anotar la fecha de la firma de la orden de servicio.</w:t>
            </w:r>
          </w:p>
          <w:p w:rsidR="00295FBE" w:rsidRPr="00034296" w:rsidRDefault="00295FBE" w:rsidP="00295FBE">
            <w:pPr>
              <w:pStyle w:val="Piedepgina"/>
              <w:jc w:val="both"/>
              <w:rPr>
                <w:rFonts w:ascii="Arial" w:hAnsi="Arial" w:cs="Arial"/>
                <w:snapToGrid w:val="0"/>
                <w:sz w:val="18"/>
                <w:szCs w:val="18"/>
                <w:lang w:val="es-MX"/>
              </w:rPr>
            </w:pPr>
          </w:p>
          <w:p w:rsidR="00295FBE" w:rsidRPr="00034296" w:rsidRDefault="00295FBE" w:rsidP="00295FBE">
            <w:pPr>
              <w:pStyle w:val="Piedepgina"/>
              <w:jc w:val="both"/>
              <w:rPr>
                <w:rFonts w:ascii="Arial" w:hAnsi="Arial" w:cs="Arial"/>
                <w:snapToGrid w:val="0"/>
                <w:sz w:val="18"/>
                <w:szCs w:val="18"/>
                <w:lang w:val="es-MX"/>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27.</w:t>
            </w:r>
          </w:p>
        </w:tc>
        <w:tc>
          <w:tcPr>
            <w:tcW w:w="2269"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Nombre:</w:t>
            </w:r>
          </w:p>
        </w:tc>
        <w:tc>
          <w:tcPr>
            <w:tcW w:w="7385" w:type="dxa"/>
            <w:tcBorders>
              <w:top w:val="nil"/>
              <w:bottom w:val="nil"/>
            </w:tcBorders>
          </w:tcPr>
          <w:p w:rsidR="00295FBE" w:rsidRPr="00034296" w:rsidRDefault="00295FBE" w:rsidP="00295FBE">
            <w:pPr>
              <w:pStyle w:val="Piedepgina"/>
              <w:jc w:val="both"/>
              <w:rPr>
                <w:rFonts w:ascii="Arial" w:hAnsi="Arial" w:cs="Arial"/>
                <w:snapToGrid w:val="0"/>
                <w:sz w:val="18"/>
                <w:szCs w:val="18"/>
                <w:lang w:val="es-MX"/>
              </w:rPr>
            </w:pPr>
            <w:r w:rsidRPr="00034296">
              <w:rPr>
                <w:rFonts w:ascii="Arial" w:hAnsi="Arial" w:cs="Arial"/>
                <w:snapToGrid w:val="0"/>
                <w:sz w:val="18"/>
                <w:szCs w:val="18"/>
                <w:lang w:val="es-MX"/>
              </w:rPr>
              <w:t>Anotar el nombre del titular de la unidad solicitante del servicio.</w:t>
            </w:r>
          </w:p>
          <w:p w:rsidR="00295FBE" w:rsidRPr="00034296" w:rsidRDefault="00295FBE" w:rsidP="00295FBE">
            <w:pPr>
              <w:pStyle w:val="Piedepgina"/>
              <w:jc w:val="both"/>
              <w:rPr>
                <w:rFonts w:ascii="Arial" w:hAnsi="Arial" w:cs="Arial"/>
                <w:snapToGrid w:val="0"/>
                <w:sz w:val="18"/>
                <w:szCs w:val="18"/>
                <w:lang w:val="es-MX"/>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28.</w:t>
            </w:r>
          </w:p>
        </w:tc>
        <w:tc>
          <w:tcPr>
            <w:tcW w:w="2269"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Cargo:</w:t>
            </w:r>
          </w:p>
        </w:tc>
        <w:tc>
          <w:tcPr>
            <w:tcW w:w="7385" w:type="dxa"/>
            <w:tcBorders>
              <w:top w:val="nil"/>
              <w:bottom w:val="nil"/>
            </w:tcBorders>
          </w:tcPr>
          <w:p w:rsidR="00295FBE" w:rsidRPr="00034296" w:rsidRDefault="00295FBE" w:rsidP="00295FBE">
            <w:pPr>
              <w:pStyle w:val="Piedepgina"/>
              <w:jc w:val="both"/>
              <w:rPr>
                <w:rFonts w:ascii="Arial" w:hAnsi="Arial" w:cs="Arial"/>
                <w:snapToGrid w:val="0"/>
                <w:sz w:val="18"/>
                <w:szCs w:val="18"/>
                <w:lang w:val="es-MX"/>
              </w:rPr>
            </w:pPr>
            <w:r w:rsidRPr="00034296">
              <w:rPr>
                <w:rFonts w:ascii="Arial" w:hAnsi="Arial" w:cs="Arial"/>
                <w:snapToGrid w:val="0"/>
                <w:sz w:val="18"/>
                <w:szCs w:val="18"/>
                <w:lang w:val="es-MX"/>
              </w:rPr>
              <w:t>Anotar el cargo del titular de la unidad solicitante del servicio.</w:t>
            </w:r>
          </w:p>
          <w:p w:rsidR="00295FBE" w:rsidRPr="00034296" w:rsidRDefault="00295FBE" w:rsidP="00295FBE">
            <w:pPr>
              <w:pStyle w:val="Piedepgina"/>
              <w:jc w:val="both"/>
              <w:rPr>
                <w:rFonts w:ascii="Arial" w:hAnsi="Arial" w:cs="Arial"/>
                <w:snapToGrid w:val="0"/>
                <w:sz w:val="18"/>
                <w:szCs w:val="18"/>
                <w:lang w:val="es-MX"/>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29.</w:t>
            </w:r>
          </w:p>
        </w:tc>
        <w:tc>
          <w:tcPr>
            <w:tcW w:w="2269"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Firma:</w:t>
            </w:r>
          </w:p>
        </w:tc>
        <w:tc>
          <w:tcPr>
            <w:tcW w:w="7385" w:type="dxa"/>
            <w:tcBorders>
              <w:top w:val="nil"/>
              <w:bottom w:val="nil"/>
            </w:tcBorders>
          </w:tcPr>
          <w:p w:rsidR="00295FBE" w:rsidRPr="00034296" w:rsidRDefault="00295FBE" w:rsidP="00295FBE">
            <w:pPr>
              <w:pStyle w:val="Piedepgina"/>
              <w:jc w:val="both"/>
              <w:rPr>
                <w:rFonts w:ascii="Arial" w:hAnsi="Arial" w:cs="Arial"/>
                <w:snapToGrid w:val="0"/>
                <w:sz w:val="18"/>
                <w:szCs w:val="18"/>
                <w:lang w:val="es-MX"/>
              </w:rPr>
            </w:pPr>
            <w:r w:rsidRPr="00034296">
              <w:rPr>
                <w:rFonts w:ascii="Arial" w:hAnsi="Arial" w:cs="Arial"/>
                <w:snapToGrid w:val="0"/>
                <w:sz w:val="18"/>
                <w:szCs w:val="18"/>
                <w:lang w:val="es-MX"/>
              </w:rPr>
              <w:t>Asentar la firma autógrafa del titular de la unidad solicitante del servicio.</w:t>
            </w:r>
          </w:p>
          <w:p w:rsidR="00295FBE" w:rsidRPr="00034296" w:rsidRDefault="00295FBE" w:rsidP="00295FBE">
            <w:pPr>
              <w:pStyle w:val="Piedepgina"/>
              <w:jc w:val="both"/>
              <w:rPr>
                <w:rFonts w:ascii="Arial" w:hAnsi="Arial" w:cs="Arial"/>
                <w:snapToGrid w:val="0"/>
                <w:sz w:val="18"/>
                <w:szCs w:val="18"/>
                <w:lang w:val="es-MX"/>
              </w:rPr>
            </w:pPr>
          </w:p>
        </w:tc>
      </w:tr>
      <w:tr w:rsidR="00295FBE" w:rsidRPr="00034296" w:rsidTr="00295FBE">
        <w:trPr>
          <w:cantSplit/>
        </w:trPr>
        <w:tc>
          <w:tcPr>
            <w:tcW w:w="710"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30.</w:t>
            </w:r>
          </w:p>
        </w:tc>
        <w:tc>
          <w:tcPr>
            <w:tcW w:w="2269" w:type="dxa"/>
            <w:tcBorders>
              <w:top w:val="nil"/>
              <w:bottom w:val="nil"/>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Observaciones:</w:t>
            </w:r>
          </w:p>
        </w:tc>
        <w:tc>
          <w:tcPr>
            <w:tcW w:w="7385" w:type="dxa"/>
            <w:tcBorders>
              <w:top w:val="nil"/>
              <w:bottom w:val="nil"/>
            </w:tcBorders>
          </w:tcPr>
          <w:p w:rsidR="00295FBE" w:rsidRPr="00034296" w:rsidRDefault="00295FBE" w:rsidP="00295FBE">
            <w:pPr>
              <w:pStyle w:val="Piedepgina"/>
              <w:jc w:val="both"/>
              <w:rPr>
                <w:rFonts w:ascii="Arial" w:hAnsi="Arial" w:cs="Arial"/>
                <w:snapToGrid w:val="0"/>
                <w:sz w:val="18"/>
                <w:szCs w:val="18"/>
                <w:lang w:val="es-MX"/>
              </w:rPr>
            </w:pPr>
            <w:r w:rsidRPr="00034296">
              <w:rPr>
                <w:rFonts w:ascii="Arial" w:hAnsi="Arial" w:cs="Arial"/>
                <w:snapToGrid w:val="0"/>
                <w:sz w:val="18"/>
                <w:szCs w:val="18"/>
                <w:lang w:val="es-MX"/>
              </w:rPr>
              <w:t>Anotar las observaciones que se consideren pertinentes dentro de la orden de servicio.</w:t>
            </w:r>
          </w:p>
          <w:p w:rsidR="00295FBE" w:rsidRPr="00034296" w:rsidRDefault="00295FBE" w:rsidP="00295FBE">
            <w:pPr>
              <w:pStyle w:val="Piedepgina"/>
              <w:jc w:val="both"/>
              <w:rPr>
                <w:rFonts w:ascii="Arial" w:hAnsi="Arial" w:cs="Arial"/>
                <w:snapToGrid w:val="0"/>
                <w:sz w:val="18"/>
                <w:szCs w:val="18"/>
                <w:lang w:val="es-MX"/>
              </w:rPr>
            </w:pPr>
          </w:p>
        </w:tc>
      </w:tr>
      <w:tr w:rsidR="00295FBE" w:rsidRPr="00034296" w:rsidTr="00D473B5">
        <w:trPr>
          <w:cantSplit/>
          <w:trHeight w:val="5726"/>
        </w:trPr>
        <w:tc>
          <w:tcPr>
            <w:tcW w:w="710" w:type="dxa"/>
            <w:tcBorders>
              <w:top w:val="nil"/>
              <w:bottom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31.</w:t>
            </w:r>
          </w:p>
        </w:tc>
        <w:tc>
          <w:tcPr>
            <w:tcW w:w="2269" w:type="dxa"/>
            <w:tcBorders>
              <w:top w:val="nil"/>
              <w:bottom w:val="single" w:sz="4" w:space="0" w:color="auto"/>
            </w:tcBorders>
          </w:tcPr>
          <w:p w:rsidR="00295FBE" w:rsidRPr="00034296" w:rsidRDefault="00295FBE" w:rsidP="00295FBE">
            <w:pPr>
              <w:pStyle w:val="Piedepgina"/>
              <w:rPr>
                <w:rFonts w:ascii="Arial" w:hAnsi="Arial" w:cs="Arial"/>
                <w:snapToGrid w:val="0"/>
                <w:sz w:val="18"/>
                <w:szCs w:val="18"/>
                <w:lang w:val="es-MX"/>
              </w:rPr>
            </w:pPr>
            <w:r w:rsidRPr="00034296">
              <w:rPr>
                <w:rFonts w:ascii="Arial" w:hAnsi="Arial" w:cs="Arial"/>
                <w:snapToGrid w:val="0"/>
                <w:sz w:val="18"/>
                <w:szCs w:val="18"/>
                <w:lang w:val="es-MX"/>
              </w:rPr>
              <w:t>Condiciones pactadas:</w:t>
            </w:r>
          </w:p>
        </w:tc>
        <w:tc>
          <w:tcPr>
            <w:tcW w:w="7385" w:type="dxa"/>
            <w:tcBorders>
              <w:top w:val="nil"/>
              <w:bottom w:val="single" w:sz="4" w:space="0" w:color="auto"/>
            </w:tcBorders>
          </w:tcPr>
          <w:p w:rsidR="00295FBE" w:rsidRPr="00034296" w:rsidRDefault="00295FBE" w:rsidP="00295FBE">
            <w:pPr>
              <w:pStyle w:val="Piedepgina"/>
              <w:jc w:val="both"/>
              <w:rPr>
                <w:rFonts w:ascii="Arial" w:hAnsi="Arial" w:cs="Arial"/>
                <w:snapToGrid w:val="0"/>
                <w:sz w:val="18"/>
                <w:szCs w:val="18"/>
                <w:lang w:val="es-MX"/>
              </w:rPr>
            </w:pPr>
            <w:r w:rsidRPr="00034296">
              <w:rPr>
                <w:rFonts w:ascii="Arial" w:hAnsi="Arial" w:cs="Arial"/>
                <w:snapToGrid w:val="0"/>
                <w:sz w:val="18"/>
                <w:szCs w:val="18"/>
                <w:lang w:val="es-MX"/>
              </w:rPr>
              <w:t>Descripción impresa de las condiciones pactadas entre el proveedor y el Tribunal Electoral.</w:t>
            </w:r>
          </w:p>
          <w:p w:rsidR="00295FBE" w:rsidRPr="00034296" w:rsidRDefault="00295FBE" w:rsidP="00295FBE">
            <w:pPr>
              <w:pStyle w:val="Piedepgina"/>
              <w:jc w:val="both"/>
              <w:rPr>
                <w:rFonts w:ascii="Arial" w:hAnsi="Arial" w:cs="Arial"/>
                <w:snapToGrid w:val="0"/>
                <w:sz w:val="18"/>
                <w:szCs w:val="18"/>
                <w:lang w:val="es-MX"/>
              </w:rPr>
            </w:pPr>
          </w:p>
          <w:p w:rsidR="00295FBE" w:rsidRPr="00034296" w:rsidRDefault="00295FBE" w:rsidP="00295FBE">
            <w:pPr>
              <w:pStyle w:val="Piedepgina"/>
              <w:jc w:val="both"/>
              <w:rPr>
                <w:rFonts w:ascii="Arial" w:hAnsi="Arial" w:cs="Arial"/>
                <w:snapToGrid w:val="0"/>
                <w:sz w:val="18"/>
                <w:szCs w:val="18"/>
                <w:lang w:val="es-MX"/>
              </w:rPr>
            </w:pPr>
            <w:r w:rsidRPr="00034296">
              <w:rPr>
                <w:rFonts w:ascii="Arial" w:hAnsi="Arial" w:cs="Arial"/>
                <w:snapToGrid w:val="0"/>
                <w:sz w:val="18"/>
                <w:szCs w:val="18"/>
                <w:lang w:val="es-MX"/>
              </w:rPr>
              <w:t>1. Ambas partes convienen que por ninguna circunstancia podrán variar las condiciones señaladas en esta orden de servicio.</w:t>
            </w:r>
          </w:p>
          <w:p w:rsidR="00295FBE" w:rsidRPr="00034296" w:rsidRDefault="00295FBE" w:rsidP="00295FBE">
            <w:pPr>
              <w:pStyle w:val="Piedepgina"/>
              <w:jc w:val="both"/>
              <w:rPr>
                <w:rFonts w:ascii="Arial" w:hAnsi="Arial" w:cs="Arial"/>
                <w:snapToGrid w:val="0"/>
                <w:sz w:val="18"/>
                <w:szCs w:val="18"/>
                <w:lang w:val="es-MX"/>
              </w:rPr>
            </w:pPr>
          </w:p>
          <w:p w:rsidR="00295FBE" w:rsidRPr="00034296" w:rsidRDefault="00295FBE" w:rsidP="00295FBE">
            <w:pPr>
              <w:pStyle w:val="Piedepgina"/>
              <w:jc w:val="both"/>
              <w:rPr>
                <w:rFonts w:ascii="Arial" w:hAnsi="Arial" w:cs="Arial"/>
                <w:snapToGrid w:val="0"/>
                <w:sz w:val="18"/>
                <w:szCs w:val="18"/>
                <w:lang w:val="es-MX"/>
              </w:rPr>
            </w:pPr>
            <w:r w:rsidRPr="00034296">
              <w:rPr>
                <w:rFonts w:ascii="Arial" w:hAnsi="Arial" w:cs="Arial"/>
                <w:snapToGrid w:val="0"/>
                <w:sz w:val="18"/>
                <w:szCs w:val="18"/>
                <w:lang w:val="es-MX"/>
              </w:rPr>
              <w:t>2. Ambas partes convienen que los derechos y obligaciones adquiridas con esta orden de servicio son intransferibles, por lo que la cesión hecha  en contravención a lo anterior no surtirá efecto alguno.</w:t>
            </w:r>
          </w:p>
          <w:p w:rsidR="00295FBE" w:rsidRPr="00034296" w:rsidRDefault="00295FBE" w:rsidP="00295FBE">
            <w:pPr>
              <w:pStyle w:val="Piedepgina"/>
              <w:jc w:val="both"/>
              <w:rPr>
                <w:rFonts w:ascii="Arial" w:hAnsi="Arial" w:cs="Arial"/>
                <w:snapToGrid w:val="0"/>
                <w:sz w:val="18"/>
                <w:szCs w:val="18"/>
                <w:lang w:val="es-MX"/>
              </w:rPr>
            </w:pPr>
          </w:p>
          <w:p w:rsidR="00295FBE" w:rsidRPr="00034296" w:rsidRDefault="00295FBE" w:rsidP="00295FBE">
            <w:pPr>
              <w:pStyle w:val="Encabezado"/>
              <w:tabs>
                <w:tab w:val="clear" w:pos="4419"/>
                <w:tab w:val="clear" w:pos="8838"/>
              </w:tabs>
              <w:jc w:val="both"/>
              <w:rPr>
                <w:rFonts w:ascii="Arial" w:hAnsi="Arial" w:cs="Arial"/>
                <w:snapToGrid w:val="0"/>
                <w:sz w:val="18"/>
                <w:szCs w:val="18"/>
                <w:lang w:val="es-MX"/>
              </w:rPr>
            </w:pPr>
            <w:r w:rsidRPr="00034296">
              <w:rPr>
                <w:rFonts w:ascii="Arial" w:hAnsi="Arial" w:cs="Arial"/>
                <w:snapToGrid w:val="0"/>
                <w:sz w:val="18"/>
                <w:szCs w:val="18"/>
                <w:lang w:val="es-MX"/>
              </w:rPr>
              <w:t>3. La entrega extemporánea de los servicios causará una pena convencional equivalente del 5 al millar diario, a la cantidad que importen los servicios no suministrados conforme a las fechas establecidas, misma que se descontará de la facturación correspondiente.</w:t>
            </w:r>
          </w:p>
          <w:p w:rsidR="00295FBE" w:rsidRPr="00034296" w:rsidRDefault="00295FBE" w:rsidP="00295FBE">
            <w:pPr>
              <w:pStyle w:val="Encabezado"/>
              <w:tabs>
                <w:tab w:val="clear" w:pos="4419"/>
                <w:tab w:val="clear" w:pos="8838"/>
              </w:tabs>
              <w:jc w:val="both"/>
              <w:rPr>
                <w:rFonts w:ascii="Arial" w:hAnsi="Arial" w:cs="Arial"/>
                <w:snapToGrid w:val="0"/>
                <w:sz w:val="18"/>
                <w:szCs w:val="18"/>
                <w:lang w:val="es-MX"/>
              </w:rPr>
            </w:pPr>
          </w:p>
        </w:tc>
      </w:tr>
    </w:tbl>
    <w:p w:rsidR="00187FD1" w:rsidRPr="00034296" w:rsidRDefault="00187FD1" w:rsidP="00163F20">
      <w:pPr>
        <w:rPr>
          <w:rFonts w:ascii="Arial" w:hAnsi="Arial" w:cs="Arial"/>
          <w:b/>
          <w:sz w:val="26"/>
          <w:szCs w:val="26"/>
        </w:rPr>
      </w:pPr>
    </w:p>
    <w:p w:rsidR="00187FD1" w:rsidRPr="00034296" w:rsidRDefault="00295FBE" w:rsidP="00163F20">
      <w:pPr>
        <w:rPr>
          <w:rFonts w:ascii="Arial" w:hAnsi="Arial" w:cs="Arial"/>
          <w:b/>
          <w:lang w:val="it-IT"/>
        </w:rPr>
      </w:pPr>
      <w:r w:rsidRPr="00034296">
        <w:rPr>
          <w:rFonts w:ascii="Arial" w:hAnsi="Arial" w:cs="Arial"/>
          <w:b/>
          <w:sz w:val="26"/>
          <w:szCs w:val="26"/>
          <w:lang w:val="it-IT"/>
        </w:rPr>
        <w:br w:type="page"/>
      </w:r>
    </w:p>
    <w:p w:rsidR="005C73F1" w:rsidRPr="00034296" w:rsidRDefault="003602D5" w:rsidP="00163F20">
      <w:pPr>
        <w:rPr>
          <w:rFonts w:ascii="Arial" w:hAnsi="Arial" w:cs="Arial"/>
          <w:b/>
          <w:sz w:val="26"/>
          <w:szCs w:val="26"/>
          <w:lang w:val="it-IT"/>
        </w:rPr>
      </w:pPr>
      <w:r w:rsidRPr="00034296">
        <w:rPr>
          <w:rFonts w:ascii="Arial" w:hAnsi="Arial" w:cs="Arial"/>
          <w:b/>
          <w:sz w:val="26"/>
          <w:szCs w:val="26"/>
          <w:lang w:val="it-IT"/>
        </w:rPr>
        <w:lastRenderedPageBreak/>
        <w:t>V</w:t>
      </w:r>
      <w:r w:rsidR="005C73F1" w:rsidRPr="00034296">
        <w:rPr>
          <w:rFonts w:ascii="Arial" w:hAnsi="Arial" w:cs="Arial"/>
          <w:b/>
          <w:sz w:val="26"/>
          <w:szCs w:val="26"/>
          <w:lang w:val="it-IT"/>
        </w:rPr>
        <w:t>. GLOSARIO</w:t>
      </w:r>
    </w:p>
    <w:p w:rsidR="00A0544F" w:rsidRPr="00034296" w:rsidRDefault="00A0544F" w:rsidP="00376B7F">
      <w:pPr>
        <w:jc w:val="both"/>
        <w:rPr>
          <w:rFonts w:ascii="Arial" w:hAnsi="Arial" w:cs="Arial"/>
          <w:sz w:val="26"/>
          <w:szCs w:val="26"/>
          <w:lang w:val="it-IT"/>
        </w:rPr>
      </w:pPr>
    </w:p>
    <w:p w:rsidR="00E961FB" w:rsidRPr="00034296" w:rsidRDefault="00E961FB" w:rsidP="00376B7F">
      <w:pPr>
        <w:jc w:val="both"/>
        <w:rPr>
          <w:rFonts w:ascii="Arial" w:hAnsi="Arial" w:cs="Arial"/>
          <w:sz w:val="26"/>
          <w:szCs w:val="26"/>
          <w:lang w:val="it-IT"/>
        </w:rPr>
      </w:pPr>
    </w:p>
    <w:p w:rsidR="005C73F1" w:rsidRPr="00034296" w:rsidRDefault="00163F20" w:rsidP="00E961FB">
      <w:pPr>
        <w:pStyle w:val="Textoindependiente"/>
        <w:spacing w:before="120" w:after="120"/>
        <w:ind w:right="280"/>
        <w:jc w:val="both"/>
        <w:rPr>
          <w:rFonts w:cs="Arial"/>
          <w:sz w:val="24"/>
          <w:szCs w:val="24"/>
        </w:rPr>
      </w:pPr>
      <w:r w:rsidRPr="00034296">
        <w:rPr>
          <w:rFonts w:cs="Arial"/>
          <w:sz w:val="24"/>
          <w:szCs w:val="24"/>
        </w:rPr>
        <w:t>Para los efectos de este m</w:t>
      </w:r>
      <w:r w:rsidR="00B14FDE" w:rsidRPr="00034296">
        <w:rPr>
          <w:rFonts w:cs="Arial"/>
          <w:sz w:val="24"/>
          <w:szCs w:val="24"/>
        </w:rPr>
        <w:t>a</w:t>
      </w:r>
      <w:r w:rsidR="00A0544F" w:rsidRPr="00034296">
        <w:rPr>
          <w:rFonts w:cs="Arial"/>
          <w:sz w:val="24"/>
          <w:szCs w:val="24"/>
        </w:rPr>
        <w:t xml:space="preserve">nual se entenderá por: </w:t>
      </w:r>
    </w:p>
    <w:p w:rsidR="00E961FB" w:rsidRPr="00034296" w:rsidRDefault="00E961FB" w:rsidP="00E961FB">
      <w:pPr>
        <w:pStyle w:val="Textoindependiente"/>
        <w:spacing w:before="120" w:after="120"/>
        <w:ind w:right="280"/>
        <w:jc w:val="both"/>
        <w:rPr>
          <w:rFonts w:cs="Arial"/>
          <w:sz w:val="24"/>
          <w:szCs w:val="24"/>
        </w:rPr>
      </w:pPr>
    </w:p>
    <w:p w:rsidR="006C4988"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Acuerdo general</w:t>
      </w:r>
      <w:r w:rsidRPr="00034296">
        <w:rPr>
          <w:rFonts w:cs="Arial"/>
          <w:sz w:val="24"/>
          <w:szCs w:val="24"/>
        </w:rPr>
        <w:t xml:space="preserve">: Acuerdo General que establece las Bases para que en el Poder Judicial de la Federación, las adquisiciones, arrendamiento de bienes muebles, prestación de servicios, obra pública y los servicios relacionados con la misma, se ajusten a los criterios contemplados en el artículo 134 de </w:t>
      </w:r>
      <w:smartTag w:uri="urn:schemas-microsoft-com:office:smarttags" w:element="PersonName">
        <w:smartTagPr>
          <w:attr w:name="ProductID" w:val="la Constituci￳n Pol￭tica"/>
        </w:smartTagPr>
        <w:r w:rsidRPr="00034296">
          <w:rPr>
            <w:rFonts w:cs="Arial"/>
            <w:sz w:val="24"/>
            <w:szCs w:val="24"/>
          </w:rPr>
          <w:t>la Constitución Política</w:t>
        </w:r>
      </w:smartTag>
      <w:r w:rsidRPr="00034296">
        <w:rPr>
          <w:rFonts w:cs="Arial"/>
          <w:sz w:val="24"/>
          <w:szCs w:val="24"/>
        </w:rPr>
        <w:t xml:space="preserve"> de los Estados Unidos Mexicanos.</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Acuerdo específico</w:t>
      </w:r>
      <w:r w:rsidRPr="00034296">
        <w:rPr>
          <w:rFonts w:cs="Arial"/>
          <w:sz w:val="24"/>
          <w:szCs w:val="24"/>
        </w:rPr>
        <w:t xml:space="preserve">: Acuerdo Específico de la Comisión de Administración del Tribunal Electoral del Poder Judicial de la Federación, que determina las instancias y servidores públicos facultados para aplicar las Disposiciones del Acuerdo General que establece las Bases para que en el Poder Judicial de la Federación, las adquisiciones, arrendamiento de bienes muebles, prestación de servicios, obra pública y los servicios relacionados con la misma, se ajusten a los criterios contemplados en el artículo 134 de </w:t>
      </w:r>
      <w:smartTag w:uri="urn:schemas-microsoft-com:office:smarttags" w:element="PersonName">
        <w:smartTagPr>
          <w:attr w:name="ProductID" w:val="la Constituci￳n Pol￭tica"/>
        </w:smartTagPr>
        <w:r w:rsidRPr="00034296">
          <w:rPr>
            <w:rFonts w:cs="Arial"/>
            <w:sz w:val="24"/>
            <w:szCs w:val="24"/>
          </w:rPr>
          <w:t>la Constitución Política</w:t>
        </w:r>
      </w:smartTag>
      <w:r w:rsidRPr="00034296">
        <w:rPr>
          <w:rFonts w:cs="Arial"/>
          <w:sz w:val="24"/>
          <w:szCs w:val="24"/>
        </w:rPr>
        <w:t xml:space="preserve"> de los Estados Unidos Mexicanos.</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Adjudicación directa</w:t>
      </w:r>
      <w:r w:rsidRPr="00034296">
        <w:rPr>
          <w:rFonts w:cs="Arial"/>
          <w:sz w:val="24"/>
          <w:szCs w:val="24"/>
        </w:rPr>
        <w:t>: Procedimiento a través del cual el Tribunal Electoral, por conducto de la Secretaría, adjudica de manera expedita la adquisición de un bien o servicio a un proveedor, arrendador o prestador de servicios idóneo, seleccionado, a juicio del área operativa correspondiente.</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Adquisiciones</w:t>
      </w:r>
      <w:r w:rsidRPr="00034296">
        <w:rPr>
          <w:rFonts w:cs="Arial"/>
          <w:sz w:val="24"/>
          <w:szCs w:val="24"/>
        </w:rPr>
        <w:t>: Actos en virtud de los cuales, por una parte el proveedor se obliga a suministrar bienes o servicios, y por la otra el Tribunal Electoral, a pagar un precio determinado en dinero, mediante la formalización del contrato respectivo.</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Arrendador</w:t>
      </w:r>
      <w:r w:rsidRPr="00034296">
        <w:rPr>
          <w:rFonts w:cs="Arial"/>
          <w:sz w:val="24"/>
          <w:szCs w:val="24"/>
        </w:rPr>
        <w:t xml:space="preserve">: </w:t>
      </w:r>
      <w:r w:rsidR="008870BB" w:rsidRPr="00034296">
        <w:rPr>
          <w:rFonts w:cs="Arial"/>
          <w:sz w:val="24"/>
          <w:szCs w:val="24"/>
        </w:rPr>
        <w:t>La persona física o moral que arriende bienes al Tribunal Electoral.</w:t>
      </w:r>
    </w:p>
    <w:p w:rsidR="008870BB" w:rsidRPr="00034296" w:rsidRDefault="00A70401" w:rsidP="008870BB">
      <w:pPr>
        <w:pStyle w:val="Textoindependiente"/>
        <w:spacing w:before="120" w:after="120"/>
        <w:ind w:right="280"/>
        <w:jc w:val="both"/>
        <w:rPr>
          <w:rFonts w:cs="Arial"/>
          <w:sz w:val="24"/>
          <w:szCs w:val="24"/>
        </w:rPr>
      </w:pPr>
      <w:r w:rsidRPr="00034296">
        <w:rPr>
          <w:rFonts w:cs="Arial"/>
          <w:b/>
          <w:sz w:val="24"/>
          <w:szCs w:val="24"/>
        </w:rPr>
        <w:t>Bienes</w:t>
      </w:r>
      <w:r w:rsidRPr="00034296">
        <w:rPr>
          <w:rFonts w:cs="Arial"/>
          <w:sz w:val="24"/>
          <w:szCs w:val="24"/>
        </w:rPr>
        <w:t xml:space="preserve">: </w:t>
      </w:r>
      <w:r w:rsidR="008870BB" w:rsidRPr="00034296">
        <w:rPr>
          <w:rFonts w:cs="Arial"/>
          <w:sz w:val="24"/>
          <w:szCs w:val="24"/>
        </w:rPr>
        <w:t>Los bienes muebles, instrumentales y de consumo de dominio privado de la Federación, que figuren en los inventarios del Tribunal Electoral.</w:t>
      </w:r>
    </w:p>
    <w:p w:rsidR="00A70401" w:rsidRPr="00034296" w:rsidRDefault="008870BB" w:rsidP="008870BB">
      <w:pPr>
        <w:pStyle w:val="Textoindependiente"/>
        <w:spacing w:before="120" w:after="120"/>
        <w:ind w:right="280"/>
        <w:jc w:val="both"/>
        <w:rPr>
          <w:rFonts w:cs="Arial"/>
          <w:sz w:val="24"/>
          <w:szCs w:val="24"/>
        </w:rPr>
      </w:pPr>
      <w:r w:rsidRPr="00034296">
        <w:rPr>
          <w:rFonts w:cs="Arial"/>
          <w:sz w:val="24"/>
          <w:szCs w:val="24"/>
        </w:rPr>
        <w:t>Se ubican también dentro de esta definición los bienes muebles que por su naturaleza, en los términos del artículo 751 del Código Civil Federal, se hayan considerado como inmuebles y que hubieren recobrado su calidad de muebles por las razones que en el mismo precepto se establecen.</w:t>
      </w:r>
    </w:p>
    <w:p w:rsidR="008870BB" w:rsidRPr="00034296" w:rsidRDefault="00A70401" w:rsidP="008870BB">
      <w:pPr>
        <w:pStyle w:val="Textoindependiente"/>
        <w:spacing w:before="120" w:after="120"/>
        <w:ind w:right="280"/>
        <w:jc w:val="both"/>
        <w:rPr>
          <w:rFonts w:cs="Arial"/>
          <w:sz w:val="24"/>
          <w:szCs w:val="24"/>
        </w:rPr>
      </w:pPr>
      <w:r w:rsidRPr="00034296">
        <w:rPr>
          <w:rFonts w:cs="Arial"/>
          <w:b/>
          <w:sz w:val="24"/>
          <w:szCs w:val="24"/>
        </w:rPr>
        <w:t>Catálogos referenciales de proveedores y de contratistas</w:t>
      </w:r>
      <w:r w:rsidRPr="00034296">
        <w:rPr>
          <w:rFonts w:cs="Arial"/>
          <w:sz w:val="24"/>
          <w:szCs w:val="24"/>
        </w:rPr>
        <w:t xml:space="preserve">: </w:t>
      </w:r>
      <w:r w:rsidR="008870BB" w:rsidRPr="00034296">
        <w:rPr>
          <w:rFonts w:cs="Arial"/>
          <w:sz w:val="24"/>
          <w:szCs w:val="24"/>
        </w:rPr>
        <w:t>Son los documentos que contienen en forma sistematizada, información sobre las personas que celebran contrataciones materia del presente Acuerdo General.</w:t>
      </w:r>
    </w:p>
    <w:p w:rsidR="00A70401" w:rsidRPr="00034296" w:rsidRDefault="008870BB" w:rsidP="008870BB">
      <w:pPr>
        <w:pStyle w:val="Textoindependiente"/>
        <w:spacing w:before="120" w:after="120"/>
        <w:ind w:right="280"/>
        <w:jc w:val="both"/>
        <w:rPr>
          <w:rFonts w:cs="Arial"/>
          <w:sz w:val="24"/>
          <w:szCs w:val="24"/>
        </w:rPr>
      </w:pPr>
      <w:r w:rsidRPr="00034296">
        <w:rPr>
          <w:rFonts w:cs="Arial"/>
          <w:sz w:val="24"/>
          <w:szCs w:val="24"/>
        </w:rPr>
        <w:t>El Tribunal Electoral se basará en la información que contengan los catálogos a fin de invitar a los procedimientos de adjudicación a los proveedores idóneos, cuyas actividades comerciales estén relacionadas con los bienes o servicios objeto del contrato a celebrarse conforme la naturaleza de la operación, a fin de asegurar las mejores condiciones de contratación, salvo que por las características de los bienes o los servicios requeridos no se cuente en los catálogos con el proveedor idóneo.</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lastRenderedPageBreak/>
        <w:t>Comisión</w:t>
      </w:r>
      <w:r w:rsidRPr="00034296">
        <w:rPr>
          <w:rFonts w:cs="Arial"/>
          <w:sz w:val="24"/>
          <w:szCs w:val="24"/>
        </w:rPr>
        <w:t xml:space="preserve">: </w:t>
      </w:r>
      <w:r w:rsidR="008870BB" w:rsidRPr="00034296">
        <w:rPr>
          <w:rFonts w:cs="Arial"/>
          <w:sz w:val="24"/>
          <w:szCs w:val="24"/>
        </w:rPr>
        <w:t>Comisión de Administración del Tribunal Electoral del Poder Judicial de la Federación.</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Comité</w:t>
      </w:r>
      <w:r w:rsidRPr="00034296">
        <w:rPr>
          <w:rFonts w:cs="Arial"/>
          <w:sz w:val="24"/>
          <w:szCs w:val="24"/>
        </w:rPr>
        <w:t xml:space="preserve">: </w:t>
      </w:r>
      <w:r w:rsidR="008870BB" w:rsidRPr="00034296">
        <w:rPr>
          <w:rFonts w:cs="Arial"/>
          <w:sz w:val="24"/>
          <w:szCs w:val="24"/>
        </w:rPr>
        <w:t>Comité de Adquisiciones, Arrendamientos, Prestación de Servicios y Obra Pública del Tribunal Electoral, integrado mediante el Acuerdo Específico de la Comisión de Administración.</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Contraloría</w:t>
      </w:r>
      <w:r w:rsidRPr="00034296">
        <w:rPr>
          <w:rFonts w:cs="Arial"/>
          <w:sz w:val="24"/>
          <w:szCs w:val="24"/>
        </w:rPr>
        <w:t xml:space="preserve">: </w:t>
      </w:r>
      <w:r w:rsidR="008870BB" w:rsidRPr="00034296">
        <w:rPr>
          <w:rFonts w:cs="Arial"/>
          <w:sz w:val="24"/>
          <w:szCs w:val="24"/>
        </w:rPr>
        <w:t>Contraloría Interna del Tribunal Electoral del Poder Judicial de la Federación.</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Contrato</w:t>
      </w:r>
      <w:r w:rsidRPr="00034296">
        <w:rPr>
          <w:rFonts w:cs="Arial"/>
          <w:sz w:val="24"/>
          <w:szCs w:val="24"/>
        </w:rPr>
        <w:t xml:space="preserve">: </w:t>
      </w:r>
      <w:r w:rsidR="008870BB" w:rsidRPr="00034296">
        <w:rPr>
          <w:rFonts w:cs="Arial"/>
          <w:sz w:val="24"/>
          <w:szCs w:val="24"/>
        </w:rPr>
        <w:t>Acuerdo de voluntades que celebra el Tribunal Electoral con un proveedor, arrendador o prestador de servicios en el cual se determinan los derechos y obligaciones de ambas partes y se plasmen las características del bien o servicio, condiciones de pago, entrega, y las sanciones por el incumplimiento del mismo.</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Cotización</w:t>
      </w:r>
      <w:r w:rsidRPr="00034296">
        <w:rPr>
          <w:rFonts w:cs="Arial"/>
          <w:sz w:val="24"/>
          <w:szCs w:val="24"/>
        </w:rPr>
        <w:t xml:space="preserve">: </w:t>
      </w:r>
      <w:r w:rsidR="008870BB" w:rsidRPr="00034296">
        <w:rPr>
          <w:rFonts w:cs="Arial"/>
          <w:sz w:val="24"/>
          <w:szCs w:val="24"/>
        </w:rPr>
        <w:t>Documento a través del cual la persona física o moral, presenta a petición del solicitante, las características de un bien o servicio, estipulando el precio, condiciones de pago y de entrega. Como mínimo deberá contener los datos siguientes: razón social, domicilio, teléfono, RFC., en papel membretado y firmada por quien la proporciona.</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Cuadro</w:t>
      </w:r>
      <w:r w:rsidRPr="00034296">
        <w:rPr>
          <w:rFonts w:cs="Arial"/>
          <w:sz w:val="24"/>
          <w:szCs w:val="24"/>
        </w:rPr>
        <w:t xml:space="preserve"> comparativo: </w:t>
      </w:r>
      <w:r w:rsidR="008870BB" w:rsidRPr="00034296">
        <w:rPr>
          <w:rFonts w:cs="Arial"/>
          <w:sz w:val="24"/>
          <w:szCs w:val="24"/>
        </w:rPr>
        <w:t>Documento donde se vierten las cotizaciones recibidas por parte de un proveedor, arrendador o prestador de servicios y donde se analizan y se selecciona aquella que presente el mejor precio, calidad y tiempo de entrega.</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Dirección General de Recursos Materiales</w:t>
      </w:r>
      <w:r w:rsidRPr="00034296">
        <w:rPr>
          <w:rFonts w:cs="Arial"/>
          <w:sz w:val="24"/>
          <w:szCs w:val="24"/>
        </w:rPr>
        <w:t xml:space="preserve">: </w:t>
      </w:r>
      <w:r w:rsidR="007A7823" w:rsidRPr="00034296">
        <w:rPr>
          <w:rFonts w:cs="Arial"/>
          <w:sz w:val="24"/>
          <w:szCs w:val="24"/>
        </w:rPr>
        <w:t>Dirección General de Recursos Materiales del Tribunal Electoral del Poder Judicial de la Federación.</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DOF</w:t>
      </w:r>
      <w:r w:rsidRPr="00034296">
        <w:rPr>
          <w:rFonts w:cs="Arial"/>
          <w:sz w:val="24"/>
          <w:szCs w:val="24"/>
        </w:rPr>
        <w:t xml:space="preserve">: </w:t>
      </w:r>
      <w:r w:rsidR="007A7823" w:rsidRPr="00034296">
        <w:rPr>
          <w:rFonts w:cs="Arial"/>
          <w:sz w:val="24"/>
          <w:szCs w:val="24"/>
        </w:rPr>
        <w:t>Diario Oficial de la Federación.</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Fraccionar operaciones</w:t>
      </w:r>
      <w:r w:rsidRPr="00034296">
        <w:rPr>
          <w:rFonts w:cs="Arial"/>
          <w:sz w:val="24"/>
          <w:szCs w:val="24"/>
        </w:rPr>
        <w:t xml:space="preserve">: </w:t>
      </w:r>
      <w:r w:rsidR="007302A2" w:rsidRPr="00034296">
        <w:rPr>
          <w:rFonts w:cs="Arial"/>
          <w:sz w:val="24"/>
          <w:szCs w:val="24"/>
        </w:rPr>
        <w:t>Acción de una Sala Regional de adquirir por sí misma un bien o servicio determinado en distintos momentos y por montos tales que</w:t>
      </w:r>
      <w:r w:rsidR="00AF74C1" w:rsidRPr="00034296">
        <w:rPr>
          <w:rFonts w:cs="Arial"/>
          <w:sz w:val="24"/>
          <w:szCs w:val="24"/>
        </w:rPr>
        <w:t>,</w:t>
      </w:r>
      <w:r w:rsidR="007302A2" w:rsidRPr="00034296">
        <w:rPr>
          <w:rFonts w:cs="Arial"/>
          <w:sz w:val="24"/>
          <w:szCs w:val="24"/>
        </w:rPr>
        <w:t xml:space="preserve"> sumados estos, excedan los montos máximos establecidos para ca</w:t>
      </w:r>
      <w:r w:rsidR="00AF74C1" w:rsidRPr="00034296">
        <w:rPr>
          <w:rFonts w:cs="Arial"/>
          <w:sz w:val="24"/>
          <w:szCs w:val="24"/>
        </w:rPr>
        <w:t>da tipo de operación</w:t>
      </w:r>
      <w:r w:rsidR="007302A2" w:rsidRPr="00034296">
        <w:rPr>
          <w:rFonts w:cs="Arial"/>
          <w:sz w:val="24"/>
          <w:szCs w:val="24"/>
        </w:rPr>
        <w:t xml:space="preserve"> en un ejercicio fiscal determinado</w:t>
      </w:r>
      <w:r w:rsidR="009A500A" w:rsidRPr="00034296">
        <w:rPr>
          <w:rFonts w:cs="Arial"/>
          <w:sz w:val="24"/>
          <w:szCs w:val="24"/>
        </w:rPr>
        <w:t>.</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Obra pública</w:t>
      </w:r>
      <w:r w:rsidRPr="00034296">
        <w:rPr>
          <w:rFonts w:cs="Arial"/>
          <w:sz w:val="24"/>
          <w:szCs w:val="24"/>
        </w:rPr>
        <w:t xml:space="preserve">: </w:t>
      </w:r>
      <w:r w:rsidR="007A7823" w:rsidRPr="00034296">
        <w:rPr>
          <w:rFonts w:cs="Arial"/>
          <w:sz w:val="24"/>
          <w:szCs w:val="24"/>
        </w:rPr>
        <w:t>Actos en virtud de los cuales, por una parte el contratista se obliga a ejecutar una obra, bajo su dirección y responsabilidad, con los materiales y equipos propios necesarios; y por la otra, el Tribunal Electoral a pagar un precio determinado, mediante la formalización del contrato respectivo.</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Orden de servicio</w:t>
      </w:r>
      <w:r w:rsidRPr="00034296">
        <w:rPr>
          <w:rFonts w:cs="Arial"/>
          <w:sz w:val="24"/>
          <w:szCs w:val="24"/>
        </w:rPr>
        <w:t xml:space="preserve">: </w:t>
      </w:r>
      <w:r w:rsidR="007A7823" w:rsidRPr="00034296">
        <w:rPr>
          <w:rFonts w:cs="Arial"/>
          <w:sz w:val="24"/>
          <w:szCs w:val="24"/>
        </w:rPr>
        <w:t>Documento que permite formalizar la contratación de servicios entre un prestador adjudicado y el Tribunal Electoral, y que no rebasen la cantidad que al efecto autorice la Comisión de Administración.</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Orden de trabajo</w:t>
      </w:r>
      <w:r w:rsidRPr="00034296">
        <w:rPr>
          <w:rFonts w:cs="Arial"/>
          <w:sz w:val="24"/>
          <w:szCs w:val="24"/>
        </w:rPr>
        <w:t xml:space="preserve">: </w:t>
      </w:r>
      <w:r w:rsidR="007A7823" w:rsidRPr="00034296">
        <w:rPr>
          <w:rFonts w:cs="Arial"/>
          <w:sz w:val="24"/>
          <w:szCs w:val="24"/>
        </w:rPr>
        <w:t>Documento que permite formalizar la contratación de servicios en materia de obra pública entre un prestador adjudicado y el Tribunal Electoral, y que no rebasen la cantidad que al efecto autorice la Comisión de Administración.</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Pedido</w:t>
      </w:r>
      <w:r w:rsidRPr="00034296">
        <w:rPr>
          <w:rFonts w:cs="Arial"/>
          <w:sz w:val="24"/>
          <w:szCs w:val="24"/>
        </w:rPr>
        <w:t xml:space="preserve">: </w:t>
      </w:r>
      <w:r w:rsidR="007A7823" w:rsidRPr="00034296">
        <w:rPr>
          <w:rFonts w:cs="Arial"/>
          <w:sz w:val="24"/>
          <w:szCs w:val="24"/>
        </w:rPr>
        <w:t>Es el documento que se utiliza para tramitar con un proveedor la adquisición de un bien.</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Prestador de servicios</w:t>
      </w:r>
      <w:r w:rsidRPr="00034296">
        <w:rPr>
          <w:rFonts w:cs="Arial"/>
          <w:sz w:val="24"/>
          <w:szCs w:val="24"/>
        </w:rPr>
        <w:t xml:space="preserve">: </w:t>
      </w:r>
      <w:r w:rsidR="007A7823" w:rsidRPr="00034296">
        <w:rPr>
          <w:rFonts w:cs="Arial"/>
          <w:sz w:val="24"/>
          <w:szCs w:val="24"/>
        </w:rPr>
        <w:t>La persona física o moral que desempeña los trabajos requeridos por el Tribunal Electoral, incluyendo los suministros y equipo necesarios.</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lastRenderedPageBreak/>
        <w:t>Programación y Presupuesto</w:t>
      </w:r>
      <w:r w:rsidRPr="00034296">
        <w:rPr>
          <w:rFonts w:cs="Arial"/>
          <w:sz w:val="24"/>
          <w:szCs w:val="24"/>
        </w:rPr>
        <w:t xml:space="preserve">: </w:t>
      </w:r>
      <w:r w:rsidR="007A7823" w:rsidRPr="00034296">
        <w:rPr>
          <w:rFonts w:cs="Arial"/>
          <w:sz w:val="24"/>
          <w:szCs w:val="24"/>
        </w:rPr>
        <w:t xml:space="preserve">Jefatura de Unidad de Programación y Presupuesto adscrita a </w:t>
      </w:r>
      <w:smartTag w:uri="urn:schemas-microsoft-com:office:smarttags" w:element="PersonName">
        <w:smartTagPr>
          <w:attr w:name="ProductID" w:val="la Coordinaci￳n Financiera"/>
        </w:smartTagPr>
        <w:r w:rsidR="007A7823" w:rsidRPr="00034296">
          <w:rPr>
            <w:rFonts w:cs="Arial"/>
            <w:sz w:val="24"/>
            <w:szCs w:val="24"/>
          </w:rPr>
          <w:t>la Coordinación Financiera</w:t>
        </w:r>
      </w:smartTag>
      <w:r w:rsidR="007A7823" w:rsidRPr="00034296">
        <w:rPr>
          <w:rFonts w:cs="Arial"/>
          <w:sz w:val="24"/>
          <w:szCs w:val="24"/>
        </w:rPr>
        <w:t xml:space="preserve"> de </w:t>
      </w:r>
      <w:smartTag w:uri="urn:schemas-microsoft-com:office:smarttags" w:element="PersonName">
        <w:smartTagPr>
          <w:attr w:name="ProductID" w:val="la Secretar￭a Administrativa."/>
        </w:smartTagPr>
        <w:r w:rsidR="007A7823" w:rsidRPr="00034296">
          <w:rPr>
            <w:rFonts w:cs="Arial"/>
            <w:sz w:val="24"/>
            <w:szCs w:val="24"/>
          </w:rPr>
          <w:t>la Secretaría Administrativa.</w:t>
        </w:r>
      </w:smartTag>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Proveedor</w:t>
      </w:r>
      <w:r w:rsidRPr="00034296">
        <w:rPr>
          <w:rFonts w:cs="Arial"/>
          <w:sz w:val="24"/>
          <w:szCs w:val="24"/>
        </w:rPr>
        <w:t xml:space="preserve">: </w:t>
      </w:r>
      <w:r w:rsidR="007A7823" w:rsidRPr="00034296">
        <w:rPr>
          <w:rFonts w:cs="Arial"/>
          <w:sz w:val="24"/>
          <w:szCs w:val="24"/>
        </w:rPr>
        <w:t>La persona física o moral que suministra determinados bienes muebles al Tribunal Electoral.</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Requisición de suministros</w:t>
      </w:r>
      <w:r w:rsidRPr="00034296">
        <w:rPr>
          <w:rFonts w:cs="Arial"/>
          <w:sz w:val="24"/>
          <w:szCs w:val="24"/>
        </w:rPr>
        <w:t xml:space="preserve">: </w:t>
      </w:r>
      <w:r w:rsidR="007A7823" w:rsidRPr="00034296">
        <w:rPr>
          <w:rFonts w:cs="Arial"/>
          <w:sz w:val="24"/>
          <w:szCs w:val="24"/>
        </w:rPr>
        <w:t>Formato que utilizan las diferentes áreas del Tribunal Electoral para requerir materiales, suministros bienes muebles y/o servicios.</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Secretaría Administrativa</w:t>
      </w:r>
      <w:r w:rsidRPr="00034296">
        <w:rPr>
          <w:rFonts w:cs="Arial"/>
          <w:sz w:val="24"/>
          <w:szCs w:val="24"/>
        </w:rPr>
        <w:t xml:space="preserve">: </w:t>
      </w:r>
      <w:smartTag w:uri="urn:schemas-microsoft-com:office:smarttags" w:element="PersonName">
        <w:smartTagPr>
          <w:attr w:name="ProductID" w:val="la Resoluci￳n Miscel￡nea Fiscal"/>
        </w:smartTagPr>
        <w:r w:rsidR="007A7823" w:rsidRPr="00034296">
          <w:rPr>
            <w:rFonts w:cs="Arial"/>
            <w:sz w:val="24"/>
            <w:szCs w:val="24"/>
          </w:rPr>
          <w:t>La Secretaría Administrativa</w:t>
        </w:r>
      </w:smartTag>
      <w:r w:rsidR="007A7823" w:rsidRPr="00034296">
        <w:rPr>
          <w:rFonts w:cs="Arial"/>
          <w:sz w:val="24"/>
          <w:szCs w:val="24"/>
        </w:rPr>
        <w:t xml:space="preserve"> del Tribunal Electoral del Poder Judicial de la Federación.</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Servicios</w:t>
      </w:r>
      <w:r w:rsidRPr="00034296">
        <w:rPr>
          <w:rFonts w:cs="Arial"/>
          <w:sz w:val="24"/>
          <w:szCs w:val="24"/>
        </w:rPr>
        <w:t xml:space="preserve">: </w:t>
      </w:r>
      <w:r w:rsidR="007A7823" w:rsidRPr="00034296">
        <w:rPr>
          <w:rFonts w:cs="Arial"/>
          <w:sz w:val="24"/>
          <w:szCs w:val="24"/>
        </w:rPr>
        <w:t>Trabajos y/o actividades que ofrece una persona física o moral para satisfacer ciertas necesidades del Tribunal Electoral.</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Sistemas</w:t>
      </w:r>
      <w:r w:rsidRPr="00034296">
        <w:rPr>
          <w:rFonts w:cs="Arial"/>
          <w:sz w:val="24"/>
          <w:szCs w:val="24"/>
        </w:rPr>
        <w:t xml:space="preserve">: </w:t>
      </w:r>
      <w:r w:rsidR="007A7823" w:rsidRPr="00034296">
        <w:rPr>
          <w:rFonts w:cs="Arial"/>
          <w:sz w:val="24"/>
          <w:szCs w:val="24"/>
        </w:rPr>
        <w:t xml:space="preserve">Dirección General de la Unidad de Sistemas adscrita a </w:t>
      </w:r>
      <w:smartTag w:uri="urn:schemas-microsoft-com:office:smarttags" w:element="PersonName">
        <w:smartTagPr>
          <w:attr w:name="ProductID" w:val="la Secretar￭a Administrativa."/>
        </w:smartTagPr>
        <w:r w:rsidR="007A7823" w:rsidRPr="00034296">
          <w:rPr>
            <w:rFonts w:cs="Arial"/>
            <w:sz w:val="24"/>
            <w:szCs w:val="24"/>
          </w:rPr>
          <w:t>la Secretaría Administrativa.</w:t>
        </w:r>
      </w:smartTag>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Suficiencia presupuestal</w:t>
      </w:r>
      <w:r w:rsidRPr="00034296">
        <w:rPr>
          <w:rFonts w:cs="Arial"/>
          <w:sz w:val="24"/>
          <w:szCs w:val="24"/>
        </w:rPr>
        <w:t xml:space="preserve">: </w:t>
      </w:r>
      <w:r w:rsidR="007A7823" w:rsidRPr="00034296">
        <w:rPr>
          <w:rFonts w:cs="Arial"/>
          <w:sz w:val="24"/>
          <w:szCs w:val="24"/>
        </w:rPr>
        <w:t>Es la acción que confirma que el gasto que se pretende realizar, cuenta con los recursos financieros suficientes en la partida que corresponda conforme el Clasificador por Objeto del Gasto vigente.</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Sustanciar</w:t>
      </w:r>
      <w:r w:rsidRPr="00034296">
        <w:rPr>
          <w:rFonts w:cs="Arial"/>
          <w:sz w:val="24"/>
          <w:szCs w:val="24"/>
        </w:rPr>
        <w:t xml:space="preserve">: </w:t>
      </w:r>
      <w:r w:rsidR="007A7823" w:rsidRPr="00034296">
        <w:rPr>
          <w:rFonts w:cs="Arial"/>
          <w:sz w:val="24"/>
          <w:szCs w:val="24"/>
        </w:rPr>
        <w:t>Tramitar un procedimiento hasta dejarlo en condiciones de dictar fallo.</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Tesorería</w:t>
      </w:r>
      <w:r w:rsidRPr="00034296">
        <w:rPr>
          <w:rFonts w:cs="Arial"/>
          <w:sz w:val="24"/>
          <w:szCs w:val="24"/>
        </w:rPr>
        <w:t xml:space="preserve">: </w:t>
      </w:r>
      <w:r w:rsidR="007A7823" w:rsidRPr="00034296">
        <w:rPr>
          <w:rFonts w:cs="Arial"/>
          <w:sz w:val="24"/>
          <w:szCs w:val="24"/>
        </w:rPr>
        <w:t xml:space="preserve">Jefatura de Unidad de Tesorería adscrita a </w:t>
      </w:r>
      <w:smartTag w:uri="urn:schemas-microsoft-com:office:smarttags" w:element="PersonName">
        <w:smartTagPr>
          <w:attr w:name="ProductID" w:val="la Coordinaci￳n Financiera"/>
        </w:smartTagPr>
        <w:r w:rsidR="007A7823" w:rsidRPr="00034296">
          <w:rPr>
            <w:rFonts w:cs="Arial"/>
            <w:sz w:val="24"/>
            <w:szCs w:val="24"/>
          </w:rPr>
          <w:t>la Coordinación Financiera</w:t>
        </w:r>
      </w:smartTag>
      <w:r w:rsidR="007A7823" w:rsidRPr="00034296">
        <w:rPr>
          <w:rFonts w:cs="Arial"/>
          <w:sz w:val="24"/>
          <w:szCs w:val="24"/>
        </w:rPr>
        <w:t xml:space="preserve"> de </w:t>
      </w:r>
      <w:smartTag w:uri="urn:schemas-microsoft-com:office:smarttags" w:element="PersonName">
        <w:smartTagPr>
          <w:attr w:name="ProductID" w:val="la Secretar￭a Administrativa."/>
        </w:smartTagPr>
        <w:r w:rsidR="007A7823" w:rsidRPr="00034296">
          <w:rPr>
            <w:rFonts w:cs="Arial"/>
            <w:sz w:val="24"/>
            <w:szCs w:val="24"/>
          </w:rPr>
          <w:t>la Secretaría Administrativa.</w:t>
        </w:r>
      </w:smartTag>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Tribunal Electoral</w:t>
      </w:r>
      <w:r w:rsidRPr="00034296">
        <w:rPr>
          <w:rFonts w:cs="Arial"/>
          <w:sz w:val="24"/>
          <w:szCs w:val="24"/>
        </w:rPr>
        <w:t xml:space="preserve">: </w:t>
      </w:r>
      <w:r w:rsidR="007A7823" w:rsidRPr="00034296">
        <w:rPr>
          <w:rFonts w:cs="Arial"/>
          <w:sz w:val="24"/>
          <w:szCs w:val="24"/>
        </w:rPr>
        <w:t>Tribunal Electoral del Poder Judicial de la Federación.</w:t>
      </w:r>
    </w:p>
    <w:p w:rsidR="00A70401" w:rsidRPr="00034296" w:rsidRDefault="00A70401" w:rsidP="00E961FB">
      <w:pPr>
        <w:pStyle w:val="Textoindependiente"/>
        <w:spacing w:before="120" w:after="120"/>
        <w:ind w:right="280"/>
        <w:jc w:val="both"/>
        <w:rPr>
          <w:rFonts w:cs="Arial"/>
          <w:sz w:val="24"/>
          <w:szCs w:val="24"/>
        </w:rPr>
      </w:pPr>
      <w:r w:rsidRPr="00034296">
        <w:rPr>
          <w:rFonts w:cs="Arial"/>
          <w:b/>
          <w:sz w:val="24"/>
          <w:szCs w:val="24"/>
        </w:rPr>
        <w:t>Unidad o Unidades</w:t>
      </w:r>
      <w:r w:rsidRPr="00034296">
        <w:rPr>
          <w:rFonts w:cs="Arial"/>
          <w:sz w:val="24"/>
          <w:szCs w:val="24"/>
        </w:rPr>
        <w:t xml:space="preserve">: </w:t>
      </w:r>
      <w:r w:rsidR="007A7823" w:rsidRPr="00034296">
        <w:rPr>
          <w:rFonts w:cs="Arial"/>
          <w:sz w:val="24"/>
          <w:szCs w:val="24"/>
        </w:rPr>
        <w:t>Presidencia, Ponencias, Secretaría General de Acuerdos, Secretaría Administrativa, Contraloría Interna, Coordinaciones, Centro de Capacitación Judicial Electoral, Subsecretaría General de Acuerdos y Salas Regionales, Direcciones Generales, Delegaciones Administrativas, áreas que llevan a cabo actividades para el cumplimiento de objetivos, tareas y programas del Tribunal Electoral.</w:t>
      </w:r>
    </w:p>
    <w:p w:rsidR="00A70401" w:rsidRPr="00034296" w:rsidRDefault="00A70401" w:rsidP="00E961FB">
      <w:pPr>
        <w:pStyle w:val="Textoindependiente"/>
        <w:spacing w:before="120" w:after="120"/>
        <w:ind w:right="280"/>
        <w:jc w:val="both"/>
        <w:rPr>
          <w:rFonts w:cs="Arial"/>
          <w:sz w:val="24"/>
          <w:szCs w:val="24"/>
        </w:rPr>
      </w:pPr>
    </w:p>
    <w:p w:rsidR="00A70401" w:rsidRPr="00034296" w:rsidRDefault="00A70401" w:rsidP="00E961FB">
      <w:pPr>
        <w:pStyle w:val="Textoindependiente"/>
        <w:spacing w:before="120" w:after="120"/>
        <w:ind w:right="280"/>
        <w:jc w:val="both"/>
        <w:rPr>
          <w:rFonts w:cs="Arial"/>
          <w:sz w:val="24"/>
          <w:szCs w:val="24"/>
        </w:rPr>
      </w:pPr>
    </w:p>
    <w:p w:rsidR="006C4988" w:rsidRPr="00034296" w:rsidRDefault="006C4988" w:rsidP="00E961FB">
      <w:pPr>
        <w:pStyle w:val="Textoindependiente"/>
        <w:spacing w:before="120" w:after="120"/>
        <w:ind w:right="280"/>
        <w:jc w:val="both"/>
        <w:rPr>
          <w:rFonts w:cs="Arial"/>
          <w:sz w:val="24"/>
          <w:szCs w:val="24"/>
        </w:rPr>
      </w:pPr>
      <w:r w:rsidRPr="00034296">
        <w:rPr>
          <w:rFonts w:cs="Arial"/>
          <w:sz w:val="24"/>
          <w:szCs w:val="24"/>
        </w:rPr>
        <w:br w:type="page"/>
      </w:r>
    </w:p>
    <w:p w:rsidR="006C4988" w:rsidRPr="00034296" w:rsidRDefault="006C4988" w:rsidP="006C4988">
      <w:pPr>
        <w:pStyle w:val="Textoindependiente"/>
        <w:tabs>
          <w:tab w:val="left" w:pos="900"/>
        </w:tabs>
        <w:spacing w:before="120" w:after="120"/>
        <w:ind w:left="360" w:right="280"/>
        <w:jc w:val="center"/>
        <w:rPr>
          <w:rFonts w:cs="Arial"/>
          <w:b/>
          <w:sz w:val="24"/>
          <w:szCs w:val="24"/>
        </w:rPr>
      </w:pPr>
      <w:r w:rsidRPr="00034296">
        <w:rPr>
          <w:rFonts w:cs="Arial"/>
          <w:b/>
          <w:sz w:val="24"/>
          <w:szCs w:val="24"/>
        </w:rPr>
        <w:lastRenderedPageBreak/>
        <w:t>TRANSITORIO</w:t>
      </w:r>
    </w:p>
    <w:p w:rsidR="006C4988" w:rsidRPr="00034296" w:rsidRDefault="006C4988" w:rsidP="006C4988">
      <w:pPr>
        <w:pStyle w:val="Textoindependiente"/>
        <w:spacing w:before="120" w:after="120"/>
        <w:ind w:left="360" w:right="280"/>
        <w:jc w:val="both"/>
        <w:rPr>
          <w:rFonts w:cs="Arial"/>
          <w:sz w:val="24"/>
          <w:szCs w:val="24"/>
        </w:rPr>
      </w:pPr>
    </w:p>
    <w:p w:rsidR="006C4988" w:rsidRDefault="006C4988" w:rsidP="006C4988">
      <w:pPr>
        <w:pStyle w:val="Textoindependiente"/>
        <w:spacing w:before="120" w:after="120"/>
        <w:ind w:right="280"/>
        <w:jc w:val="both"/>
        <w:rPr>
          <w:rFonts w:cs="Arial"/>
          <w:sz w:val="24"/>
          <w:szCs w:val="24"/>
        </w:rPr>
      </w:pPr>
      <w:r w:rsidRPr="00034296">
        <w:rPr>
          <w:rFonts w:cs="Arial"/>
          <w:b/>
          <w:sz w:val="24"/>
          <w:szCs w:val="24"/>
        </w:rPr>
        <w:t>ÚNICO</w:t>
      </w:r>
      <w:r w:rsidRPr="00034296">
        <w:rPr>
          <w:rFonts w:cs="Arial"/>
          <w:sz w:val="24"/>
          <w:szCs w:val="24"/>
        </w:rPr>
        <w:t xml:space="preserve">. El presente </w:t>
      </w:r>
      <w:r w:rsidR="00412304" w:rsidRPr="00034296">
        <w:rPr>
          <w:rFonts w:cs="Arial"/>
          <w:i/>
          <w:sz w:val="24"/>
          <w:szCs w:val="24"/>
        </w:rPr>
        <w:t xml:space="preserve">Manual de Procedimientos para la Adquisición de Bienes, Arrendamientos y Prestación de Servicios Mediante Adjudicación Directa </w:t>
      </w:r>
      <w:r w:rsidR="00522B2C" w:rsidRPr="00034296">
        <w:rPr>
          <w:rFonts w:cs="Arial"/>
          <w:i/>
          <w:sz w:val="24"/>
          <w:szCs w:val="24"/>
        </w:rPr>
        <w:t>e</w:t>
      </w:r>
      <w:r w:rsidR="00412304" w:rsidRPr="00034296">
        <w:rPr>
          <w:rFonts w:cs="Arial"/>
          <w:i/>
          <w:sz w:val="24"/>
          <w:szCs w:val="24"/>
        </w:rPr>
        <w:t>n Salas Regionales</w:t>
      </w:r>
      <w:r w:rsidRPr="00034296">
        <w:rPr>
          <w:rFonts w:cs="Arial"/>
          <w:sz w:val="24"/>
          <w:szCs w:val="24"/>
        </w:rPr>
        <w:t>, entrará en vigor el día de su publicación en la página de intranet del Tribunal Electoral del Poder Judicial de la Federación.</w:t>
      </w:r>
    </w:p>
    <w:p w:rsidR="00003F23" w:rsidRDefault="00003F23" w:rsidP="006C4988">
      <w:pPr>
        <w:pStyle w:val="Textoindependiente"/>
        <w:spacing w:before="120" w:after="120"/>
        <w:ind w:right="280"/>
        <w:jc w:val="both"/>
        <w:rPr>
          <w:rFonts w:cs="Arial"/>
          <w:sz w:val="24"/>
          <w:szCs w:val="24"/>
        </w:rPr>
      </w:pPr>
    </w:p>
    <w:p w:rsidR="00326B4A" w:rsidRDefault="00326B4A" w:rsidP="00003F23">
      <w:pPr>
        <w:pStyle w:val="Textoindependiente"/>
        <w:spacing w:before="120" w:after="120"/>
        <w:ind w:right="280"/>
        <w:jc w:val="both"/>
        <w:rPr>
          <w:rFonts w:cs="Arial"/>
          <w:b/>
          <w:sz w:val="24"/>
          <w:szCs w:val="24"/>
        </w:rPr>
      </w:pPr>
    </w:p>
    <w:p w:rsidR="00003F23" w:rsidRPr="00003F23" w:rsidRDefault="00003F23" w:rsidP="00003F23">
      <w:pPr>
        <w:pStyle w:val="Textoindependiente"/>
        <w:spacing w:before="120" w:after="120"/>
        <w:ind w:right="280"/>
        <w:jc w:val="both"/>
        <w:rPr>
          <w:rFonts w:cs="Arial"/>
          <w:b/>
          <w:sz w:val="24"/>
          <w:szCs w:val="24"/>
        </w:rPr>
      </w:pPr>
      <w:r w:rsidRPr="00003F23">
        <w:rPr>
          <w:rFonts w:cs="Arial"/>
          <w:b/>
          <w:sz w:val="24"/>
          <w:szCs w:val="24"/>
        </w:rPr>
        <w:t>TRANSITORIOS DE LA MODIFICACIÓN AL</w:t>
      </w:r>
      <w:r w:rsidR="00326B4A">
        <w:rPr>
          <w:rFonts w:cs="Arial"/>
          <w:b/>
          <w:sz w:val="24"/>
          <w:szCs w:val="24"/>
        </w:rPr>
        <w:t xml:space="preserve"> MANUAL DE PROCEDIMIENTOS</w:t>
      </w:r>
      <w:r w:rsidRPr="00003F23">
        <w:rPr>
          <w:rFonts w:cs="Arial"/>
          <w:b/>
          <w:sz w:val="24"/>
          <w:szCs w:val="24"/>
        </w:rPr>
        <w:t>, APROBADA POR LA COMISIÓN DE ADMINISTRACIÓN, MEDIANTE ACUERDO 011/</w:t>
      </w:r>
      <w:proofErr w:type="gramStart"/>
      <w:r w:rsidRPr="00003F23">
        <w:rPr>
          <w:rFonts w:cs="Arial"/>
          <w:b/>
          <w:sz w:val="24"/>
          <w:szCs w:val="24"/>
        </w:rPr>
        <w:t>S1(</w:t>
      </w:r>
      <w:proofErr w:type="gramEnd"/>
      <w:r w:rsidRPr="00003F23">
        <w:rPr>
          <w:rFonts w:cs="Arial"/>
          <w:b/>
          <w:sz w:val="24"/>
          <w:szCs w:val="24"/>
        </w:rPr>
        <w:t xml:space="preserve">20-I-2015), EMITIDO EL 20 DE ENERO DE 2015. </w:t>
      </w:r>
    </w:p>
    <w:p w:rsidR="00003F23" w:rsidRPr="00003F23" w:rsidRDefault="00003F23" w:rsidP="00003F23">
      <w:pPr>
        <w:pStyle w:val="Textoindependiente"/>
        <w:spacing w:before="120" w:after="120"/>
        <w:ind w:right="280"/>
        <w:jc w:val="both"/>
        <w:rPr>
          <w:rFonts w:cs="Arial"/>
          <w:sz w:val="24"/>
          <w:szCs w:val="24"/>
        </w:rPr>
      </w:pPr>
    </w:p>
    <w:p w:rsidR="00003F23" w:rsidRPr="00003F23" w:rsidRDefault="00003F23" w:rsidP="00003F23">
      <w:pPr>
        <w:pStyle w:val="Textoindependiente"/>
        <w:spacing w:before="120" w:after="120"/>
        <w:ind w:right="280"/>
        <w:jc w:val="both"/>
        <w:rPr>
          <w:rFonts w:cs="Arial"/>
          <w:sz w:val="24"/>
          <w:szCs w:val="24"/>
        </w:rPr>
      </w:pPr>
      <w:r w:rsidRPr="00003F23">
        <w:rPr>
          <w:rFonts w:cs="Arial"/>
          <w:b/>
          <w:sz w:val="24"/>
          <w:szCs w:val="24"/>
        </w:rPr>
        <w:t>PRIMERO.</w:t>
      </w:r>
      <w:r w:rsidRPr="00003F23">
        <w:rPr>
          <w:rFonts w:cs="Arial"/>
          <w:sz w:val="24"/>
          <w:szCs w:val="24"/>
        </w:rPr>
        <w:t xml:space="preserve"> Se derogan todas aquellas disposiciones que contravengan el presente Acuerdo.</w:t>
      </w:r>
    </w:p>
    <w:p w:rsidR="00003F23" w:rsidRPr="00003F23" w:rsidRDefault="00003F23" w:rsidP="00003F23">
      <w:pPr>
        <w:pStyle w:val="Textoindependiente"/>
        <w:spacing w:before="120" w:after="120"/>
        <w:ind w:right="280"/>
        <w:jc w:val="both"/>
        <w:rPr>
          <w:rFonts w:cs="Arial"/>
          <w:sz w:val="24"/>
          <w:szCs w:val="24"/>
        </w:rPr>
      </w:pPr>
    </w:p>
    <w:p w:rsidR="00003F23" w:rsidRPr="00003F23" w:rsidRDefault="00003F23" w:rsidP="00003F23">
      <w:pPr>
        <w:pStyle w:val="Textoindependiente"/>
        <w:spacing w:before="120" w:after="120"/>
        <w:ind w:right="280"/>
        <w:jc w:val="both"/>
        <w:rPr>
          <w:rFonts w:cs="Arial"/>
          <w:sz w:val="24"/>
          <w:szCs w:val="24"/>
        </w:rPr>
      </w:pPr>
      <w:r w:rsidRPr="00003F23">
        <w:rPr>
          <w:rFonts w:cs="Arial"/>
          <w:b/>
          <w:sz w:val="24"/>
          <w:szCs w:val="24"/>
        </w:rPr>
        <w:t>SEGUNDO.</w:t>
      </w:r>
      <w:r w:rsidRPr="00003F23">
        <w:rPr>
          <w:rFonts w:cs="Arial"/>
          <w:sz w:val="24"/>
          <w:szCs w:val="24"/>
        </w:rPr>
        <w:t xml:space="preserve"> Las presentes modificaciones y adiciones entrarán en vigor al día siguiente de su publicación en el Diario Oficial de la Federación, en consecuencia, se instruye a la Coordinación de Asuntos Jurídicos para que realice los trámites conducentes.</w:t>
      </w:r>
    </w:p>
    <w:p w:rsidR="00003F23" w:rsidRPr="00003F23" w:rsidRDefault="00003F23" w:rsidP="00003F23">
      <w:pPr>
        <w:pStyle w:val="Textoindependiente"/>
        <w:spacing w:before="120" w:after="120"/>
        <w:ind w:right="280"/>
        <w:jc w:val="both"/>
        <w:rPr>
          <w:rFonts w:cs="Arial"/>
          <w:sz w:val="24"/>
          <w:szCs w:val="24"/>
        </w:rPr>
      </w:pPr>
    </w:p>
    <w:p w:rsidR="00003F23" w:rsidRPr="00003F23" w:rsidRDefault="00003F23" w:rsidP="00003F23">
      <w:pPr>
        <w:pStyle w:val="Textoindependiente"/>
        <w:spacing w:before="120" w:after="120"/>
        <w:ind w:right="280"/>
        <w:jc w:val="both"/>
        <w:rPr>
          <w:rFonts w:cs="Arial"/>
          <w:sz w:val="24"/>
          <w:szCs w:val="24"/>
        </w:rPr>
      </w:pPr>
      <w:r w:rsidRPr="00003F23">
        <w:rPr>
          <w:rFonts w:cs="Arial"/>
          <w:b/>
          <w:sz w:val="24"/>
          <w:szCs w:val="24"/>
        </w:rPr>
        <w:t>TERCERO.</w:t>
      </w:r>
      <w:r w:rsidRPr="00003F23">
        <w:rPr>
          <w:rFonts w:cs="Arial"/>
          <w:sz w:val="24"/>
          <w:szCs w:val="24"/>
        </w:rPr>
        <w:t xml:space="preserve"> Para su mayor difusión, publíquense en las páginas de Intranet e Internet del Tribunal Electoral del Poder Judicial de la Federación. Adicionalmente, hágase del conocimiento a todas las áreas de este órgano jurisdiccional, a partir de su entrada en vigor.</w:t>
      </w:r>
    </w:p>
    <w:p w:rsidR="00003F23" w:rsidRPr="00003F23" w:rsidRDefault="00003F23" w:rsidP="00003F23">
      <w:pPr>
        <w:pStyle w:val="Textoindependiente"/>
        <w:spacing w:before="120" w:after="120"/>
        <w:ind w:right="280"/>
        <w:jc w:val="both"/>
        <w:rPr>
          <w:rFonts w:cs="Arial"/>
          <w:sz w:val="24"/>
          <w:szCs w:val="24"/>
        </w:rPr>
      </w:pPr>
    </w:p>
    <w:p w:rsidR="00003F23" w:rsidRDefault="00003F23" w:rsidP="00003F23">
      <w:pPr>
        <w:pStyle w:val="Textoindependiente"/>
        <w:spacing w:before="120" w:after="120"/>
        <w:ind w:right="280"/>
        <w:jc w:val="both"/>
        <w:rPr>
          <w:rFonts w:cs="Arial"/>
          <w:sz w:val="24"/>
          <w:szCs w:val="24"/>
        </w:rPr>
      </w:pPr>
      <w:r w:rsidRPr="00003F23">
        <w:rPr>
          <w:rFonts w:cs="Arial"/>
          <w:b/>
          <w:sz w:val="24"/>
          <w:szCs w:val="24"/>
        </w:rPr>
        <w:t>CUARTO.</w:t>
      </w:r>
      <w:r w:rsidRPr="00003F23">
        <w:rPr>
          <w:rFonts w:cs="Arial"/>
          <w:sz w:val="24"/>
          <w:szCs w:val="24"/>
        </w:rPr>
        <w:t xml:space="preserve"> Todos los procedimientos que se hayan iniciado con anterioridad a la entrada en vigor de las presentes modificaciones se seguirán rigiendo por las disposiciones vigentes en el momento del ingreso de la solicitud correspondiente.</w:t>
      </w:r>
    </w:p>
    <w:p w:rsidR="00CC1C1E" w:rsidRDefault="00CC1C1E" w:rsidP="00003F23">
      <w:pPr>
        <w:pStyle w:val="Textoindependiente"/>
        <w:spacing w:before="120" w:after="120"/>
        <w:ind w:right="280"/>
        <w:jc w:val="both"/>
        <w:rPr>
          <w:rFonts w:cs="Arial"/>
          <w:sz w:val="24"/>
          <w:szCs w:val="24"/>
        </w:rPr>
      </w:pPr>
    </w:p>
    <w:p w:rsidR="00CC1C1E" w:rsidRDefault="00CC1C1E" w:rsidP="00003F23">
      <w:pPr>
        <w:pStyle w:val="Textoindependiente"/>
        <w:spacing w:before="120" w:after="120"/>
        <w:ind w:right="280"/>
        <w:jc w:val="both"/>
        <w:rPr>
          <w:rFonts w:cs="Arial"/>
          <w:sz w:val="24"/>
          <w:szCs w:val="24"/>
        </w:rPr>
      </w:pPr>
    </w:p>
    <w:p w:rsidR="00CC1C1E" w:rsidRDefault="00CC1C1E" w:rsidP="00003F23">
      <w:pPr>
        <w:pStyle w:val="Textoindependiente"/>
        <w:spacing w:before="120" w:after="120"/>
        <w:ind w:right="280"/>
        <w:jc w:val="both"/>
        <w:rPr>
          <w:rFonts w:cs="Arial"/>
          <w:sz w:val="24"/>
          <w:szCs w:val="24"/>
        </w:rPr>
      </w:pPr>
    </w:p>
    <w:p w:rsidR="00CC1C1E" w:rsidRDefault="00CC1C1E" w:rsidP="00003F23">
      <w:pPr>
        <w:pStyle w:val="Textoindependiente"/>
        <w:spacing w:before="120" w:after="120"/>
        <w:ind w:right="280"/>
        <w:jc w:val="both"/>
        <w:rPr>
          <w:rFonts w:cs="Arial"/>
          <w:sz w:val="24"/>
          <w:szCs w:val="24"/>
        </w:rPr>
      </w:pPr>
    </w:p>
    <w:p w:rsidR="00CC1C1E" w:rsidRDefault="00CC1C1E" w:rsidP="00003F23">
      <w:pPr>
        <w:pStyle w:val="Textoindependiente"/>
        <w:spacing w:before="120" w:after="120"/>
        <w:ind w:right="280"/>
        <w:jc w:val="both"/>
        <w:rPr>
          <w:rFonts w:cs="Arial"/>
          <w:sz w:val="24"/>
          <w:szCs w:val="24"/>
        </w:rPr>
      </w:pPr>
    </w:p>
    <w:p w:rsidR="00CC1C1E" w:rsidRDefault="00CC1C1E" w:rsidP="00003F23">
      <w:pPr>
        <w:pStyle w:val="Textoindependiente"/>
        <w:spacing w:before="120" w:after="120"/>
        <w:ind w:right="280"/>
        <w:jc w:val="both"/>
        <w:rPr>
          <w:rFonts w:cs="Arial"/>
          <w:sz w:val="24"/>
          <w:szCs w:val="24"/>
        </w:rPr>
      </w:pPr>
    </w:p>
    <w:p w:rsidR="00CC1C1E" w:rsidRDefault="00CC1C1E" w:rsidP="00003F23">
      <w:pPr>
        <w:pStyle w:val="Textoindependiente"/>
        <w:spacing w:before="120" w:after="120"/>
        <w:ind w:right="280"/>
        <w:jc w:val="both"/>
        <w:rPr>
          <w:rFonts w:cs="Arial"/>
          <w:sz w:val="24"/>
          <w:szCs w:val="24"/>
        </w:rPr>
      </w:pPr>
    </w:p>
    <w:p w:rsidR="00CC1C1E" w:rsidRDefault="00CC1C1E" w:rsidP="00003F23">
      <w:pPr>
        <w:pStyle w:val="Textoindependiente"/>
        <w:spacing w:before="120" w:after="120"/>
        <w:ind w:right="280"/>
        <w:jc w:val="both"/>
        <w:rPr>
          <w:rFonts w:cs="Arial"/>
          <w:sz w:val="24"/>
          <w:szCs w:val="24"/>
        </w:rPr>
      </w:pPr>
    </w:p>
    <w:p w:rsidR="00CC1C1E" w:rsidRDefault="00CC1C1E" w:rsidP="00003F23">
      <w:pPr>
        <w:pStyle w:val="Textoindependiente"/>
        <w:spacing w:before="120" w:after="120"/>
        <w:ind w:right="280"/>
        <w:jc w:val="both"/>
        <w:rPr>
          <w:rFonts w:cs="Arial"/>
          <w:sz w:val="24"/>
          <w:szCs w:val="24"/>
        </w:rPr>
      </w:pPr>
    </w:p>
    <w:p w:rsidR="00CC1C1E" w:rsidRDefault="00CC1C1E" w:rsidP="00CC1C1E">
      <w:pPr>
        <w:jc w:val="both"/>
        <w:rPr>
          <w:rFonts w:ascii="Arial" w:hAnsi="Arial" w:cs="Arial"/>
        </w:rPr>
      </w:pPr>
      <w:r>
        <w:rPr>
          <w:rFonts w:ascii="Arial" w:hAnsi="Arial" w:cs="Arial"/>
        </w:rPr>
        <w:t>EL SUSCRITO, LICENCIADO JORGE ENRIQUE MATA GÓMEZ SECRETARIO DE LA COMISIÓN DE ADMINISTRACIÓN DEL TRIBUNAL ELECTORAL DEL PODER JUDICIAL DE LA FEDERACIÓN, CON FUNDAMENTO EN LO DISPUESTO EN EL ARTÍCULO 50, FRACCIÓN VIII, DEL REGLAMENTO INTERNO DEL CITADO ÓRGANO JURISDICCIONAL.</w:t>
      </w:r>
    </w:p>
    <w:p w:rsidR="00CC1C1E" w:rsidRDefault="00CC1C1E" w:rsidP="00CC1C1E">
      <w:pPr>
        <w:rPr>
          <w:rFonts w:ascii="Calibri" w:hAnsi="Calibri"/>
        </w:rPr>
      </w:pPr>
    </w:p>
    <w:p w:rsidR="00CC1C1E" w:rsidRDefault="00CC1C1E" w:rsidP="00CC1C1E">
      <w:pPr>
        <w:rPr>
          <w:rFonts w:ascii="Arial" w:hAnsi="Arial" w:cs="Arial"/>
          <w:b/>
        </w:rPr>
      </w:pPr>
    </w:p>
    <w:p w:rsidR="00CC1C1E" w:rsidRDefault="00CC1C1E" w:rsidP="00CC1C1E">
      <w:pPr>
        <w:rPr>
          <w:rFonts w:ascii="Arial" w:hAnsi="Arial" w:cs="Arial"/>
          <w:b/>
        </w:rPr>
      </w:pPr>
      <w:r>
        <w:rPr>
          <w:rFonts w:ascii="Arial" w:hAnsi="Arial" w:cs="Arial"/>
          <w:b/>
        </w:rPr>
        <w:t>----------------------------------------------------CERTIFICA------</w:t>
      </w:r>
      <w:r>
        <w:rPr>
          <w:rFonts w:ascii="Arial" w:hAnsi="Arial" w:cs="Arial"/>
          <w:b/>
        </w:rPr>
        <w:t>-------</w:t>
      </w:r>
      <w:bookmarkStart w:id="0" w:name="_GoBack"/>
      <w:bookmarkEnd w:id="0"/>
      <w:r>
        <w:rPr>
          <w:rFonts w:ascii="Arial" w:hAnsi="Arial" w:cs="Arial"/>
          <w:b/>
        </w:rPr>
        <w:t>-------------------------------------------</w:t>
      </w:r>
    </w:p>
    <w:p w:rsidR="00CC1C1E" w:rsidRDefault="00CC1C1E" w:rsidP="00CC1C1E">
      <w:pPr>
        <w:rPr>
          <w:rFonts w:ascii="Calibri" w:hAnsi="Calibri"/>
        </w:rPr>
      </w:pPr>
    </w:p>
    <w:p w:rsidR="00CC1C1E" w:rsidRDefault="00CC1C1E" w:rsidP="00CC1C1E">
      <w:pPr>
        <w:rPr>
          <w:rFonts w:ascii="Calibri" w:hAnsi="Calibri"/>
        </w:rPr>
      </w:pPr>
    </w:p>
    <w:p w:rsidR="00CC1C1E" w:rsidRDefault="00CC1C1E" w:rsidP="00CC1C1E">
      <w:pPr>
        <w:jc w:val="both"/>
        <w:rPr>
          <w:rFonts w:ascii="Arial" w:hAnsi="Arial" w:cs="Arial"/>
        </w:rPr>
      </w:pPr>
      <w:r>
        <w:rPr>
          <w:rFonts w:ascii="Arial" w:hAnsi="Arial" w:cs="Arial"/>
        </w:rPr>
        <w:t>Que la presente copia en 4</w:t>
      </w:r>
      <w:r>
        <w:rPr>
          <w:rFonts w:ascii="Arial" w:hAnsi="Arial" w:cs="Arial"/>
        </w:rPr>
        <w:t>7</w:t>
      </w:r>
      <w:r>
        <w:rPr>
          <w:rFonts w:ascii="Arial" w:hAnsi="Arial" w:cs="Arial"/>
        </w:rPr>
        <w:t xml:space="preserve"> fojas, corresponde al </w:t>
      </w:r>
      <w:r>
        <w:rPr>
          <w:rFonts w:ascii="Arial" w:hAnsi="Arial" w:cs="Arial"/>
          <w:b/>
        </w:rPr>
        <w:t xml:space="preserve">“Manual de </w:t>
      </w:r>
      <w:r>
        <w:rPr>
          <w:rFonts w:ascii="Arial" w:hAnsi="Arial" w:cs="Arial"/>
          <w:b/>
        </w:rPr>
        <w:t>Procedimientos para la adquisición de bienes, arrendamientos y prestación de servicios mediante adjudicación directa en Sala Regionales</w:t>
      </w:r>
      <w:r>
        <w:rPr>
          <w:rFonts w:ascii="Arial" w:hAnsi="Arial" w:cs="Arial"/>
          <w:b/>
        </w:rPr>
        <w:t>”</w:t>
      </w:r>
      <w:r>
        <w:rPr>
          <w:rFonts w:ascii="Arial" w:hAnsi="Arial" w:cs="Arial"/>
        </w:rPr>
        <w:t xml:space="preserve">, que contiene las modificaciones aprobadas por la Comisión de Administración mediante acuerdo </w:t>
      </w:r>
      <w:r>
        <w:rPr>
          <w:rFonts w:ascii="Arial" w:hAnsi="Arial" w:cs="Arial"/>
          <w:b/>
        </w:rPr>
        <w:t>011/</w:t>
      </w:r>
      <w:proofErr w:type="gramStart"/>
      <w:r>
        <w:rPr>
          <w:rFonts w:ascii="Arial" w:hAnsi="Arial" w:cs="Arial"/>
          <w:b/>
        </w:rPr>
        <w:t>S1(</w:t>
      </w:r>
      <w:proofErr w:type="gramEnd"/>
      <w:r>
        <w:rPr>
          <w:rFonts w:ascii="Arial" w:hAnsi="Arial" w:cs="Arial"/>
          <w:b/>
        </w:rPr>
        <w:t>20-I-2015)</w:t>
      </w:r>
      <w:r>
        <w:rPr>
          <w:rFonts w:ascii="Arial" w:hAnsi="Arial" w:cs="Arial"/>
        </w:rPr>
        <w:t>, emitido en la Primera Sesión Ordinaria de 2015, que obra en los archivos de la Coordinación de Asuntos Jurídicos. DOY FE------------------------------------------------------------------------------------------------------------------------------------------------------</w:t>
      </w:r>
      <w:r>
        <w:rPr>
          <w:rFonts w:ascii="Arial" w:hAnsi="Arial" w:cs="Arial"/>
        </w:rPr>
        <w:t>---------------------------------------------------------------------------------</w:t>
      </w:r>
      <w:r>
        <w:rPr>
          <w:rFonts w:ascii="Arial" w:hAnsi="Arial" w:cs="Arial"/>
        </w:rPr>
        <w:t>------</w:t>
      </w:r>
    </w:p>
    <w:p w:rsidR="00CC1C1E" w:rsidRDefault="00CC1C1E" w:rsidP="00CC1C1E">
      <w:pPr>
        <w:jc w:val="both"/>
        <w:rPr>
          <w:rFonts w:ascii="Arial" w:hAnsi="Arial" w:cs="Arial"/>
        </w:rPr>
      </w:pPr>
    </w:p>
    <w:p w:rsidR="00CC1C1E" w:rsidRDefault="00CC1C1E" w:rsidP="00CC1C1E">
      <w:pPr>
        <w:jc w:val="both"/>
        <w:rPr>
          <w:rFonts w:ascii="Arial" w:hAnsi="Arial" w:cs="Arial"/>
        </w:rPr>
      </w:pPr>
    </w:p>
    <w:p w:rsidR="00CC1C1E" w:rsidRDefault="00CC1C1E" w:rsidP="00CC1C1E">
      <w:pPr>
        <w:jc w:val="both"/>
        <w:rPr>
          <w:rFonts w:ascii="Arial" w:hAnsi="Arial" w:cs="Arial"/>
        </w:rPr>
      </w:pPr>
      <w:r>
        <w:rPr>
          <w:rFonts w:ascii="Arial" w:hAnsi="Arial" w:cs="Arial"/>
        </w:rPr>
        <w:t>México, Distrito Federal, 30 de enero de 2015.------------------------------------------------</w:t>
      </w:r>
    </w:p>
    <w:p w:rsidR="00CC1C1E" w:rsidRDefault="00CC1C1E" w:rsidP="00CC1C1E">
      <w:pPr>
        <w:jc w:val="both"/>
        <w:rPr>
          <w:rFonts w:ascii="Arial" w:hAnsi="Arial" w:cs="Arial"/>
        </w:rPr>
      </w:pPr>
    </w:p>
    <w:p w:rsidR="00CC1C1E" w:rsidRDefault="00CC1C1E" w:rsidP="00CC1C1E">
      <w:pPr>
        <w:jc w:val="both"/>
        <w:rPr>
          <w:rFonts w:ascii="Arial" w:hAnsi="Arial" w:cs="Arial"/>
        </w:rPr>
      </w:pPr>
    </w:p>
    <w:p w:rsidR="00CC1C1E" w:rsidRDefault="00CC1C1E" w:rsidP="00CC1C1E">
      <w:pPr>
        <w:jc w:val="both"/>
        <w:rPr>
          <w:rFonts w:ascii="Arial" w:hAnsi="Arial" w:cs="Arial"/>
        </w:rPr>
      </w:pPr>
    </w:p>
    <w:p w:rsidR="00CC1C1E" w:rsidRDefault="00CC1C1E" w:rsidP="00CC1C1E">
      <w:pPr>
        <w:jc w:val="center"/>
        <w:rPr>
          <w:rFonts w:ascii="Arial" w:hAnsi="Arial" w:cs="Arial"/>
          <w:b/>
        </w:rPr>
      </w:pPr>
      <w:r>
        <w:rPr>
          <w:rFonts w:ascii="Arial" w:hAnsi="Arial" w:cs="Arial"/>
          <w:b/>
        </w:rPr>
        <w:t>El SECRETARIO DE LA COMISIÓN DE ADMINISTRACIÓN</w:t>
      </w:r>
    </w:p>
    <w:p w:rsidR="00CC1C1E" w:rsidRDefault="00CC1C1E" w:rsidP="00CC1C1E">
      <w:pPr>
        <w:jc w:val="center"/>
        <w:rPr>
          <w:rFonts w:ascii="Arial" w:hAnsi="Arial" w:cs="Arial"/>
          <w:b/>
        </w:rPr>
      </w:pPr>
      <w:r>
        <w:rPr>
          <w:rFonts w:ascii="Arial" w:hAnsi="Arial" w:cs="Arial"/>
          <w:b/>
        </w:rPr>
        <w:t>DEL TRIBUNAL ELECTORAL DEL PODER JUDICIAL DE LA FEDERACIÓN</w:t>
      </w:r>
    </w:p>
    <w:p w:rsidR="00CC1C1E" w:rsidRDefault="00CC1C1E" w:rsidP="00CC1C1E">
      <w:pPr>
        <w:jc w:val="center"/>
        <w:rPr>
          <w:rFonts w:ascii="Arial" w:hAnsi="Arial" w:cs="Arial"/>
          <w:b/>
        </w:rPr>
      </w:pPr>
    </w:p>
    <w:p w:rsidR="00CC1C1E" w:rsidRDefault="00CC1C1E" w:rsidP="00CC1C1E">
      <w:pPr>
        <w:jc w:val="center"/>
        <w:rPr>
          <w:rFonts w:ascii="Arial" w:hAnsi="Arial" w:cs="Arial"/>
          <w:b/>
        </w:rPr>
      </w:pPr>
    </w:p>
    <w:p w:rsidR="00CC1C1E" w:rsidRDefault="00CC1C1E" w:rsidP="00CC1C1E">
      <w:pPr>
        <w:jc w:val="center"/>
        <w:rPr>
          <w:rFonts w:ascii="Arial" w:hAnsi="Arial" w:cs="Arial"/>
          <w:b/>
        </w:rPr>
      </w:pPr>
    </w:p>
    <w:p w:rsidR="00CC1C1E" w:rsidRDefault="00CC1C1E" w:rsidP="00CC1C1E">
      <w:pPr>
        <w:jc w:val="center"/>
        <w:rPr>
          <w:rFonts w:ascii="Arial" w:hAnsi="Arial" w:cs="Arial"/>
          <w:b/>
        </w:rPr>
      </w:pPr>
      <w:r>
        <w:rPr>
          <w:rFonts w:ascii="Arial" w:hAnsi="Arial" w:cs="Arial"/>
          <w:b/>
        </w:rPr>
        <w:t>LICENCIADO JORGE ENRIQUE MATA GÓMEZ</w:t>
      </w:r>
    </w:p>
    <w:p w:rsidR="00CC1C1E" w:rsidRPr="00034296" w:rsidRDefault="00CC1C1E" w:rsidP="00003F23">
      <w:pPr>
        <w:pStyle w:val="Textoindependiente"/>
        <w:spacing w:before="120" w:after="120"/>
        <w:ind w:right="280"/>
        <w:jc w:val="both"/>
        <w:rPr>
          <w:rFonts w:cs="Arial"/>
          <w:sz w:val="24"/>
          <w:szCs w:val="24"/>
        </w:rPr>
      </w:pPr>
    </w:p>
    <w:sectPr w:rsidR="00CC1C1E" w:rsidRPr="00034296" w:rsidSect="00426E9E">
      <w:headerReference w:type="even" r:id="rId26"/>
      <w:headerReference w:type="default" r:id="rId27"/>
      <w:footerReference w:type="even" r:id="rId28"/>
      <w:footerReference w:type="default" r:id="rId29"/>
      <w:pgSz w:w="12242" w:h="15842" w:code="1"/>
      <w:pgMar w:top="1077" w:right="902" w:bottom="1077" w:left="1361" w:header="709" w:footer="709" w:gutter="0"/>
      <w:pgBorders w:offsetFrom="page">
        <w:top w:val="single" w:sz="4" w:space="31" w:color="auto"/>
        <w:left w:val="single" w:sz="4" w:space="31" w:color="auto"/>
        <w:bottom w:val="single" w:sz="4" w:space="31" w:color="auto"/>
        <w:right w:val="single" w:sz="4" w:space="31"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0897" w:rsidRDefault="00E30897">
      <w:r>
        <w:separator/>
      </w:r>
    </w:p>
  </w:endnote>
  <w:endnote w:type="continuationSeparator" w:id="0">
    <w:p w:rsidR="00E30897" w:rsidRDefault="00E308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03" w:rsidRDefault="001251B6" w:rsidP="000A3500">
    <w:pPr>
      <w:pStyle w:val="Piedepgina"/>
      <w:framePr w:wrap="around" w:vAnchor="text" w:hAnchor="margin" w:xAlign="center" w:y="1"/>
      <w:rPr>
        <w:rStyle w:val="Nmerodepgina"/>
      </w:rPr>
    </w:pPr>
    <w:r>
      <w:rPr>
        <w:rStyle w:val="Nmerodepgina"/>
      </w:rPr>
      <w:fldChar w:fldCharType="begin"/>
    </w:r>
    <w:r w:rsidR="00AE6003">
      <w:rPr>
        <w:rStyle w:val="Nmerodepgina"/>
      </w:rPr>
      <w:instrText xml:space="preserve">PAGE  </w:instrText>
    </w:r>
    <w:r>
      <w:rPr>
        <w:rStyle w:val="Nmerodepgina"/>
      </w:rPr>
      <w:fldChar w:fldCharType="end"/>
    </w:r>
  </w:p>
  <w:p w:rsidR="00AE6003" w:rsidRDefault="00AE600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03" w:rsidRPr="006C4988" w:rsidRDefault="001251B6" w:rsidP="006C4988">
    <w:pPr>
      <w:pStyle w:val="Piedepgina"/>
      <w:framePr w:w="544" w:wrap="around" w:vAnchor="text" w:hAnchor="page" w:x="6042" w:y="141"/>
      <w:rPr>
        <w:rStyle w:val="Nmerodepgina"/>
        <w:rFonts w:ascii="Arial" w:hAnsi="Arial" w:cs="Arial"/>
        <w:i/>
        <w:sz w:val="18"/>
        <w:szCs w:val="18"/>
      </w:rPr>
    </w:pPr>
    <w:r w:rsidRPr="006C4988">
      <w:rPr>
        <w:rStyle w:val="Nmerodepgina"/>
        <w:rFonts w:ascii="Arial" w:hAnsi="Arial" w:cs="Arial"/>
        <w:i/>
        <w:sz w:val="18"/>
        <w:szCs w:val="18"/>
      </w:rPr>
      <w:fldChar w:fldCharType="begin"/>
    </w:r>
    <w:r w:rsidR="00AE6003" w:rsidRPr="006C4988">
      <w:rPr>
        <w:rStyle w:val="Nmerodepgina"/>
        <w:rFonts w:ascii="Arial" w:hAnsi="Arial" w:cs="Arial"/>
        <w:i/>
        <w:sz w:val="18"/>
        <w:szCs w:val="18"/>
      </w:rPr>
      <w:instrText xml:space="preserve">PAGE  </w:instrText>
    </w:r>
    <w:r w:rsidRPr="006C4988">
      <w:rPr>
        <w:rStyle w:val="Nmerodepgina"/>
        <w:rFonts w:ascii="Arial" w:hAnsi="Arial" w:cs="Arial"/>
        <w:i/>
        <w:sz w:val="18"/>
        <w:szCs w:val="18"/>
      </w:rPr>
      <w:fldChar w:fldCharType="separate"/>
    </w:r>
    <w:r w:rsidR="00CC1C1E">
      <w:rPr>
        <w:rStyle w:val="Nmerodepgina"/>
        <w:rFonts w:ascii="Arial" w:hAnsi="Arial" w:cs="Arial"/>
        <w:i/>
        <w:noProof/>
        <w:sz w:val="18"/>
        <w:szCs w:val="18"/>
      </w:rPr>
      <w:t>47</w:t>
    </w:r>
    <w:r w:rsidRPr="006C4988">
      <w:rPr>
        <w:rStyle w:val="Nmerodepgina"/>
        <w:rFonts w:ascii="Arial" w:hAnsi="Arial" w:cs="Arial"/>
        <w:i/>
        <w:sz w:val="18"/>
        <w:szCs w:val="18"/>
      </w:rPr>
      <w:fldChar w:fldCharType="end"/>
    </w:r>
    <w:r w:rsidR="00AE6003" w:rsidRPr="006C4988">
      <w:rPr>
        <w:rStyle w:val="Nmerodepgina"/>
        <w:rFonts w:ascii="Arial" w:hAnsi="Arial" w:cs="Arial"/>
        <w:i/>
        <w:sz w:val="18"/>
        <w:szCs w:val="18"/>
      </w:rPr>
      <w:t>/</w:t>
    </w:r>
    <w:r w:rsidRPr="006C4988">
      <w:rPr>
        <w:rStyle w:val="Nmerodepgina"/>
        <w:rFonts w:ascii="Arial" w:hAnsi="Arial" w:cs="Arial"/>
        <w:i/>
        <w:sz w:val="18"/>
        <w:szCs w:val="18"/>
      </w:rPr>
      <w:fldChar w:fldCharType="begin"/>
    </w:r>
    <w:r w:rsidR="00AE6003" w:rsidRPr="006C4988">
      <w:rPr>
        <w:rStyle w:val="Nmerodepgina"/>
        <w:rFonts w:ascii="Arial" w:hAnsi="Arial" w:cs="Arial"/>
        <w:i/>
        <w:sz w:val="18"/>
        <w:szCs w:val="18"/>
      </w:rPr>
      <w:instrText xml:space="preserve"> NUMPAGES </w:instrText>
    </w:r>
    <w:r w:rsidRPr="006C4988">
      <w:rPr>
        <w:rStyle w:val="Nmerodepgina"/>
        <w:rFonts w:ascii="Arial" w:hAnsi="Arial" w:cs="Arial"/>
        <w:i/>
        <w:sz w:val="18"/>
        <w:szCs w:val="18"/>
      </w:rPr>
      <w:fldChar w:fldCharType="separate"/>
    </w:r>
    <w:r w:rsidR="00CC1C1E">
      <w:rPr>
        <w:rStyle w:val="Nmerodepgina"/>
        <w:rFonts w:ascii="Arial" w:hAnsi="Arial" w:cs="Arial"/>
        <w:i/>
        <w:noProof/>
        <w:sz w:val="18"/>
        <w:szCs w:val="18"/>
      </w:rPr>
      <w:t>47</w:t>
    </w:r>
    <w:r w:rsidRPr="006C4988">
      <w:rPr>
        <w:rStyle w:val="Nmerodepgina"/>
        <w:rFonts w:ascii="Arial" w:hAnsi="Arial" w:cs="Arial"/>
        <w:i/>
        <w:sz w:val="18"/>
        <w:szCs w:val="18"/>
      </w:rPr>
      <w:fldChar w:fldCharType="end"/>
    </w:r>
  </w:p>
  <w:p w:rsidR="00AE6003" w:rsidRPr="00AF4CF9" w:rsidRDefault="00AE6003">
    <w:pPr>
      <w:pStyle w:val="Piedepgina"/>
      <w:rPr>
        <w:rFonts w:ascii="Arial" w:hAnsi="Arial" w:cs="Arial"/>
        <w:sz w:val="20"/>
        <w:szCs w:val="20"/>
      </w:rPr>
    </w:pPr>
  </w:p>
  <w:p w:rsidR="00AE6003" w:rsidRPr="00AF4CF9" w:rsidRDefault="00AE6003">
    <w:pPr>
      <w:pStyle w:val="Piedepgina"/>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0897" w:rsidRDefault="00E30897">
      <w:r>
        <w:separator/>
      </w:r>
    </w:p>
  </w:footnote>
  <w:footnote w:type="continuationSeparator" w:id="0">
    <w:p w:rsidR="00E30897" w:rsidRDefault="00E308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03" w:rsidRDefault="001251B6" w:rsidP="00B81230">
    <w:pPr>
      <w:pStyle w:val="Encabezado"/>
      <w:framePr w:wrap="around" w:vAnchor="text" w:hAnchor="margin" w:xAlign="right" w:y="1"/>
      <w:rPr>
        <w:rStyle w:val="Nmerodepgina"/>
      </w:rPr>
    </w:pPr>
    <w:r>
      <w:rPr>
        <w:rStyle w:val="Nmerodepgina"/>
      </w:rPr>
      <w:fldChar w:fldCharType="begin"/>
    </w:r>
    <w:r w:rsidR="00AE6003">
      <w:rPr>
        <w:rStyle w:val="Nmerodepgina"/>
      </w:rPr>
      <w:instrText xml:space="preserve">PAGE  </w:instrText>
    </w:r>
    <w:r>
      <w:rPr>
        <w:rStyle w:val="Nmerodepgina"/>
      </w:rPr>
      <w:fldChar w:fldCharType="end"/>
    </w:r>
  </w:p>
  <w:p w:rsidR="00AE6003" w:rsidRDefault="00AE6003" w:rsidP="00B81230">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003" w:rsidRDefault="00AE6003" w:rsidP="003B4783">
    <w:pPr>
      <w:pStyle w:val="Encabezado"/>
      <w:tabs>
        <w:tab w:val="clear" w:pos="8838"/>
      </w:tabs>
      <w:ind w:right="79"/>
    </w:pPr>
    <w:r>
      <w:rPr>
        <w:rFonts w:ascii="Arial" w:hAnsi="Arial" w:cs="Arial"/>
        <w:noProof/>
        <w:lang w:val="es-MX" w:eastAsia="es-MX"/>
      </w:rPr>
      <w:drawing>
        <wp:anchor distT="0" distB="0" distL="114300" distR="114300" simplePos="0" relativeHeight="251657728" behindDoc="0" locked="0" layoutInCell="1" allowOverlap="1" wp14:anchorId="4738B141" wp14:editId="64F4D7DD">
          <wp:simplePos x="0" y="0"/>
          <wp:positionH relativeFrom="column">
            <wp:posOffset>114300</wp:posOffset>
          </wp:positionH>
          <wp:positionV relativeFrom="paragraph">
            <wp:posOffset>-52705</wp:posOffset>
          </wp:positionV>
          <wp:extent cx="1143000" cy="981075"/>
          <wp:effectExtent l="19050" t="0" r="0" b="0"/>
          <wp:wrapNone/>
          <wp:docPr id="1" name="Imagen 1" descr="logo_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mbolo"/>
                  <pic:cNvPicPr>
                    <a:picLocks noChangeAspect="1" noChangeArrowheads="1"/>
                  </pic:cNvPicPr>
                </pic:nvPicPr>
                <pic:blipFill>
                  <a:blip r:embed="rId1"/>
                  <a:srcRect/>
                  <a:stretch>
                    <a:fillRect/>
                  </a:stretch>
                </pic:blipFill>
                <pic:spPr bwMode="auto">
                  <a:xfrm>
                    <a:off x="0" y="0"/>
                    <a:ext cx="1143000" cy="981075"/>
                  </a:xfrm>
                  <a:prstGeom prst="rect">
                    <a:avLst/>
                  </a:prstGeom>
                  <a:noFill/>
                </pic:spPr>
              </pic:pic>
            </a:graphicData>
          </a:graphic>
        </wp:anchor>
      </w:drawing>
    </w:r>
  </w:p>
  <w:p w:rsidR="00AE6003" w:rsidRDefault="00AE6003" w:rsidP="00626024">
    <w:pPr>
      <w:pStyle w:val="Encabezado"/>
      <w:tabs>
        <w:tab w:val="clear" w:pos="4419"/>
        <w:tab w:val="clear" w:pos="8838"/>
      </w:tabs>
      <w:ind w:left="4140" w:right="-101"/>
      <w:jc w:val="both"/>
      <w:rPr>
        <w:rFonts w:ascii="Arial" w:hAnsi="Arial" w:cs="Arial"/>
        <w:sz w:val="16"/>
        <w:szCs w:val="16"/>
      </w:rPr>
    </w:pPr>
    <w:r w:rsidRPr="00D473B5">
      <w:rPr>
        <w:rFonts w:ascii="Arial" w:hAnsi="Arial" w:cs="Arial"/>
        <w:sz w:val="16"/>
        <w:szCs w:val="16"/>
      </w:rPr>
      <w:t xml:space="preserve">MANUAL DE PROCEDIMIENTOS PARA </w:t>
    </w:r>
    <w:smartTag w:uri="urn:schemas-microsoft-com:office:smarttags" w:element="PersonName">
      <w:smartTagPr>
        <w:attr w:name="ProductID" w:val="LA ADQUISICIￓN DE BIENES"/>
      </w:smartTagPr>
      <w:smartTag w:uri="urn:schemas-microsoft-com:office:smarttags" w:element="PersonName">
        <w:smartTagPr>
          <w:attr w:name="ProductID" w:val="LA ADQUISICIￓN DE"/>
        </w:smartTagPr>
        <w:r w:rsidRPr="00D473B5">
          <w:rPr>
            <w:rFonts w:ascii="Arial" w:hAnsi="Arial" w:cs="Arial"/>
            <w:sz w:val="16"/>
            <w:szCs w:val="16"/>
          </w:rPr>
          <w:t>LA ADQUISICIÓN DE</w:t>
        </w:r>
      </w:smartTag>
      <w:r w:rsidRPr="00D473B5">
        <w:rPr>
          <w:rFonts w:ascii="Arial" w:hAnsi="Arial" w:cs="Arial"/>
          <w:sz w:val="16"/>
          <w:szCs w:val="16"/>
        </w:rPr>
        <w:t xml:space="preserve"> BIENES</w:t>
      </w:r>
    </w:smartTag>
    <w:r w:rsidRPr="00D473B5">
      <w:rPr>
        <w:rFonts w:ascii="Arial" w:hAnsi="Arial" w:cs="Arial"/>
        <w:sz w:val="16"/>
        <w:szCs w:val="16"/>
      </w:rPr>
      <w:t xml:space="preserve">, </w:t>
    </w:r>
  </w:p>
  <w:p w:rsidR="00AE6003" w:rsidRPr="00D473B5" w:rsidRDefault="00AE6003" w:rsidP="00626024">
    <w:pPr>
      <w:pStyle w:val="Encabezado"/>
      <w:tabs>
        <w:tab w:val="clear" w:pos="4419"/>
        <w:tab w:val="clear" w:pos="8838"/>
      </w:tabs>
      <w:ind w:left="4140" w:right="-101"/>
      <w:jc w:val="both"/>
      <w:rPr>
        <w:rFonts w:ascii="Arial" w:hAnsi="Arial" w:cs="Arial"/>
        <w:sz w:val="16"/>
        <w:szCs w:val="16"/>
      </w:rPr>
    </w:pPr>
    <w:r w:rsidRPr="00D473B5">
      <w:rPr>
        <w:rFonts w:ascii="Arial" w:hAnsi="Arial" w:cs="Arial"/>
        <w:sz w:val="16"/>
        <w:szCs w:val="16"/>
      </w:rPr>
      <w:t>ARRENDAMIENTOS Y PRESTACIÓN DE SERVICIOS MEDIANTE ADJUDICACIÓN DIRECTA EN SALAS REGIONALES.</w:t>
    </w:r>
  </w:p>
  <w:p w:rsidR="00AE6003" w:rsidRPr="00D473B5" w:rsidRDefault="00AE6003" w:rsidP="00F12BB2">
    <w:pPr>
      <w:pStyle w:val="Encabezado"/>
      <w:tabs>
        <w:tab w:val="clear" w:pos="4419"/>
        <w:tab w:val="clear" w:pos="8838"/>
      </w:tabs>
      <w:ind w:left="3600"/>
      <w:rPr>
        <w:sz w:val="16"/>
        <w:szCs w:val="16"/>
      </w:rPr>
    </w:pPr>
  </w:p>
  <w:p w:rsidR="00AE6003" w:rsidRPr="00D473B5" w:rsidRDefault="00AE6003" w:rsidP="00F12BB2">
    <w:pPr>
      <w:pStyle w:val="Encabezado"/>
      <w:tabs>
        <w:tab w:val="clear" w:pos="4419"/>
        <w:tab w:val="clear" w:pos="8838"/>
      </w:tabs>
      <w:ind w:left="3600"/>
      <w:rPr>
        <w:sz w:val="16"/>
        <w:szCs w:val="16"/>
      </w:rPr>
    </w:pPr>
  </w:p>
  <w:p w:rsidR="00AE6003" w:rsidRPr="00D473B5" w:rsidRDefault="00AE6003" w:rsidP="00F12BB2">
    <w:pPr>
      <w:pStyle w:val="Encabezado"/>
      <w:tabs>
        <w:tab w:val="clear" w:pos="4419"/>
        <w:tab w:val="clear" w:pos="8838"/>
      </w:tabs>
      <w:ind w:left="3600"/>
      <w:rPr>
        <w:sz w:val="16"/>
        <w:szCs w:val="16"/>
      </w:rPr>
    </w:pPr>
  </w:p>
  <w:p w:rsidR="00AE6003" w:rsidRPr="00F12BB2" w:rsidRDefault="00AE6003" w:rsidP="00F12BB2">
    <w:pPr>
      <w:pStyle w:val="Encabezado"/>
      <w:tabs>
        <w:tab w:val="clear" w:pos="4419"/>
        <w:tab w:val="clear" w:pos="8838"/>
      </w:tabs>
      <w:ind w:left="3600"/>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65A5E"/>
    <w:multiLevelType w:val="hybridMultilevel"/>
    <w:tmpl w:val="2AEAB76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5DA1AC6"/>
    <w:multiLevelType w:val="hybridMultilevel"/>
    <w:tmpl w:val="3E3AC1DE"/>
    <w:lvl w:ilvl="0" w:tplc="0C0A000F">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nsid w:val="105D759B"/>
    <w:multiLevelType w:val="hybridMultilevel"/>
    <w:tmpl w:val="1C288F6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1EC4B4F"/>
    <w:multiLevelType w:val="hybridMultilevel"/>
    <w:tmpl w:val="AF526F0A"/>
    <w:lvl w:ilvl="0" w:tplc="BC1CFF16">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6EF119B"/>
    <w:multiLevelType w:val="hybridMultilevel"/>
    <w:tmpl w:val="14B23C4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250153AA"/>
    <w:multiLevelType w:val="hybridMultilevel"/>
    <w:tmpl w:val="D05A9736"/>
    <w:lvl w:ilvl="0" w:tplc="82BE15E0">
      <w:start w:val="1"/>
      <w:numFmt w:val="decimal"/>
      <w:lvlText w:val="%1."/>
      <w:lvlJc w:val="left"/>
      <w:pPr>
        <w:tabs>
          <w:tab w:val="num" w:pos="786"/>
        </w:tabs>
        <w:ind w:left="786" w:hanging="36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9346E2D"/>
    <w:multiLevelType w:val="hybridMultilevel"/>
    <w:tmpl w:val="F040614A"/>
    <w:lvl w:ilvl="0" w:tplc="0C0A000F">
      <w:start w:val="1"/>
      <w:numFmt w:val="decimal"/>
      <w:lvlText w:val="%1."/>
      <w:lvlJc w:val="left"/>
      <w:pPr>
        <w:tabs>
          <w:tab w:val="num" w:pos="1778"/>
        </w:tabs>
        <w:ind w:left="1778" w:hanging="360"/>
      </w:pPr>
      <w:rPr>
        <w:rFonts w:hint="default"/>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2F062DA5"/>
    <w:multiLevelType w:val="hybridMultilevel"/>
    <w:tmpl w:val="BB1A45D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361A48EE"/>
    <w:multiLevelType w:val="hybridMultilevel"/>
    <w:tmpl w:val="0BFADDBE"/>
    <w:lvl w:ilvl="0" w:tplc="6878426E">
      <w:start w:val="1"/>
      <w:numFmt w:val="bullet"/>
      <w:lvlText w:val=""/>
      <w:lvlJc w:val="left"/>
      <w:pPr>
        <w:tabs>
          <w:tab w:val="num" w:pos="2136"/>
        </w:tabs>
        <w:ind w:left="2136" w:hanging="360"/>
      </w:pPr>
      <w:rPr>
        <w:rFonts w:ascii="Wingdings" w:hAnsi="Wingdings" w:hint="default"/>
        <w:color w:val="808080"/>
      </w:rPr>
    </w:lvl>
    <w:lvl w:ilvl="1" w:tplc="0C0A0003" w:tentative="1">
      <w:start w:val="1"/>
      <w:numFmt w:val="bullet"/>
      <w:lvlText w:val="o"/>
      <w:lvlJc w:val="left"/>
      <w:pPr>
        <w:tabs>
          <w:tab w:val="num" w:pos="4272"/>
        </w:tabs>
        <w:ind w:left="4272" w:hanging="360"/>
      </w:pPr>
      <w:rPr>
        <w:rFonts w:ascii="Courier New" w:hAnsi="Courier New" w:cs="Courier New" w:hint="default"/>
      </w:rPr>
    </w:lvl>
    <w:lvl w:ilvl="2" w:tplc="0C0A0005" w:tentative="1">
      <w:start w:val="1"/>
      <w:numFmt w:val="bullet"/>
      <w:lvlText w:val=""/>
      <w:lvlJc w:val="left"/>
      <w:pPr>
        <w:tabs>
          <w:tab w:val="num" w:pos="4992"/>
        </w:tabs>
        <w:ind w:left="4992" w:hanging="360"/>
      </w:pPr>
      <w:rPr>
        <w:rFonts w:ascii="Wingdings" w:hAnsi="Wingdings" w:hint="default"/>
      </w:rPr>
    </w:lvl>
    <w:lvl w:ilvl="3" w:tplc="0C0A0001" w:tentative="1">
      <w:start w:val="1"/>
      <w:numFmt w:val="bullet"/>
      <w:lvlText w:val=""/>
      <w:lvlJc w:val="left"/>
      <w:pPr>
        <w:tabs>
          <w:tab w:val="num" w:pos="5712"/>
        </w:tabs>
        <w:ind w:left="5712" w:hanging="360"/>
      </w:pPr>
      <w:rPr>
        <w:rFonts w:ascii="Symbol" w:hAnsi="Symbol" w:hint="default"/>
      </w:rPr>
    </w:lvl>
    <w:lvl w:ilvl="4" w:tplc="0C0A0003" w:tentative="1">
      <w:start w:val="1"/>
      <w:numFmt w:val="bullet"/>
      <w:lvlText w:val="o"/>
      <w:lvlJc w:val="left"/>
      <w:pPr>
        <w:tabs>
          <w:tab w:val="num" w:pos="6432"/>
        </w:tabs>
        <w:ind w:left="6432" w:hanging="360"/>
      </w:pPr>
      <w:rPr>
        <w:rFonts w:ascii="Courier New" w:hAnsi="Courier New" w:cs="Courier New" w:hint="default"/>
      </w:rPr>
    </w:lvl>
    <w:lvl w:ilvl="5" w:tplc="0C0A0005" w:tentative="1">
      <w:start w:val="1"/>
      <w:numFmt w:val="bullet"/>
      <w:lvlText w:val=""/>
      <w:lvlJc w:val="left"/>
      <w:pPr>
        <w:tabs>
          <w:tab w:val="num" w:pos="7152"/>
        </w:tabs>
        <w:ind w:left="7152" w:hanging="360"/>
      </w:pPr>
      <w:rPr>
        <w:rFonts w:ascii="Wingdings" w:hAnsi="Wingdings" w:hint="default"/>
      </w:rPr>
    </w:lvl>
    <w:lvl w:ilvl="6" w:tplc="0C0A0001" w:tentative="1">
      <w:start w:val="1"/>
      <w:numFmt w:val="bullet"/>
      <w:lvlText w:val=""/>
      <w:lvlJc w:val="left"/>
      <w:pPr>
        <w:tabs>
          <w:tab w:val="num" w:pos="7872"/>
        </w:tabs>
        <w:ind w:left="7872" w:hanging="360"/>
      </w:pPr>
      <w:rPr>
        <w:rFonts w:ascii="Symbol" w:hAnsi="Symbol" w:hint="default"/>
      </w:rPr>
    </w:lvl>
    <w:lvl w:ilvl="7" w:tplc="0C0A0003" w:tentative="1">
      <w:start w:val="1"/>
      <w:numFmt w:val="bullet"/>
      <w:lvlText w:val="o"/>
      <w:lvlJc w:val="left"/>
      <w:pPr>
        <w:tabs>
          <w:tab w:val="num" w:pos="8592"/>
        </w:tabs>
        <w:ind w:left="8592" w:hanging="360"/>
      </w:pPr>
      <w:rPr>
        <w:rFonts w:ascii="Courier New" w:hAnsi="Courier New" w:cs="Courier New" w:hint="default"/>
      </w:rPr>
    </w:lvl>
    <w:lvl w:ilvl="8" w:tplc="0C0A0005" w:tentative="1">
      <w:start w:val="1"/>
      <w:numFmt w:val="bullet"/>
      <w:lvlText w:val=""/>
      <w:lvlJc w:val="left"/>
      <w:pPr>
        <w:tabs>
          <w:tab w:val="num" w:pos="9312"/>
        </w:tabs>
        <w:ind w:left="9312" w:hanging="360"/>
      </w:pPr>
      <w:rPr>
        <w:rFonts w:ascii="Wingdings" w:hAnsi="Wingdings" w:hint="default"/>
      </w:rPr>
    </w:lvl>
  </w:abstractNum>
  <w:abstractNum w:abstractNumId="9">
    <w:nsid w:val="375D16AC"/>
    <w:multiLevelType w:val="hybridMultilevel"/>
    <w:tmpl w:val="D69471F8"/>
    <w:lvl w:ilvl="0" w:tplc="0C0A000F">
      <w:start w:val="1"/>
      <w:numFmt w:val="decimal"/>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0">
    <w:nsid w:val="3D826E16"/>
    <w:multiLevelType w:val="multilevel"/>
    <w:tmpl w:val="AEA225FA"/>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5687291"/>
    <w:multiLevelType w:val="hybridMultilevel"/>
    <w:tmpl w:val="09C41AF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45CC7919"/>
    <w:multiLevelType w:val="hybridMultilevel"/>
    <w:tmpl w:val="6CF43E94"/>
    <w:lvl w:ilvl="0" w:tplc="46187DD4">
      <w:start w:val="1"/>
      <w:numFmt w:val="decimal"/>
      <w:lvlText w:val="%1."/>
      <w:lvlJc w:val="left"/>
      <w:pPr>
        <w:tabs>
          <w:tab w:val="num" w:pos="720"/>
        </w:tabs>
        <w:ind w:left="720" w:hanging="360"/>
      </w:pPr>
      <w:rPr>
        <w:rFonts w:hint="default"/>
        <w:b/>
        <w:strike w:val="0"/>
        <w:dstrike w:val="0"/>
      </w:rPr>
    </w:lvl>
    <w:lvl w:ilvl="1" w:tplc="54525ECC">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480F1DAB"/>
    <w:multiLevelType w:val="hybridMultilevel"/>
    <w:tmpl w:val="DB68C9E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4C3B3117"/>
    <w:multiLevelType w:val="hybridMultilevel"/>
    <w:tmpl w:val="D71E5624"/>
    <w:lvl w:ilvl="0" w:tplc="EB164094">
      <w:start w:val="1"/>
      <w:numFmt w:val="decimal"/>
      <w:lvlText w:val="%1."/>
      <w:lvlJc w:val="left"/>
      <w:pPr>
        <w:tabs>
          <w:tab w:val="num" w:pos="825"/>
        </w:tabs>
        <w:ind w:left="825" w:hanging="46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51417C02"/>
    <w:multiLevelType w:val="hybridMultilevel"/>
    <w:tmpl w:val="69183902"/>
    <w:lvl w:ilvl="0" w:tplc="0C0A000B">
      <w:start w:val="1"/>
      <w:numFmt w:val="bullet"/>
      <w:lvlText w:val=""/>
      <w:lvlJc w:val="left"/>
      <w:pPr>
        <w:tabs>
          <w:tab w:val="num" w:pos="2496"/>
        </w:tabs>
        <w:ind w:left="2496" w:hanging="360"/>
      </w:pPr>
      <w:rPr>
        <w:rFonts w:ascii="Wingdings" w:hAnsi="Wingdings" w:hint="default"/>
      </w:rPr>
    </w:lvl>
    <w:lvl w:ilvl="1" w:tplc="0C0A0003" w:tentative="1">
      <w:start w:val="1"/>
      <w:numFmt w:val="bullet"/>
      <w:lvlText w:val="o"/>
      <w:lvlJc w:val="left"/>
      <w:pPr>
        <w:tabs>
          <w:tab w:val="num" w:pos="3216"/>
        </w:tabs>
        <w:ind w:left="3216" w:hanging="360"/>
      </w:pPr>
      <w:rPr>
        <w:rFonts w:ascii="Courier New" w:hAnsi="Courier New" w:cs="Courier New" w:hint="default"/>
      </w:rPr>
    </w:lvl>
    <w:lvl w:ilvl="2" w:tplc="0C0A0005" w:tentative="1">
      <w:start w:val="1"/>
      <w:numFmt w:val="bullet"/>
      <w:lvlText w:val=""/>
      <w:lvlJc w:val="left"/>
      <w:pPr>
        <w:tabs>
          <w:tab w:val="num" w:pos="3936"/>
        </w:tabs>
        <w:ind w:left="3936" w:hanging="360"/>
      </w:pPr>
      <w:rPr>
        <w:rFonts w:ascii="Wingdings" w:hAnsi="Wingdings" w:hint="default"/>
      </w:rPr>
    </w:lvl>
    <w:lvl w:ilvl="3" w:tplc="0C0A0001" w:tentative="1">
      <w:start w:val="1"/>
      <w:numFmt w:val="bullet"/>
      <w:lvlText w:val=""/>
      <w:lvlJc w:val="left"/>
      <w:pPr>
        <w:tabs>
          <w:tab w:val="num" w:pos="4656"/>
        </w:tabs>
        <w:ind w:left="4656" w:hanging="360"/>
      </w:pPr>
      <w:rPr>
        <w:rFonts w:ascii="Symbol" w:hAnsi="Symbol" w:hint="default"/>
      </w:rPr>
    </w:lvl>
    <w:lvl w:ilvl="4" w:tplc="0C0A0003" w:tentative="1">
      <w:start w:val="1"/>
      <w:numFmt w:val="bullet"/>
      <w:lvlText w:val="o"/>
      <w:lvlJc w:val="left"/>
      <w:pPr>
        <w:tabs>
          <w:tab w:val="num" w:pos="5376"/>
        </w:tabs>
        <w:ind w:left="5376" w:hanging="360"/>
      </w:pPr>
      <w:rPr>
        <w:rFonts w:ascii="Courier New" w:hAnsi="Courier New" w:cs="Courier New" w:hint="default"/>
      </w:rPr>
    </w:lvl>
    <w:lvl w:ilvl="5" w:tplc="0C0A0005" w:tentative="1">
      <w:start w:val="1"/>
      <w:numFmt w:val="bullet"/>
      <w:lvlText w:val=""/>
      <w:lvlJc w:val="left"/>
      <w:pPr>
        <w:tabs>
          <w:tab w:val="num" w:pos="6096"/>
        </w:tabs>
        <w:ind w:left="6096" w:hanging="360"/>
      </w:pPr>
      <w:rPr>
        <w:rFonts w:ascii="Wingdings" w:hAnsi="Wingdings" w:hint="default"/>
      </w:rPr>
    </w:lvl>
    <w:lvl w:ilvl="6" w:tplc="0C0A0001" w:tentative="1">
      <w:start w:val="1"/>
      <w:numFmt w:val="bullet"/>
      <w:lvlText w:val=""/>
      <w:lvlJc w:val="left"/>
      <w:pPr>
        <w:tabs>
          <w:tab w:val="num" w:pos="6816"/>
        </w:tabs>
        <w:ind w:left="6816" w:hanging="360"/>
      </w:pPr>
      <w:rPr>
        <w:rFonts w:ascii="Symbol" w:hAnsi="Symbol" w:hint="default"/>
      </w:rPr>
    </w:lvl>
    <w:lvl w:ilvl="7" w:tplc="0C0A0003" w:tentative="1">
      <w:start w:val="1"/>
      <w:numFmt w:val="bullet"/>
      <w:lvlText w:val="o"/>
      <w:lvlJc w:val="left"/>
      <w:pPr>
        <w:tabs>
          <w:tab w:val="num" w:pos="7536"/>
        </w:tabs>
        <w:ind w:left="7536" w:hanging="360"/>
      </w:pPr>
      <w:rPr>
        <w:rFonts w:ascii="Courier New" w:hAnsi="Courier New" w:cs="Courier New" w:hint="default"/>
      </w:rPr>
    </w:lvl>
    <w:lvl w:ilvl="8" w:tplc="0C0A0005" w:tentative="1">
      <w:start w:val="1"/>
      <w:numFmt w:val="bullet"/>
      <w:lvlText w:val=""/>
      <w:lvlJc w:val="left"/>
      <w:pPr>
        <w:tabs>
          <w:tab w:val="num" w:pos="8256"/>
        </w:tabs>
        <w:ind w:left="8256" w:hanging="360"/>
      </w:pPr>
      <w:rPr>
        <w:rFonts w:ascii="Wingdings" w:hAnsi="Wingdings" w:hint="default"/>
      </w:rPr>
    </w:lvl>
  </w:abstractNum>
  <w:abstractNum w:abstractNumId="16">
    <w:nsid w:val="53856B5F"/>
    <w:multiLevelType w:val="hybridMultilevel"/>
    <w:tmpl w:val="36AE3934"/>
    <w:lvl w:ilvl="0" w:tplc="3EC2EF52">
      <w:start w:val="1"/>
      <w:numFmt w:val="bullet"/>
      <w:lvlText w:val=""/>
      <w:lvlJc w:val="left"/>
      <w:pPr>
        <w:tabs>
          <w:tab w:val="num" w:pos="1778"/>
        </w:tabs>
        <w:ind w:left="1778" w:hanging="360"/>
      </w:pPr>
      <w:rPr>
        <w:rFonts w:ascii="Symbol" w:hAnsi="Symbol" w:hint="default"/>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5CE17DC2"/>
    <w:multiLevelType w:val="multilevel"/>
    <w:tmpl w:val="E268399E"/>
    <w:lvl w:ilvl="0">
      <w:start w:val="1"/>
      <w:numFmt w:val="decimal"/>
      <w:lvlText w:val="%1."/>
      <w:lvlJc w:val="left"/>
      <w:pPr>
        <w:tabs>
          <w:tab w:val="num" w:pos="825"/>
        </w:tabs>
        <w:ind w:left="825" w:hanging="46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08F1610"/>
    <w:multiLevelType w:val="hybridMultilevel"/>
    <w:tmpl w:val="50C4BDFA"/>
    <w:lvl w:ilvl="0" w:tplc="C27CB67C">
      <w:start w:val="1"/>
      <w:numFmt w:val="bullet"/>
      <w:lvlText w:val=""/>
      <w:lvlJc w:val="left"/>
      <w:pPr>
        <w:tabs>
          <w:tab w:val="num" w:pos="2136"/>
        </w:tabs>
        <w:ind w:left="2136" w:hanging="360"/>
      </w:pPr>
      <w:rPr>
        <w:rFonts w:ascii="Wingdings" w:hAnsi="Wingdings" w:hint="default"/>
        <w:color w:val="808080"/>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19">
    <w:nsid w:val="69E824A3"/>
    <w:multiLevelType w:val="multilevel"/>
    <w:tmpl w:val="0B4EF2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6B25470B"/>
    <w:multiLevelType w:val="multilevel"/>
    <w:tmpl w:val="2AFA0318"/>
    <w:lvl w:ilvl="0">
      <w:start w:val="1"/>
      <w:numFmt w:val="bullet"/>
      <w:lvlText w:val=""/>
      <w:lvlJc w:val="left"/>
      <w:pPr>
        <w:tabs>
          <w:tab w:val="num" w:pos="2136"/>
        </w:tabs>
        <w:ind w:left="2136" w:hanging="360"/>
      </w:pPr>
      <w:rPr>
        <w:rFonts w:ascii="Wingdings" w:hAnsi="Wingdings" w:hint="default"/>
      </w:rPr>
    </w:lvl>
    <w:lvl w:ilvl="1">
      <w:start w:val="1"/>
      <w:numFmt w:val="bullet"/>
      <w:lvlText w:val="o"/>
      <w:lvlJc w:val="left"/>
      <w:pPr>
        <w:tabs>
          <w:tab w:val="num" w:pos="2856"/>
        </w:tabs>
        <w:ind w:left="2856" w:hanging="360"/>
      </w:pPr>
      <w:rPr>
        <w:rFonts w:ascii="Courier New" w:hAnsi="Courier New" w:cs="Courier New" w:hint="default"/>
      </w:rPr>
    </w:lvl>
    <w:lvl w:ilvl="2">
      <w:start w:val="1"/>
      <w:numFmt w:val="bullet"/>
      <w:lvlText w:val=""/>
      <w:lvlJc w:val="left"/>
      <w:pPr>
        <w:tabs>
          <w:tab w:val="num" w:pos="3576"/>
        </w:tabs>
        <w:ind w:left="3576" w:hanging="360"/>
      </w:pPr>
      <w:rPr>
        <w:rFonts w:ascii="Wingdings" w:hAnsi="Wingdings" w:hint="default"/>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cs="Courier New"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cs="Courier New" w:hint="default"/>
      </w:rPr>
    </w:lvl>
    <w:lvl w:ilvl="8">
      <w:start w:val="1"/>
      <w:numFmt w:val="bullet"/>
      <w:lvlText w:val=""/>
      <w:lvlJc w:val="left"/>
      <w:pPr>
        <w:tabs>
          <w:tab w:val="num" w:pos="7896"/>
        </w:tabs>
        <w:ind w:left="7896" w:hanging="360"/>
      </w:pPr>
      <w:rPr>
        <w:rFonts w:ascii="Wingdings" w:hAnsi="Wingdings" w:hint="default"/>
      </w:rPr>
    </w:lvl>
  </w:abstractNum>
  <w:abstractNum w:abstractNumId="21">
    <w:nsid w:val="6BCB1BED"/>
    <w:multiLevelType w:val="multilevel"/>
    <w:tmpl w:val="09C41AF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5157186"/>
    <w:multiLevelType w:val="hybridMultilevel"/>
    <w:tmpl w:val="E268399E"/>
    <w:lvl w:ilvl="0" w:tplc="EB164094">
      <w:start w:val="1"/>
      <w:numFmt w:val="decimal"/>
      <w:lvlText w:val="%1."/>
      <w:lvlJc w:val="left"/>
      <w:pPr>
        <w:tabs>
          <w:tab w:val="num" w:pos="825"/>
        </w:tabs>
        <w:ind w:left="825" w:hanging="46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793A7368"/>
    <w:multiLevelType w:val="hybridMultilevel"/>
    <w:tmpl w:val="3D08CC5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20"/>
  </w:num>
  <w:num w:numId="4">
    <w:abstractNumId w:val="8"/>
  </w:num>
  <w:num w:numId="5">
    <w:abstractNumId w:val="10"/>
  </w:num>
  <w:num w:numId="6">
    <w:abstractNumId w:val="0"/>
  </w:num>
  <w:num w:numId="7">
    <w:abstractNumId w:val="15"/>
  </w:num>
  <w:num w:numId="8">
    <w:abstractNumId w:val="23"/>
  </w:num>
  <w:num w:numId="9">
    <w:abstractNumId w:val="5"/>
  </w:num>
  <w:num w:numId="10">
    <w:abstractNumId w:val="19"/>
  </w:num>
  <w:num w:numId="11">
    <w:abstractNumId w:val="7"/>
  </w:num>
  <w:num w:numId="12">
    <w:abstractNumId w:val="2"/>
  </w:num>
  <w:num w:numId="13">
    <w:abstractNumId w:val="1"/>
  </w:num>
  <w:num w:numId="14">
    <w:abstractNumId w:val="11"/>
  </w:num>
  <w:num w:numId="15">
    <w:abstractNumId w:val="13"/>
  </w:num>
  <w:num w:numId="16">
    <w:abstractNumId w:val="22"/>
  </w:num>
  <w:num w:numId="17">
    <w:abstractNumId w:val="17"/>
  </w:num>
  <w:num w:numId="18">
    <w:abstractNumId w:val="14"/>
  </w:num>
  <w:num w:numId="19">
    <w:abstractNumId w:val="21"/>
  </w:num>
  <w:num w:numId="20">
    <w:abstractNumId w:val="4"/>
  </w:num>
  <w:num w:numId="21">
    <w:abstractNumId w:val="16"/>
  </w:num>
  <w:num w:numId="22">
    <w:abstractNumId w:val="9"/>
  </w:num>
  <w:num w:numId="23">
    <w:abstractNumId w:val="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stroke="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230"/>
    <w:rsid w:val="00003F23"/>
    <w:rsid w:val="000045DC"/>
    <w:rsid w:val="00004FE1"/>
    <w:rsid w:val="00006828"/>
    <w:rsid w:val="00011674"/>
    <w:rsid w:val="00011B63"/>
    <w:rsid w:val="00013497"/>
    <w:rsid w:val="000170FB"/>
    <w:rsid w:val="00022240"/>
    <w:rsid w:val="00024773"/>
    <w:rsid w:val="00026FAC"/>
    <w:rsid w:val="000277F8"/>
    <w:rsid w:val="00027975"/>
    <w:rsid w:val="00033443"/>
    <w:rsid w:val="00034296"/>
    <w:rsid w:val="00035748"/>
    <w:rsid w:val="00035940"/>
    <w:rsid w:val="00035C1D"/>
    <w:rsid w:val="00036F1E"/>
    <w:rsid w:val="00042222"/>
    <w:rsid w:val="00042414"/>
    <w:rsid w:val="00043D82"/>
    <w:rsid w:val="000478A0"/>
    <w:rsid w:val="000578A0"/>
    <w:rsid w:val="00060539"/>
    <w:rsid w:val="00060A73"/>
    <w:rsid w:val="000611AA"/>
    <w:rsid w:val="0006284E"/>
    <w:rsid w:val="00062BBB"/>
    <w:rsid w:val="00064F98"/>
    <w:rsid w:val="0006551D"/>
    <w:rsid w:val="0006614E"/>
    <w:rsid w:val="000666CB"/>
    <w:rsid w:val="00066EF6"/>
    <w:rsid w:val="0007067E"/>
    <w:rsid w:val="00075DD0"/>
    <w:rsid w:val="0007617E"/>
    <w:rsid w:val="000804CA"/>
    <w:rsid w:val="00092209"/>
    <w:rsid w:val="000955F3"/>
    <w:rsid w:val="00097F0A"/>
    <w:rsid w:val="000A3500"/>
    <w:rsid w:val="000A3D14"/>
    <w:rsid w:val="000A64F6"/>
    <w:rsid w:val="000A6A51"/>
    <w:rsid w:val="000B1CED"/>
    <w:rsid w:val="000B2361"/>
    <w:rsid w:val="000C3340"/>
    <w:rsid w:val="000C4BF4"/>
    <w:rsid w:val="000C5EF3"/>
    <w:rsid w:val="000D2441"/>
    <w:rsid w:val="000E1E79"/>
    <w:rsid w:val="000E7A1A"/>
    <w:rsid w:val="001021E0"/>
    <w:rsid w:val="00103509"/>
    <w:rsid w:val="00110F27"/>
    <w:rsid w:val="001152EF"/>
    <w:rsid w:val="0011575F"/>
    <w:rsid w:val="00116C87"/>
    <w:rsid w:val="00121D77"/>
    <w:rsid w:val="001251B6"/>
    <w:rsid w:val="00127A11"/>
    <w:rsid w:val="001306F4"/>
    <w:rsid w:val="0013077C"/>
    <w:rsid w:val="0013117F"/>
    <w:rsid w:val="001334C0"/>
    <w:rsid w:val="00133FA2"/>
    <w:rsid w:val="00133FA4"/>
    <w:rsid w:val="0014076F"/>
    <w:rsid w:val="00141704"/>
    <w:rsid w:val="001418A8"/>
    <w:rsid w:val="00144B57"/>
    <w:rsid w:val="00146ACC"/>
    <w:rsid w:val="001524C2"/>
    <w:rsid w:val="00156BBA"/>
    <w:rsid w:val="00161ECD"/>
    <w:rsid w:val="00163F20"/>
    <w:rsid w:val="001659E2"/>
    <w:rsid w:val="00166D49"/>
    <w:rsid w:val="001704FE"/>
    <w:rsid w:val="00170649"/>
    <w:rsid w:val="001722A7"/>
    <w:rsid w:val="00172E84"/>
    <w:rsid w:val="001755D2"/>
    <w:rsid w:val="00175E95"/>
    <w:rsid w:val="00187FD1"/>
    <w:rsid w:val="0019124E"/>
    <w:rsid w:val="001927E7"/>
    <w:rsid w:val="00193546"/>
    <w:rsid w:val="00196CEF"/>
    <w:rsid w:val="001A22C7"/>
    <w:rsid w:val="001A2B3A"/>
    <w:rsid w:val="001A4ADD"/>
    <w:rsid w:val="001B2254"/>
    <w:rsid w:val="001B3BBC"/>
    <w:rsid w:val="001B45B8"/>
    <w:rsid w:val="001C0D7D"/>
    <w:rsid w:val="001C15C6"/>
    <w:rsid w:val="001C37D2"/>
    <w:rsid w:val="001D3B39"/>
    <w:rsid w:val="001D649A"/>
    <w:rsid w:val="001D6692"/>
    <w:rsid w:val="001E0B78"/>
    <w:rsid w:val="001E5434"/>
    <w:rsid w:val="001E6658"/>
    <w:rsid w:val="001E6D87"/>
    <w:rsid w:val="001F340D"/>
    <w:rsid w:val="001F53AA"/>
    <w:rsid w:val="001F604B"/>
    <w:rsid w:val="0020548E"/>
    <w:rsid w:val="00206EE8"/>
    <w:rsid w:val="0021179A"/>
    <w:rsid w:val="002127FB"/>
    <w:rsid w:val="00212D8F"/>
    <w:rsid w:val="0021389E"/>
    <w:rsid w:val="00214117"/>
    <w:rsid w:val="00214E82"/>
    <w:rsid w:val="002202DF"/>
    <w:rsid w:val="00220B31"/>
    <w:rsid w:val="0022135F"/>
    <w:rsid w:val="00222A13"/>
    <w:rsid w:val="002244B4"/>
    <w:rsid w:val="0022677E"/>
    <w:rsid w:val="00230D99"/>
    <w:rsid w:val="00230E48"/>
    <w:rsid w:val="00231A12"/>
    <w:rsid w:val="002340B3"/>
    <w:rsid w:val="00236CBE"/>
    <w:rsid w:val="00236E25"/>
    <w:rsid w:val="00240325"/>
    <w:rsid w:val="00240EE2"/>
    <w:rsid w:val="00241558"/>
    <w:rsid w:val="0024175C"/>
    <w:rsid w:val="00241A40"/>
    <w:rsid w:val="002430F5"/>
    <w:rsid w:val="002439EE"/>
    <w:rsid w:val="002472CB"/>
    <w:rsid w:val="00247B1E"/>
    <w:rsid w:val="00250E74"/>
    <w:rsid w:val="00251807"/>
    <w:rsid w:val="00253F97"/>
    <w:rsid w:val="002552BF"/>
    <w:rsid w:val="00256ABB"/>
    <w:rsid w:val="0026035B"/>
    <w:rsid w:val="00260E6D"/>
    <w:rsid w:val="00260FE3"/>
    <w:rsid w:val="0026163E"/>
    <w:rsid w:val="002618E9"/>
    <w:rsid w:val="00261A2D"/>
    <w:rsid w:val="00261FD7"/>
    <w:rsid w:val="00264CC1"/>
    <w:rsid w:val="00267A20"/>
    <w:rsid w:val="00277B9F"/>
    <w:rsid w:val="00284C25"/>
    <w:rsid w:val="00285112"/>
    <w:rsid w:val="00286D55"/>
    <w:rsid w:val="00290DB5"/>
    <w:rsid w:val="002936BA"/>
    <w:rsid w:val="002939CF"/>
    <w:rsid w:val="00295FBE"/>
    <w:rsid w:val="002979F2"/>
    <w:rsid w:val="002A3F99"/>
    <w:rsid w:val="002A4FEE"/>
    <w:rsid w:val="002A6E97"/>
    <w:rsid w:val="002B0D8B"/>
    <w:rsid w:val="002B1105"/>
    <w:rsid w:val="002B38A6"/>
    <w:rsid w:val="002B47E3"/>
    <w:rsid w:val="002B5A90"/>
    <w:rsid w:val="002C1097"/>
    <w:rsid w:val="002C327F"/>
    <w:rsid w:val="002C3770"/>
    <w:rsid w:val="002C4471"/>
    <w:rsid w:val="002D1474"/>
    <w:rsid w:val="002D2B6A"/>
    <w:rsid w:val="002D685D"/>
    <w:rsid w:val="002D7EBD"/>
    <w:rsid w:val="002E2CFE"/>
    <w:rsid w:val="002E34D8"/>
    <w:rsid w:val="002E3F49"/>
    <w:rsid w:val="002F01F1"/>
    <w:rsid w:val="003001C0"/>
    <w:rsid w:val="00301FFC"/>
    <w:rsid w:val="00312890"/>
    <w:rsid w:val="00315606"/>
    <w:rsid w:val="00317D4F"/>
    <w:rsid w:val="0032392F"/>
    <w:rsid w:val="00326B4A"/>
    <w:rsid w:val="00327181"/>
    <w:rsid w:val="003274E4"/>
    <w:rsid w:val="00327DEF"/>
    <w:rsid w:val="003313F1"/>
    <w:rsid w:val="00344688"/>
    <w:rsid w:val="00353541"/>
    <w:rsid w:val="003549E3"/>
    <w:rsid w:val="003602D5"/>
    <w:rsid w:val="003610DA"/>
    <w:rsid w:val="00361C09"/>
    <w:rsid w:val="00365475"/>
    <w:rsid w:val="0037042A"/>
    <w:rsid w:val="003729B5"/>
    <w:rsid w:val="00376710"/>
    <w:rsid w:val="00376B7F"/>
    <w:rsid w:val="003770B9"/>
    <w:rsid w:val="003777A3"/>
    <w:rsid w:val="00377F8D"/>
    <w:rsid w:val="003813A7"/>
    <w:rsid w:val="00381A3B"/>
    <w:rsid w:val="00384DF4"/>
    <w:rsid w:val="00387597"/>
    <w:rsid w:val="00387B10"/>
    <w:rsid w:val="00392ADD"/>
    <w:rsid w:val="00394250"/>
    <w:rsid w:val="003948D6"/>
    <w:rsid w:val="00396F19"/>
    <w:rsid w:val="0039712C"/>
    <w:rsid w:val="003A1575"/>
    <w:rsid w:val="003A754C"/>
    <w:rsid w:val="003B4783"/>
    <w:rsid w:val="003B596F"/>
    <w:rsid w:val="003B72E7"/>
    <w:rsid w:val="003C01BE"/>
    <w:rsid w:val="003C5DAA"/>
    <w:rsid w:val="003D0068"/>
    <w:rsid w:val="003D6A79"/>
    <w:rsid w:val="003D72A0"/>
    <w:rsid w:val="003E0A3D"/>
    <w:rsid w:val="003E3953"/>
    <w:rsid w:val="003E616C"/>
    <w:rsid w:val="003F4CBD"/>
    <w:rsid w:val="00402E26"/>
    <w:rsid w:val="00403DB8"/>
    <w:rsid w:val="00405056"/>
    <w:rsid w:val="004065D6"/>
    <w:rsid w:val="00411CF0"/>
    <w:rsid w:val="00412304"/>
    <w:rsid w:val="00412451"/>
    <w:rsid w:val="00412DE7"/>
    <w:rsid w:val="0041488E"/>
    <w:rsid w:val="0041609A"/>
    <w:rsid w:val="004163E8"/>
    <w:rsid w:val="0042086F"/>
    <w:rsid w:val="00420B81"/>
    <w:rsid w:val="00421B08"/>
    <w:rsid w:val="00423EEA"/>
    <w:rsid w:val="00426E9E"/>
    <w:rsid w:val="00431470"/>
    <w:rsid w:val="004322B7"/>
    <w:rsid w:val="004337EC"/>
    <w:rsid w:val="00450C8A"/>
    <w:rsid w:val="00453A7A"/>
    <w:rsid w:val="0045648B"/>
    <w:rsid w:val="0046062C"/>
    <w:rsid w:val="004629AC"/>
    <w:rsid w:val="004651C7"/>
    <w:rsid w:val="00467DAC"/>
    <w:rsid w:val="0047094E"/>
    <w:rsid w:val="00473FDB"/>
    <w:rsid w:val="0047443B"/>
    <w:rsid w:val="00482CF8"/>
    <w:rsid w:val="0048346C"/>
    <w:rsid w:val="0048734C"/>
    <w:rsid w:val="00487861"/>
    <w:rsid w:val="00487F1A"/>
    <w:rsid w:val="0049398A"/>
    <w:rsid w:val="004966C3"/>
    <w:rsid w:val="004A011D"/>
    <w:rsid w:val="004A0345"/>
    <w:rsid w:val="004A5FD5"/>
    <w:rsid w:val="004B0824"/>
    <w:rsid w:val="004B150E"/>
    <w:rsid w:val="004B2118"/>
    <w:rsid w:val="004B2893"/>
    <w:rsid w:val="004B4131"/>
    <w:rsid w:val="004B6E1A"/>
    <w:rsid w:val="004C1AC0"/>
    <w:rsid w:val="004C67BA"/>
    <w:rsid w:val="004E002B"/>
    <w:rsid w:val="004E0CF3"/>
    <w:rsid w:val="004E5754"/>
    <w:rsid w:val="004E58C7"/>
    <w:rsid w:val="004E67BD"/>
    <w:rsid w:val="004F1C4D"/>
    <w:rsid w:val="004F1D5B"/>
    <w:rsid w:val="004F34E8"/>
    <w:rsid w:val="004F398D"/>
    <w:rsid w:val="004F70DD"/>
    <w:rsid w:val="004F7C46"/>
    <w:rsid w:val="004F7CF0"/>
    <w:rsid w:val="00500451"/>
    <w:rsid w:val="005011F3"/>
    <w:rsid w:val="0051022B"/>
    <w:rsid w:val="00510A8F"/>
    <w:rsid w:val="005117E6"/>
    <w:rsid w:val="00512580"/>
    <w:rsid w:val="00513373"/>
    <w:rsid w:val="00515F30"/>
    <w:rsid w:val="00516F40"/>
    <w:rsid w:val="00517009"/>
    <w:rsid w:val="00522B2C"/>
    <w:rsid w:val="00523088"/>
    <w:rsid w:val="00524C9F"/>
    <w:rsid w:val="00532F7F"/>
    <w:rsid w:val="00534B10"/>
    <w:rsid w:val="00543977"/>
    <w:rsid w:val="00545B3A"/>
    <w:rsid w:val="00554CB9"/>
    <w:rsid w:val="005611CB"/>
    <w:rsid w:val="005632C2"/>
    <w:rsid w:val="00566974"/>
    <w:rsid w:val="005747C4"/>
    <w:rsid w:val="00576C0B"/>
    <w:rsid w:val="00577573"/>
    <w:rsid w:val="00580278"/>
    <w:rsid w:val="005820B3"/>
    <w:rsid w:val="005948A4"/>
    <w:rsid w:val="005956D5"/>
    <w:rsid w:val="00596794"/>
    <w:rsid w:val="00596AA2"/>
    <w:rsid w:val="00597BEC"/>
    <w:rsid w:val="00597D19"/>
    <w:rsid w:val="005A1600"/>
    <w:rsid w:val="005A3185"/>
    <w:rsid w:val="005A3571"/>
    <w:rsid w:val="005A4CA7"/>
    <w:rsid w:val="005A4F13"/>
    <w:rsid w:val="005B4898"/>
    <w:rsid w:val="005C1241"/>
    <w:rsid w:val="005C1CA1"/>
    <w:rsid w:val="005C1E40"/>
    <w:rsid w:val="005C56B7"/>
    <w:rsid w:val="005C7223"/>
    <w:rsid w:val="005C73F1"/>
    <w:rsid w:val="005D0602"/>
    <w:rsid w:val="005D12E1"/>
    <w:rsid w:val="005D19BA"/>
    <w:rsid w:val="005D20D3"/>
    <w:rsid w:val="005D2440"/>
    <w:rsid w:val="005E1CA8"/>
    <w:rsid w:val="005E1F61"/>
    <w:rsid w:val="005E4B69"/>
    <w:rsid w:val="005E749D"/>
    <w:rsid w:val="005E7A89"/>
    <w:rsid w:val="005F7358"/>
    <w:rsid w:val="00600710"/>
    <w:rsid w:val="00602FC9"/>
    <w:rsid w:val="00605F50"/>
    <w:rsid w:val="00606F4F"/>
    <w:rsid w:val="006160CA"/>
    <w:rsid w:val="00620640"/>
    <w:rsid w:val="00620947"/>
    <w:rsid w:val="00622817"/>
    <w:rsid w:val="00624346"/>
    <w:rsid w:val="00625EF5"/>
    <w:rsid w:val="00626024"/>
    <w:rsid w:val="00633783"/>
    <w:rsid w:val="00635BB0"/>
    <w:rsid w:val="00635C76"/>
    <w:rsid w:val="00637014"/>
    <w:rsid w:val="006376B3"/>
    <w:rsid w:val="006410B5"/>
    <w:rsid w:val="00641516"/>
    <w:rsid w:val="006454B5"/>
    <w:rsid w:val="00652A8D"/>
    <w:rsid w:val="00654678"/>
    <w:rsid w:val="0065529C"/>
    <w:rsid w:val="00661FE9"/>
    <w:rsid w:val="00665262"/>
    <w:rsid w:val="0067039E"/>
    <w:rsid w:val="00670928"/>
    <w:rsid w:val="006833B0"/>
    <w:rsid w:val="00683E7B"/>
    <w:rsid w:val="006911C7"/>
    <w:rsid w:val="0069143D"/>
    <w:rsid w:val="006917BB"/>
    <w:rsid w:val="006926F8"/>
    <w:rsid w:val="00693C0B"/>
    <w:rsid w:val="006A09D3"/>
    <w:rsid w:val="006A110E"/>
    <w:rsid w:val="006A12F4"/>
    <w:rsid w:val="006A1886"/>
    <w:rsid w:val="006A2F14"/>
    <w:rsid w:val="006A33F0"/>
    <w:rsid w:val="006A3EBB"/>
    <w:rsid w:val="006A546F"/>
    <w:rsid w:val="006A744E"/>
    <w:rsid w:val="006B0AC7"/>
    <w:rsid w:val="006B4F76"/>
    <w:rsid w:val="006B63AC"/>
    <w:rsid w:val="006B7278"/>
    <w:rsid w:val="006C1CFA"/>
    <w:rsid w:val="006C2A95"/>
    <w:rsid w:val="006C369B"/>
    <w:rsid w:val="006C3985"/>
    <w:rsid w:val="006C4988"/>
    <w:rsid w:val="006D1910"/>
    <w:rsid w:val="006D1EAD"/>
    <w:rsid w:val="006D4278"/>
    <w:rsid w:val="006D6398"/>
    <w:rsid w:val="006D7B24"/>
    <w:rsid w:val="006E0F03"/>
    <w:rsid w:val="006E3392"/>
    <w:rsid w:val="006F4E2B"/>
    <w:rsid w:val="006F6AEF"/>
    <w:rsid w:val="00701632"/>
    <w:rsid w:val="00701CB4"/>
    <w:rsid w:val="0070201A"/>
    <w:rsid w:val="00702FD6"/>
    <w:rsid w:val="00703861"/>
    <w:rsid w:val="00707A2F"/>
    <w:rsid w:val="00710C98"/>
    <w:rsid w:val="00713DBB"/>
    <w:rsid w:val="00721920"/>
    <w:rsid w:val="0072492A"/>
    <w:rsid w:val="00726656"/>
    <w:rsid w:val="00727584"/>
    <w:rsid w:val="007302A2"/>
    <w:rsid w:val="00730385"/>
    <w:rsid w:val="007303A4"/>
    <w:rsid w:val="007352A6"/>
    <w:rsid w:val="00735323"/>
    <w:rsid w:val="007468A8"/>
    <w:rsid w:val="0075277C"/>
    <w:rsid w:val="007563EB"/>
    <w:rsid w:val="00761A3B"/>
    <w:rsid w:val="00763294"/>
    <w:rsid w:val="00763ED4"/>
    <w:rsid w:val="00771241"/>
    <w:rsid w:val="00772562"/>
    <w:rsid w:val="00774533"/>
    <w:rsid w:val="00775677"/>
    <w:rsid w:val="00776332"/>
    <w:rsid w:val="007777E9"/>
    <w:rsid w:val="007779F9"/>
    <w:rsid w:val="00784B42"/>
    <w:rsid w:val="00786146"/>
    <w:rsid w:val="00786464"/>
    <w:rsid w:val="007867E5"/>
    <w:rsid w:val="00787D44"/>
    <w:rsid w:val="00791B02"/>
    <w:rsid w:val="00797201"/>
    <w:rsid w:val="007A5675"/>
    <w:rsid w:val="007A5BFE"/>
    <w:rsid w:val="007A6A2A"/>
    <w:rsid w:val="007A7823"/>
    <w:rsid w:val="007B0667"/>
    <w:rsid w:val="007B5C40"/>
    <w:rsid w:val="007B64A4"/>
    <w:rsid w:val="007C16DA"/>
    <w:rsid w:val="007C268E"/>
    <w:rsid w:val="007C3F1C"/>
    <w:rsid w:val="007C444A"/>
    <w:rsid w:val="007D0245"/>
    <w:rsid w:val="007D3648"/>
    <w:rsid w:val="007E1042"/>
    <w:rsid w:val="007F01C9"/>
    <w:rsid w:val="007F07D7"/>
    <w:rsid w:val="007F14E2"/>
    <w:rsid w:val="00800B70"/>
    <w:rsid w:val="00800E9B"/>
    <w:rsid w:val="00802874"/>
    <w:rsid w:val="00810D05"/>
    <w:rsid w:val="008147A9"/>
    <w:rsid w:val="0081558E"/>
    <w:rsid w:val="0082027F"/>
    <w:rsid w:val="00820F38"/>
    <w:rsid w:val="0082195E"/>
    <w:rsid w:val="008247DB"/>
    <w:rsid w:val="00834AF0"/>
    <w:rsid w:val="00840B1B"/>
    <w:rsid w:val="00840CE0"/>
    <w:rsid w:val="0084271A"/>
    <w:rsid w:val="00843045"/>
    <w:rsid w:val="0084416D"/>
    <w:rsid w:val="00844DFB"/>
    <w:rsid w:val="008607EB"/>
    <w:rsid w:val="008615C7"/>
    <w:rsid w:val="0086252A"/>
    <w:rsid w:val="00866518"/>
    <w:rsid w:val="00867741"/>
    <w:rsid w:val="00871AFC"/>
    <w:rsid w:val="008722D2"/>
    <w:rsid w:val="00872E68"/>
    <w:rsid w:val="00873F81"/>
    <w:rsid w:val="00875D3F"/>
    <w:rsid w:val="008842B1"/>
    <w:rsid w:val="008870BB"/>
    <w:rsid w:val="0089173E"/>
    <w:rsid w:val="00893975"/>
    <w:rsid w:val="00895669"/>
    <w:rsid w:val="008959CE"/>
    <w:rsid w:val="008973EA"/>
    <w:rsid w:val="00897DA1"/>
    <w:rsid w:val="008A51A3"/>
    <w:rsid w:val="008A6EAA"/>
    <w:rsid w:val="008B2CF4"/>
    <w:rsid w:val="008B6612"/>
    <w:rsid w:val="008B783F"/>
    <w:rsid w:val="008C4567"/>
    <w:rsid w:val="008C64D2"/>
    <w:rsid w:val="008C6657"/>
    <w:rsid w:val="008D293C"/>
    <w:rsid w:val="008D32FC"/>
    <w:rsid w:val="008D43E7"/>
    <w:rsid w:val="008E2C70"/>
    <w:rsid w:val="008E5EED"/>
    <w:rsid w:val="008F1199"/>
    <w:rsid w:val="008F293C"/>
    <w:rsid w:val="008F4596"/>
    <w:rsid w:val="008F67FD"/>
    <w:rsid w:val="008F74D3"/>
    <w:rsid w:val="00905805"/>
    <w:rsid w:val="009066E4"/>
    <w:rsid w:val="00906A05"/>
    <w:rsid w:val="0091258E"/>
    <w:rsid w:val="00915161"/>
    <w:rsid w:val="0092420D"/>
    <w:rsid w:val="00925F1F"/>
    <w:rsid w:val="00926B19"/>
    <w:rsid w:val="00927C1D"/>
    <w:rsid w:val="00930C16"/>
    <w:rsid w:val="00933639"/>
    <w:rsid w:val="009345DE"/>
    <w:rsid w:val="0093641E"/>
    <w:rsid w:val="00936D91"/>
    <w:rsid w:val="00944283"/>
    <w:rsid w:val="0094542A"/>
    <w:rsid w:val="00945C9D"/>
    <w:rsid w:val="00946C21"/>
    <w:rsid w:val="009534C7"/>
    <w:rsid w:val="0095661D"/>
    <w:rsid w:val="00957F09"/>
    <w:rsid w:val="00960E3C"/>
    <w:rsid w:val="00963B32"/>
    <w:rsid w:val="00966D49"/>
    <w:rsid w:val="009676A3"/>
    <w:rsid w:val="00967E0F"/>
    <w:rsid w:val="00970B12"/>
    <w:rsid w:val="00976F66"/>
    <w:rsid w:val="0097774B"/>
    <w:rsid w:val="0098084F"/>
    <w:rsid w:val="00980910"/>
    <w:rsid w:val="009814FD"/>
    <w:rsid w:val="00983BBF"/>
    <w:rsid w:val="00993052"/>
    <w:rsid w:val="0099774A"/>
    <w:rsid w:val="009A0EA0"/>
    <w:rsid w:val="009A1BC9"/>
    <w:rsid w:val="009A500A"/>
    <w:rsid w:val="009A6D80"/>
    <w:rsid w:val="009B0218"/>
    <w:rsid w:val="009B1599"/>
    <w:rsid w:val="009B24BA"/>
    <w:rsid w:val="009B4CCD"/>
    <w:rsid w:val="009B722A"/>
    <w:rsid w:val="009C139E"/>
    <w:rsid w:val="009D1814"/>
    <w:rsid w:val="009D1AC6"/>
    <w:rsid w:val="009D39B1"/>
    <w:rsid w:val="009D3B62"/>
    <w:rsid w:val="009D4476"/>
    <w:rsid w:val="009D4835"/>
    <w:rsid w:val="009D6BDF"/>
    <w:rsid w:val="009D7649"/>
    <w:rsid w:val="009D776A"/>
    <w:rsid w:val="009D7B99"/>
    <w:rsid w:val="009E5887"/>
    <w:rsid w:val="009E61F2"/>
    <w:rsid w:val="009E7757"/>
    <w:rsid w:val="009F19E4"/>
    <w:rsid w:val="009F19FE"/>
    <w:rsid w:val="009F474E"/>
    <w:rsid w:val="009F589F"/>
    <w:rsid w:val="00A002B1"/>
    <w:rsid w:val="00A025F4"/>
    <w:rsid w:val="00A02C33"/>
    <w:rsid w:val="00A040A8"/>
    <w:rsid w:val="00A0544F"/>
    <w:rsid w:val="00A06BC8"/>
    <w:rsid w:val="00A11548"/>
    <w:rsid w:val="00A121EF"/>
    <w:rsid w:val="00A12AB0"/>
    <w:rsid w:val="00A12F5F"/>
    <w:rsid w:val="00A14CE1"/>
    <w:rsid w:val="00A16EAD"/>
    <w:rsid w:val="00A172BC"/>
    <w:rsid w:val="00A2204A"/>
    <w:rsid w:val="00A2287E"/>
    <w:rsid w:val="00A235C9"/>
    <w:rsid w:val="00A24AE6"/>
    <w:rsid w:val="00A2648D"/>
    <w:rsid w:val="00A30547"/>
    <w:rsid w:val="00A32E7B"/>
    <w:rsid w:val="00A332F1"/>
    <w:rsid w:val="00A350F5"/>
    <w:rsid w:val="00A355DF"/>
    <w:rsid w:val="00A42B00"/>
    <w:rsid w:val="00A552A0"/>
    <w:rsid w:val="00A570AA"/>
    <w:rsid w:val="00A6142B"/>
    <w:rsid w:val="00A64E65"/>
    <w:rsid w:val="00A659CF"/>
    <w:rsid w:val="00A66135"/>
    <w:rsid w:val="00A67622"/>
    <w:rsid w:val="00A70401"/>
    <w:rsid w:val="00A70A22"/>
    <w:rsid w:val="00A754EB"/>
    <w:rsid w:val="00A8066A"/>
    <w:rsid w:val="00A80A4D"/>
    <w:rsid w:val="00A83693"/>
    <w:rsid w:val="00A83C2D"/>
    <w:rsid w:val="00A84E49"/>
    <w:rsid w:val="00A8507B"/>
    <w:rsid w:val="00A861F0"/>
    <w:rsid w:val="00A86B51"/>
    <w:rsid w:val="00A912F8"/>
    <w:rsid w:val="00A95994"/>
    <w:rsid w:val="00AA10B5"/>
    <w:rsid w:val="00AA1D96"/>
    <w:rsid w:val="00AA23ED"/>
    <w:rsid w:val="00AA736B"/>
    <w:rsid w:val="00AB2E67"/>
    <w:rsid w:val="00AC0425"/>
    <w:rsid w:val="00AC2FDC"/>
    <w:rsid w:val="00AC74AE"/>
    <w:rsid w:val="00AD1338"/>
    <w:rsid w:val="00AD1E50"/>
    <w:rsid w:val="00AD4510"/>
    <w:rsid w:val="00AD62DE"/>
    <w:rsid w:val="00AE0664"/>
    <w:rsid w:val="00AE1709"/>
    <w:rsid w:val="00AE1E03"/>
    <w:rsid w:val="00AE6003"/>
    <w:rsid w:val="00AF0D5B"/>
    <w:rsid w:val="00AF15C2"/>
    <w:rsid w:val="00AF4CF9"/>
    <w:rsid w:val="00AF5389"/>
    <w:rsid w:val="00AF5EA1"/>
    <w:rsid w:val="00AF6A01"/>
    <w:rsid w:val="00AF74C1"/>
    <w:rsid w:val="00B01C0C"/>
    <w:rsid w:val="00B02BED"/>
    <w:rsid w:val="00B05649"/>
    <w:rsid w:val="00B074F2"/>
    <w:rsid w:val="00B136E8"/>
    <w:rsid w:val="00B14F3C"/>
    <w:rsid w:val="00B14FDE"/>
    <w:rsid w:val="00B15BCE"/>
    <w:rsid w:val="00B15F92"/>
    <w:rsid w:val="00B31802"/>
    <w:rsid w:val="00B34C9B"/>
    <w:rsid w:val="00B36A50"/>
    <w:rsid w:val="00B43C2D"/>
    <w:rsid w:val="00B4546A"/>
    <w:rsid w:val="00B54BEF"/>
    <w:rsid w:val="00B64950"/>
    <w:rsid w:val="00B6717B"/>
    <w:rsid w:val="00B675FE"/>
    <w:rsid w:val="00B75DB6"/>
    <w:rsid w:val="00B81230"/>
    <w:rsid w:val="00B817E0"/>
    <w:rsid w:val="00B879BD"/>
    <w:rsid w:val="00B90E73"/>
    <w:rsid w:val="00B93FD0"/>
    <w:rsid w:val="00B94170"/>
    <w:rsid w:val="00B94950"/>
    <w:rsid w:val="00B94998"/>
    <w:rsid w:val="00B95CCC"/>
    <w:rsid w:val="00B96058"/>
    <w:rsid w:val="00BA0B2C"/>
    <w:rsid w:val="00BA4857"/>
    <w:rsid w:val="00BA4FBC"/>
    <w:rsid w:val="00BA7C41"/>
    <w:rsid w:val="00BB0C27"/>
    <w:rsid w:val="00BB4227"/>
    <w:rsid w:val="00BC44B0"/>
    <w:rsid w:val="00BC4F44"/>
    <w:rsid w:val="00BC614C"/>
    <w:rsid w:val="00BD00BD"/>
    <w:rsid w:val="00BD2E5C"/>
    <w:rsid w:val="00BD30E3"/>
    <w:rsid w:val="00BD658D"/>
    <w:rsid w:val="00BD7813"/>
    <w:rsid w:val="00BE1A4E"/>
    <w:rsid w:val="00BE1A5B"/>
    <w:rsid w:val="00BE22CA"/>
    <w:rsid w:val="00BE3731"/>
    <w:rsid w:val="00BE3FB8"/>
    <w:rsid w:val="00BF10FB"/>
    <w:rsid w:val="00BF2DD0"/>
    <w:rsid w:val="00BF4622"/>
    <w:rsid w:val="00BF4B2C"/>
    <w:rsid w:val="00BF5F84"/>
    <w:rsid w:val="00C0229A"/>
    <w:rsid w:val="00C07F3D"/>
    <w:rsid w:val="00C13702"/>
    <w:rsid w:val="00C15939"/>
    <w:rsid w:val="00C1774F"/>
    <w:rsid w:val="00C26AA0"/>
    <w:rsid w:val="00C354AA"/>
    <w:rsid w:val="00C35CC3"/>
    <w:rsid w:val="00C363E4"/>
    <w:rsid w:val="00C405EC"/>
    <w:rsid w:val="00C40880"/>
    <w:rsid w:val="00C44513"/>
    <w:rsid w:val="00C4478F"/>
    <w:rsid w:val="00C45CD1"/>
    <w:rsid w:val="00C46E1A"/>
    <w:rsid w:val="00C47069"/>
    <w:rsid w:val="00C53077"/>
    <w:rsid w:val="00C55C12"/>
    <w:rsid w:val="00C60F57"/>
    <w:rsid w:val="00C610DC"/>
    <w:rsid w:val="00C701A0"/>
    <w:rsid w:val="00C7218F"/>
    <w:rsid w:val="00C72B69"/>
    <w:rsid w:val="00C748D3"/>
    <w:rsid w:val="00C7501E"/>
    <w:rsid w:val="00C77511"/>
    <w:rsid w:val="00C82AEE"/>
    <w:rsid w:val="00C82B79"/>
    <w:rsid w:val="00C86D3D"/>
    <w:rsid w:val="00C90297"/>
    <w:rsid w:val="00C9306B"/>
    <w:rsid w:val="00C94BE4"/>
    <w:rsid w:val="00CA22ED"/>
    <w:rsid w:val="00CA3539"/>
    <w:rsid w:val="00CA3A3E"/>
    <w:rsid w:val="00CA6215"/>
    <w:rsid w:val="00CA7210"/>
    <w:rsid w:val="00CB125D"/>
    <w:rsid w:val="00CB347F"/>
    <w:rsid w:val="00CB564E"/>
    <w:rsid w:val="00CB6DED"/>
    <w:rsid w:val="00CC057C"/>
    <w:rsid w:val="00CC1C1E"/>
    <w:rsid w:val="00CC27DA"/>
    <w:rsid w:val="00CC58C1"/>
    <w:rsid w:val="00CC758B"/>
    <w:rsid w:val="00CC78E7"/>
    <w:rsid w:val="00CC7D04"/>
    <w:rsid w:val="00CD0C28"/>
    <w:rsid w:val="00CD363A"/>
    <w:rsid w:val="00CD5F4C"/>
    <w:rsid w:val="00CD64A2"/>
    <w:rsid w:val="00CE3CB1"/>
    <w:rsid w:val="00CE7743"/>
    <w:rsid w:val="00CF3345"/>
    <w:rsid w:val="00D00EA8"/>
    <w:rsid w:val="00D056FA"/>
    <w:rsid w:val="00D07622"/>
    <w:rsid w:val="00D12C04"/>
    <w:rsid w:val="00D22B33"/>
    <w:rsid w:val="00D22DA5"/>
    <w:rsid w:val="00D23AEF"/>
    <w:rsid w:val="00D24301"/>
    <w:rsid w:val="00D2484D"/>
    <w:rsid w:val="00D26146"/>
    <w:rsid w:val="00D26E91"/>
    <w:rsid w:val="00D32F34"/>
    <w:rsid w:val="00D33C93"/>
    <w:rsid w:val="00D34CE4"/>
    <w:rsid w:val="00D360DA"/>
    <w:rsid w:val="00D40632"/>
    <w:rsid w:val="00D43D23"/>
    <w:rsid w:val="00D445DC"/>
    <w:rsid w:val="00D450F8"/>
    <w:rsid w:val="00D473B5"/>
    <w:rsid w:val="00D4772F"/>
    <w:rsid w:val="00D66182"/>
    <w:rsid w:val="00D72FE3"/>
    <w:rsid w:val="00D74951"/>
    <w:rsid w:val="00D75F04"/>
    <w:rsid w:val="00D84B63"/>
    <w:rsid w:val="00D84B92"/>
    <w:rsid w:val="00D929C0"/>
    <w:rsid w:val="00D97741"/>
    <w:rsid w:val="00D97F1F"/>
    <w:rsid w:val="00DA0975"/>
    <w:rsid w:val="00DB2AD2"/>
    <w:rsid w:val="00DB42C4"/>
    <w:rsid w:val="00DC2A9B"/>
    <w:rsid w:val="00DC3D3C"/>
    <w:rsid w:val="00DC449B"/>
    <w:rsid w:val="00DC558E"/>
    <w:rsid w:val="00DD022F"/>
    <w:rsid w:val="00DD0A6A"/>
    <w:rsid w:val="00DD1372"/>
    <w:rsid w:val="00DD16C7"/>
    <w:rsid w:val="00DD198C"/>
    <w:rsid w:val="00DD2D1E"/>
    <w:rsid w:val="00DD3C5F"/>
    <w:rsid w:val="00DD7FEA"/>
    <w:rsid w:val="00DE3497"/>
    <w:rsid w:val="00DE6C4A"/>
    <w:rsid w:val="00E042E6"/>
    <w:rsid w:val="00E0778E"/>
    <w:rsid w:val="00E126CB"/>
    <w:rsid w:val="00E156A4"/>
    <w:rsid w:val="00E15D84"/>
    <w:rsid w:val="00E2066E"/>
    <w:rsid w:val="00E22405"/>
    <w:rsid w:val="00E25E09"/>
    <w:rsid w:val="00E276B3"/>
    <w:rsid w:val="00E30897"/>
    <w:rsid w:val="00E3478C"/>
    <w:rsid w:val="00E34B01"/>
    <w:rsid w:val="00E35204"/>
    <w:rsid w:val="00E35C92"/>
    <w:rsid w:val="00E40243"/>
    <w:rsid w:val="00E416C6"/>
    <w:rsid w:val="00E416CE"/>
    <w:rsid w:val="00E4277E"/>
    <w:rsid w:val="00E42B07"/>
    <w:rsid w:val="00E479CA"/>
    <w:rsid w:val="00E5159D"/>
    <w:rsid w:val="00E53007"/>
    <w:rsid w:val="00E53C18"/>
    <w:rsid w:val="00E54D12"/>
    <w:rsid w:val="00E55A77"/>
    <w:rsid w:val="00E60F5B"/>
    <w:rsid w:val="00E73441"/>
    <w:rsid w:val="00E73E78"/>
    <w:rsid w:val="00E74FBC"/>
    <w:rsid w:val="00E76B34"/>
    <w:rsid w:val="00E81D73"/>
    <w:rsid w:val="00E83A80"/>
    <w:rsid w:val="00E8482A"/>
    <w:rsid w:val="00E8649B"/>
    <w:rsid w:val="00E9545B"/>
    <w:rsid w:val="00E961FB"/>
    <w:rsid w:val="00EA088E"/>
    <w:rsid w:val="00EA0B66"/>
    <w:rsid w:val="00EA139A"/>
    <w:rsid w:val="00EA4E4D"/>
    <w:rsid w:val="00EA5415"/>
    <w:rsid w:val="00EA6B27"/>
    <w:rsid w:val="00EB7C9C"/>
    <w:rsid w:val="00EC2D25"/>
    <w:rsid w:val="00ED107F"/>
    <w:rsid w:val="00EE2159"/>
    <w:rsid w:val="00EE643B"/>
    <w:rsid w:val="00EE7598"/>
    <w:rsid w:val="00EF14C6"/>
    <w:rsid w:val="00EF551B"/>
    <w:rsid w:val="00F01D31"/>
    <w:rsid w:val="00F03194"/>
    <w:rsid w:val="00F0361D"/>
    <w:rsid w:val="00F046FD"/>
    <w:rsid w:val="00F11193"/>
    <w:rsid w:val="00F11EEC"/>
    <w:rsid w:val="00F12BB2"/>
    <w:rsid w:val="00F12CD6"/>
    <w:rsid w:val="00F145AF"/>
    <w:rsid w:val="00F15581"/>
    <w:rsid w:val="00F169F3"/>
    <w:rsid w:val="00F22CBF"/>
    <w:rsid w:val="00F27BFE"/>
    <w:rsid w:val="00F27D8A"/>
    <w:rsid w:val="00F31791"/>
    <w:rsid w:val="00F36ECF"/>
    <w:rsid w:val="00F414EA"/>
    <w:rsid w:val="00F45F61"/>
    <w:rsid w:val="00F47E0A"/>
    <w:rsid w:val="00F54625"/>
    <w:rsid w:val="00F649C3"/>
    <w:rsid w:val="00F65DB2"/>
    <w:rsid w:val="00F67E0B"/>
    <w:rsid w:val="00F76618"/>
    <w:rsid w:val="00F769BC"/>
    <w:rsid w:val="00F76B8B"/>
    <w:rsid w:val="00F76DB1"/>
    <w:rsid w:val="00F806F3"/>
    <w:rsid w:val="00F8094A"/>
    <w:rsid w:val="00F80D30"/>
    <w:rsid w:val="00F80EC8"/>
    <w:rsid w:val="00F81DA9"/>
    <w:rsid w:val="00F82DC2"/>
    <w:rsid w:val="00F92B39"/>
    <w:rsid w:val="00FA1E01"/>
    <w:rsid w:val="00FA203E"/>
    <w:rsid w:val="00FA5462"/>
    <w:rsid w:val="00FA54FA"/>
    <w:rsid w:val="00FA7BC9"/>
    <w:rsid w:val="00FB3843"/>
    <w:rsid w:val="00FB6609"/>
    <w:rsid w:val="00FC2580"/>
    <w:rsid w:val="00FC371B"/>
    <w:rsid w:val="00FC5248"/>
    <w:rsid w:val="00FC70D0"/>
    <w:rsid w:val="00FD0A54"/>
    <w:rsid w:val="00FD367A"/>
    <w:rsid w:val="00FD515E"/>
    <w:rsid w:val="00FD6315"/>
    <w:rsid w:val="00FD79E6"/>
    <w:rsid w:val="00FE2B0B"/>
    <w:rsid w:val="00FE4DCE"/>
    <w:rsid w:val="00FF004A"/>
    <w:rsid w:val="00FF3B27"/>
    <w:rsid w:val="00FF4E84"/>
    <w:rsid w:val="00FF61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ersonName"/>
  <w:shapeDefaults>
    <o:shapedefaults v:ext="edit" spidmax="2049" stroke="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34C7"/>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81230"/>
    <w:pPr>
      <w:tabs>
        <w:tab w:val="center" w:pos="4419"/>
        <w:tab w:val="right" w:pos="8838"/>
      </w:tabs>
    </w:pPr>
    <w:rPr>
      <w:sz w:val="20"/>
      <w:szCs w:val="20"/>
    </w:rPr>
  </w:style>
  <w:style w:type="character" w:styleId="Nmerodepgina">
    <w:name w:val="page number"/>
    <w:basedOn w:val="Fuentedeprrafopredeter"/>
    <w:rsid w:val="00B81230"/>
  </w:style>
  <w:style w:type="paragraph" w:styleId="Piedepgina">
    <w:name w:val="footer"/>
    <w:basedOn w:val="Normal"/>
    <w:link w:val="PiedepginaCar"/>
    <w:rsid w:val="00B81230"/>
    <w:pPr>
      <w:tabs>
        <w:tab w:val="center" w:pos="4252"/>
        <w:tab w:val="right" w:pos="8504"/>
      </w:tabs>
    </w:pPr>
  </w:style>
  <w:style w:type="table" w:styleId="Tablaconcuadrcula">
    <w:name w:val="Table Grid"/>
    <w:basedOn w:val="Tablanormal"/>
    <w:rsid w:val="001417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A4857"/>
    <w:pPr>
      <w:spacing w:before="100" w:beforeAutospacing="1" w:after="100" w:afterAutospacing="1"/>
    </w:pPr>
  </w:style>
  <w:style w:type="character" w:customStyle="1" w:styleId="eacep1">
    <w:name w:val="eacep1"/>
    <w:basedOn w:val="Fuentedeprrafopredeter"/>
    <w:rsid w:val="00BA4857"/>
    <w:rPr>
      <w:color w:val="000000"/>
    </w:rPr>
  </w:style>
  <w:style w:type="character" w:customStyle="1" w:styleId="eordenaceplema1">
    <w:name w:val="eordenaceplema1"/>
    <w:basedOn w:val="Fuentedeprrafopredeter"/>
    <w:rsid w:val="00BA4857"/>
    <w:rPr>
      <w:color w:val="0000FF"/>
    </w:rPr>
  </w:style>
  <w:style w:type="character" w:customStyle="1" w:styleId="eabrvnoedit1">
    <w:name w:val="eabrvnoedit1"/>
    <w:basedOn w:val="Fuentedeprrafopredeter"/>
    <w:rsid w:val="00BA4857"/>
    <w:rPr>
      <w:color w:val="B3B3B3"/>
    </w:rPr>
  </w:style>
  <w:style w:type="character" w:customStyle="1" w:styleId="eejemplo1">
    <w:name w:val="eejemplo1"/>
    <w:basedOn w:val="Fuentedeprrafopredeter"/>
    <w:rsid w:val="00BA4857"/>
    <w:rPr>
      <w:color w:val="800080"/>
    </w:rPr>
  </w:style>
  <w:style w:type="character" w:customStyle="1" w:styleId="eabrv1">
    <w:name w:val="eabrv1"/>
    <w:basedOn w:val="Fuentedeprrafopredeter"/>
    <w:rsid w:val="00BA4857"/>
    <w:rPr>
      <w:color w:val="0000FF"/>
    </w:rPr>
  </w:style>
  <w:style w:type="character" w:customStyle="1" w:styleId="ereferencia">
    <w:name w:val="ereferencia"/>
    <w:basedOn w:val="Fuentedeprrafopredeter"/>
    <w:rsid w:val="00BA4857"/>
  </w:style>
  <w:style w:type="paragraph" w:styleId="Textonotapie">
    <w:name w:val="footnote text"/>
    <w:basedOn w:val="Normal"/>
    <w:semiHidden/>
    <w:rsid w:val="001E6D87"/>
    <w:rPr>
      <w:sz w:val="20"/>
      <w:szCs w:val="20"/>
    </w:rPr>
  </w:style>
  <w:style w:type="character" w:styleId="Refdenotaalpie">
    <w:name w:val="footnote reference"/>
    <w:basedOn w:val="Fuentedeprrafopredeter"/>
    <w:semiHidden/>
    <w:rsid w:val="001E6D87"/>
    <w:rPr>
      <w:vertAlign w:val="superscript"/>
    </w:rPr>
  </w:style>
  <w:style w:type="character" w:styleId="Refdecomentario">
    <w:name w:val="annotation reference"/>
    <w:basedOn w:val="Fuentedeprrafopredeter"/>
    <w:semiHidden/>
    <w:rsid w:val="00A861F0"/>
    <w:rPr>
      <w:sz w:val="16"/>
      <w:szCs w:val="16"/>
    </w:rPr>
  </w:style>
  <w:style w:type="paragraph" w:styleId="Textocomentario">
    <w:name w:val="annotation text"/>
    <w:basedOn w:val="Normal"/>
    <w:semiHidden/>
    <w:rsid w:val="00A861F0"/>
    <w:rPr>
      <w:sz w:val="20"/>
      <w:szCs w:val="20"/>
    </w:rPr>
  </w:style>
  <w:style w:type="paragraph" w:styleId="Asuntodelcomentario">
    <w:name w:val="annotation subject"/>
    <w:basedOn w:val="Textocomentario"/>
    <w:next w:val="Textocomentario"/>
    <w:semiHidden/>
    <w:rsid w:val="00A861F0"/>
    <w:rPr>
      <w:b/>
      <w:bCs/>
    </w:rPr>
  </w:style>
  <w:style w:type="paragraph" w:styleId="Textodeglobo">
    <w:name w:val="Balloon Text"/>
    <w:basedOn w:val="Normal"/>
    <w:semiHidden/>
    <w:rsid w:val="00A861F0"/>
    <w:rPr>
      <w:rFonts w:ascii="Tahoma" w:hAnsi="Tahoma" w:cs="Tahoma"/>
      <w:sz w:val="16"/>
      <w:szCs w:val="16"/>
    </w:rPr>
  </w:style>
  <w:style w:type="character" w:customStyle="1" w:styleId="EncabezadoCar">
    <w:name w:val="Encabezado Car"/>
    <w:basedOn w:val="Fuentedeprrafopredeter"/>
    <w:link w:val="Encabezado"/>
    <w:rsid w:val="00BF4B2C"/>
    <w:rPr>
      <w:lang w:val="es-ES" w:eastAsia="es-ES" w:bidi="ar-SA"/>
    </w:rPr>
  </w:style>
  <w:style w:type="character" w:customStyle="1" w:styleId="PiedepginaCar">
    <w:name w:val="Pie de página Car"/>
    <w:basedOn w:val="Fuentedeprrafopredeter"/>
    <w:link w:val="Piedepgina"/>
    <w:rsid w:val="00BF4B2C"/>
    <w:rPr>
      <w:sz w:val="24"/>
      <w:szCs w:val="24"/>
      <w:lang w:val="es-ES" w:eastAsia="es-ES" w:bidi="ar-SA"/>
    </w:rPr>
  </w:style>
  <w:style w:type="paragraph" w:styleId="Textoindependiente">
    <w:name w:val="Body Text"/>
    <w:basedOn w:val="Normal"/>
    <w:link w:val="TextoindependienteCar"/>
    <w:rsid w:val="00BF4B2C"/>
    <w:rPr>
      <w:rFonts w:ascii="Arial" w:hAnsi="Arial"/>
      <w:sz w:val="18"/>
      <w:szCs w:val="20"/>
    </w:rPr>
  </w:style>
  <w:style w:type="character" w:customStyle="1" w:styleId="TextoindependienteCar">
    <w:name w:val="Texto independiente Car"/>
    <w:basedOn w:val="Fuentedeprrafopredeter"/>
    <w:link w:val="Textoindependiente"/>
    <w:rsid w:val="00BF4B2C"/>
    <w:rPr>
      <w:rFonts w:ascii="Arial" w:hAnsi="Arial"/>
      <w:sz w:val="18"/>
      <w:lang w:val="es-ES" w:eastAsia="es-ES" w:bidi="ar-SA"/>
    </w:rPr>
  </w:style>
  <w:style w:type="paragraph" w:styleId="Textodebloque">
    <w:name w:val="Block Text"/>
    <w:basedOn w:val="Normal"/>
    <w:rsid w:val="008615C7"/>
    <w:pPr>
      <w:spacing w:after="100" w:afterAutospacing="1"/>
      <w:ind w:left="284" w:right="215"/>
      <w:jc w:val="both"/>
    </w:pPr>
    <w:rPr>
      <w:rFonts w:ascii="Arial" w:hAnsi="Arial"/>
    </w:rPr>
  </w:style>
  <w:style w:type="paragraph" w:customStyle="1" w:styleId="Texto">
    <w:name w:val="Texto"/>
    <w:basedOn w:val="Normal"/>
    <w:rsid w:val="00467DAC"/>
    <w:pPr>
      <w:spacing w:after="101" w:line="216" w:lineRule="exact"/>
      <w:ind w:firstLine="288"/>
      <w:jc w:val="both"/>
    </w:pPr>
    <w:rPr>
      <w:rFonts w:ascii="Arial" w:hAnsi="Arial"/>
      <w:sz w:val="18"/>
      <w:szCs w:val="18"/>
      <w:lang w:val="es-MX" w:eastAsia="es-MX"/>
    </w:rPr>
  </w:style>
  <w:style w:type="paragraph" w:styleId="Revisin">
    <w:name w:val="Revision"/>
    <w:hidden/>
    <w:uiPriority w:val="99"/>
    <w:semiHidden/>
    <w:rsid w:val="004F70DD"/>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534C7"/>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B81230"/>
    <w:pPr>
      <w:tabs>
        <w:tab w:val="center" w:pos="4419"/>
        <w:tab w:val="right" w:pos="8838"/>
      </w:tabs>
    </w:pPr>
    <w:rPr>
      <w:sz w:val="20"/>
      <w:szCs w:val="20"/>
    </w:rPr>
  </w:style>
  <w:style w:type="character" w:styleId="Nmerodepgina">
    <w:name w:val="page number"/>
    <w:basedOn w:val="Fuentedeprrafopredeter"/>
    <w:rsid w:val="00B81230"/>
  </w:style>
  <w:style w:type="paragraph" w:styleId="Piedepgina">
    <w:name w:val="footer"/>
    <w:basedOn w:val="Normal"/>
    <w:link w:val="PiedepginaCar"/>
    <w:rsid w:val="00B81230"/>
    <w:pPr>
      <w:tabs>
        <w:tab w:val="center" w:pos="4252"/>
        <w:tab w:val="right" w:pos="8504"/>
      </w:tabs>
    </w:pPr>
  </w:style>
  <w:style w:type="table" w:styleId="Tablaconcuadrcula">
    <w:name w:val="Table Grid"/>
    <w:basedOn w:val="Tablanormal"/>
    <w:rsid w:val="001417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BA4857"/>
    <w:pPr>
      <w:spacing w:before="100" w:beforeAutospacing="1" w:after="100" w:afterAutospacing="1"/>
    </w:pPr>
  </w:style>
  <w:style w:type="character" w:customStyle="1" w:styleId="eacep1">
    <w:name w:val="eacep1"/>
    <w:basedOn w:val="Fuentedeprrafopredeter"/>
    <w:rsid w:val="00BA4857"/>
    <w:rPr>
      <w:color w:val="000000"/>
    </w:rPr>
  </w:style>
  <w:style w:type="character" w:customStyle="1" w:styleId="eordenaceplema1">
    <w:name w:val="eordenaceplema1"/>
    <w:basedOn w:val="Fuentedeprrafopredeter"/>
    <w:rsid w:val="00BA4857"/>
    <w:rPr>
      <w:color w:val="0000FF"/>
    </w:rPr>
  </w:style>
  <w:style w:type="character" w:customStyle="1" w:styleId="eabrvnoedit1">
    <w:name w:val="eabrvnoedit1"/>
    <w:basedOn w:val="Fuentedeprrafopredeter"/>
    <w:rsid w:val="00BA4857"/>
    <w:rPr>
      <w:color w:val="B3B3B3"/>
    </w:rPr>
  </w:style>
  <w:style w:type="character" w:customStyle="1" w:styleId="eejemplo1">
    <w:name w:val="eejemplo1"/>
    <w:basedOn w:val="Fuentedeprrafopredeter"/>
    <w:rsid w:val="00BA4857"/>
    <w:rPr>
      <w:color w:val="800080"/>
    </w:rPr>
  </w:style>
  <w:style w:type="character" w:customStyle="1" w:styleId="eabrv1">
    <w:name w:val="eabrv1"/>
    <w:basedOn w:val="Fuentedeprrafopredeter"/>
    <w:rsid w:val="00BA4857"/>
    <w:rPr>
      <w:color w:val="0000FF"/>
    </w:rPr>
  </w:style>
  <w:style w:type="character" w:customStyle="1" w:styleId="ereferencia">
    <w:name w:val="ereferencia"/>
    <w:basedOn w:val="Fuentedeprrafopredeter"/>
    <w:rsid w:val="00BA4857"/>
  </w:style>
  <w:style w:type="paragraph" w:styleId="Textonotapie">
    <w:name w:val="footnote text"/>
    <w:basedOn w:val="Normal"/>
    <w:semiHidden/>
    <w:rsid w:val="001E6D87"/>
    <w:rPr>
      <w:sz w:val="20"/>
      <w:szCs w:val="20"/>
    </w:rPr>
  </w:style>
  <w:style w:type="character" w:styleId="Refdenotaalpie">
    <w:name w:val="footnote reference"/>
    <w:basedOn w:val="Fuentedeprrafopredeter"/>
    <w:semiHidden/>
    <w:rsid w:val="001E6D87"/>
    <w:rPr>
      <w:vertAlign w:val="superscript"/>
    </w:rPr>
  </w:style>
  <w:style w:type="character" w:styleId="Refdecomentario">
    <w:name w:val="annotation reference"/>
    <w:basedOn w:val="Fuentedeprrafopredeter"/>
    <w:semiHidden/>
    <w:rsid w:val="00A861F0"/>
    <w:rPr>
      <w:sz w:val="16"/>
      <w:szCs w:val="16"/>
    </w:rPr>
  </w:style>
  <w:style w:type="paragraph" w:styleId="Textocomentario">
    <w:name w:val="annotation text"/>
    <w:basedOn w:val="Normal"/>
    <w:semiHidden/>
    <w:rsid w:val="00A861F0"/>
    <w:rPr>
      <w:sz w:val="20"/>
      <w:szCs w:val="20"/>
    </w:rPr>
  </w:style>
  <w:style w:type="paragraph" w:styleId="Asuntodelcomentario">
    <w:name w:val="annotation subject"/>
    <w:basedOn w:val="Textocomentario"/>
    <w:next w:val="Textocomentario"/>
    <w:semiHidden/>
    <w:rsid w:val="00A861F0"/>
    <w:rPr>
      <w:b/>
      <w:bCs/>
    </w:rPr>
  </w:style>
  <w:style w:type="paragraph" w:styleId="Textodeglobo">
    <w:name w:val="Balloon Text"/>
    <w:basedOn w:val="Normal"/>
    <w:semiHidden/>
    <w:rsid w:val="00A861F0"/>
    <w:rPr>
      <w:rFonts w:ascii="Tahoma" w:hAnsi="Tahoma" w:cs="Tahoma"/>
      <w:sz w:val="16"/>
      <w:szCs w:val="16"/>
    </w:rPr>
  </w:style>
  <w:style w:type="character" w:customStyle="1" w:styleId="EncabezadoCar">
    <w:name w:val="Encabezado Car"/>
    <w:basedOn w:val="Fuentedeprrafopredeter"/>
    <w:link w:val="Encabezado"/>
    <w:rsid w:val="00BF4B2C"/>
    <w:rPr>
      <w:lang w:val="es-ES" w:eastAsia="es-ES" w:bidi="ar-SA"/>
    </w:rPr>
  </w:style>
  <w:style w:type="character" w:customStyle="1" w:styleId="PiedepginaCar">
    <w:name w:val="Pie de página Car"/>
    <w:basedOn w:val="Fuentedeprrafopredeter"/>
    <w:link w:val="Piedepgina"/>
    <w:rsid w:val="00BF4B2C"/>
    <w:rPr>
      <w:sz w:val="24"/>
      <w:szCs w:val="24"/>
      <w:lang w:val="es-ES" w:eastAsia="es-ES" w:bidi="ar-SA"/>
    </w:rPr>
  </w:style>
  <w:style w:type="paragraph" w:styleId="Textoindependiente">
    <w:name w:val="Body Text"/>
    <w:basedOn w:val="Normal"/>
    <w:link w:val="TextoindependienteCar"/>
    <w:rsid w:val="00BF4B2C"/>
    <w:rPr>
      <w:rFonts w:ascii="Arial" w:hAnsi="Arial"/>
      <w:sz w:val="18"/>
      <w:szCs w:val="20"/>
    </w:rPr>
  </w:style>
  <w:style w:type="character" w:customStyle="1" w:styleId="TextoindependienteCar">
    <w:name w:val="Texto independiente Car"/>
    <w:basedOn w:val="Fuentedeprrafopredeter"/>
    <w:link w:val="Textoindependiente"/>
    <w:rsid w:val="00BF4B2C"/>
    <w:rPr>
      <w:rFonts w:ascii="Arial" w:hAnsi="Arial"/>
      <w:sz w:val="18"/>
      <w:lang w:val="es-ES" w:eastAsia="es-ES" w:bidi="ar-SA"/>
    </w:rPr>
  </w:style>
  <w:style w:type="paragraph" w:styleId="Textodebloque">
    <w:name w:val="Block Text"/>
    <w:basedOn w:val="Normal"/>
    <w:rsid w:val="008615C7"/>
    <w:pPr>
      <w:spacing w:after="100" w:afterAutospacing="1"/>
      <w:ind w:left="284" w:right="215"/>
      <w:jc w:val="both"/>
    </w:pPr>
    <w:rPr>
      <w:rFonts w:ascii="Arial" w:hAnsi="Arial"/>
    </w:rPr>
  </w:style>
  <w:style w:type="paragraph" w:customStyle="1" w:styleId="Texto">
    <w:name w:val="Texto"/>
    <w:basedOn w:val="Normal"/>
    <w:rsid w:val="00467DAC"/>
    <w:pPr>
      <w:spacing w:after="101" w:line="216" w:lineRule="exact"/>
      <w:ind w:firstLine="288"/>
      <w:jc w:val="both"/>
    </w:pPr>
    <w:rPr>
      <w:rFonts w:ascii="Arial" w:hAnsi="Arial"/>
      <w:sz w:val="18"/>
      <w:szCs w:val="18"/>
      <w:lang w:val="es-MX" w:eastAsia="es-MX"/>
    </w:rPr>
  </w:style>
  <w:style w:type="paragraph" w:styleId="Revisin">
    <w:name w:val="Revision"/>
    <w:hidden/>
    <w:uiPriority w:val="99"/>
    <w:semiHidden/>
    <w:rsid w:val="004F70DD"/>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940497">
      <w:bodyDiv w:val="1"/>
      <w:marLeft w:val="0"/>
      <w:marRight w:val="0"/>
      <w:marTop w:val="0"/>
      <w:marBottom w:val="0"/>
      <w:divBdr>
        <w:top w:val="none" w:sz="0" w:space="0" w:color="auto"/>
        <w:left w:val="none" w:sz="0" w:space="0" w:color="auto"/>
        <w:bottom w:val="none" w:sz="0" w:space="0" w:color="auto"/>
        <w:right w:val="none" w:sz="0" w:space="0" w:color="auto"/>
      </w:divBdr>
      <w:divsChild>
        <w:div w:id="36204626">
          <w:marLeft w:val="0"/>
          <w:marRight w:val="0"/>
          <w:marTop w:val="0"/>
          <w:marBottom w:val="0"/>
          <w:divBdr>
            <w:top w:val="none" w:sz="0" w:space="0" w:color="auto"/>
            <w:left w:val="none" w:sz="0" w:space="0" w:color="auto"/>
            <w:bottom w:val="none" w:sz="0" w:space="0" w:color="auto"/>
            <w:right w:val="none" w:sz="0" w:space="0" w:color="auto"/>
          </w:divBdr>
        </w:div>
      </w:divsChild>
    </w:div>
    <w:div w:id="739713855">
      <w:bodyDiv w:val="1"/>
      <w:marLeft w:val="0"/>
      <w:marRight w:val="0"/>
      <w:marTop w:val="0"/>
      <w:marBottom w:val="0"/>
      <w:divBdr>
        <w:top w:val="none" w:sz="0" w:space="0" w:color="auto"/>
        <w:left w:val="none" w:sz="0" w:space="0" w:color="auto"/>
        <w:bottom w:val="none" w:sz="0" w:space="0" w:color="auto"/>
        <w:right w:val="none" w:sz="0" w:space="0" w:color="auto"/>
      </w:divBdr>
    </w:div>
    <w:div w:id="1043796459">
      <w:bodyDiv w:val="1"/>
      <w:marLeft w:val="0"/>
      <w:marRight w:val="0"/>
      <w:marTop w:val="0"/>
      <w:marBottom w:val="0"/>
      <w:divBdr>
        <w:top w:val="none" w:sz="0" w:space="0" w:color="auto"/>
        <w:left w:val="none" w:sz="0" w:space="0" w:color="auto"/>
        <w:bottom w:val="none" w:sz="0" w:space="0" w:color="auto"/>
        <w:right w:val="none" w:sz="0" w:space="0" w:color="auto"/>
      </w:divBdr>
    </w:div>
    <w:div w:id="1740714733">
      <w:bodyDiv w:val="1"/>
      <w:marLeft w:val="0"/>
      <w:marRight w:val="0"/>
      <w:marTop w:val="0"/>
      <w:marBottom w:val="0"/>
      <w:divBdr>
        <w:top w:val="none" w:sz="0" w:space="0" w:color="auto"/>
        <w:left w:val="none" w:sz="0" w:space="0" w:color="auto"/>
        <w:bottom w:val="none" w:sz="0" w:space="0" w:color="auto"/>
        <w:right w:val="none" w:sz="0" w:space="0" w:color="auto"/>
      </w:divBdr>
    </w:div>
    <w:div w:id="185900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6C50F-C2AE-4BDD-ABBB-A9C181FD9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47</Pages>
  <Words>11242</Words>
  <Characters>61835</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TEPJF</Company>
  <LinksUpToDate>false</LinksUpToDate>
  <CharactersWithSpaces>72932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hector.garcia</dc:creator>
  <cp:lastModifiedBy>Bárbara Leslie Valdez González</cp:lastModifiedBy>
  <cp:revision>19</cp:revision>
  <cp:lastPrinted>2015-01-28T19:11:00Z</cp:lastPrinted>
  <dcterms:created xsi:type="dcterms:W3CDTF">2015-01-27T00:44:00Z</dcterms:created>
  <dcterms:modified xsi:type="dcterms:W3CDTF">2015-02-04T18:04:00Z</dcterms:modified>
</cp:coreProperties>
</file>